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F96689" w14:paraId="4F477AAC" w14:textId="77777777" w:rsidTr="00E54322">
        <w:trPr>
          <w:trHeight w:val="737"/>
        </w:trPr>
        <w:tc>
          <w:tcPr>
            <w:tcW w:w="1250" w:type="pct"/>
            <w:shd w:val="clear" w:color="auto" w:fill="auto"/>
            <w:vAlign w:val="center"/>
          </w:tcPr>
          <w:p w14:paraId="1042F716" w14:textId="77777777" w:rsidR="002D11B8" w:rsidRPr="00B920E4" w:rsidRDefault="003D6AC2" w:rsidP="00E54322">
            <w:pPr>
              <w:widowControl w:val="0"/>
              <w:autoSpaceDE w:val="0"/>
              <w:autoSpaceDN w:val="0"/>
              <w:adjustRightInd w:val="0"/>
              <w:rPr>
                <w:rFonts w:ascii="Arial Narrow" w:hAnsi="Arial Narrow" w:cs="Calibri"/>
                <w:szCs w:val="20"/>
              </w:rPr>
            </w:pPr>
            <w:r w:rsidRPr="003D6AC2">
              <w:rPr>
                <w:rFonts w:ascii="Arial Narrow" w:hAnsi="Arial Narrow" w:cs="Calibri"/>
                <w:b/>
                <w:bCs/>
                <w:szCs w:val="20"/>
              </w:rPr>
              <w:t>MINISTERS’ DEPUTIES</w:t>
            </w:r>
          </w:p>
        </w:tc>
        <w:tc>
          <w:tcPr>
            <w:tcW w:w="1250" w:type="pct"/>
            <w:shd w:val="clear" w:color="auto" w:fill="auto"/>
            <w:vAlign w:val="center"/>
          </w:tcPr>
          <w:p w14:paraId="740DB884" w14:textId="77777777" w:rsidR="002D11B8" w:rsidRPr="009C5258" w:rsidRDefault="003D6AC2" w:rsidP="00E54322">
            <w:pPr>
              <w:ind w:left="-108"/>
              <w:jc w:val="center"/>
              <w:rPr>
                <w:rFonts w:ascii="Arial Narrow" w:hAnsi="Arial Narrow" w:cs="Arial"/>
                <w:szCs w:val="20"/>
              </w:rPr>
            </w:pPr>
            <w:r w:rsidRPr="003D6AC2">
              <w:rPr>
                <w:rFonts w:ascii="Arial Narrow" w:hAnsi="Arial Narrow" w:cs="Calibri"/>
                <w:szCs w:val="20"/>
              </w:rPr>
              <w:t>CM Documents</w:t>
            </w:r>
          </w:p>
        </w:tc>
        <w:tc>
          <w:tcPr>
            <w:tcW w:w="1250" w:type="pct"/>
            <w:shd w:val="clear" w:color="auto" w:fill="auto"/>
            <w:vAlign w:val="center"/>
          </w:tcPr>
          <w:p w14:paraId="4D6CA2A1" w14:textId="63555B27" w:rsidR="002D11B8" w:rsidRPr="008D7EE0" w:rsidRDefault="008D7EE0" w:rsidP="00FE16E3">
            <w:pPr>
              <w:ind w:left="-40"/>
              <w:jc w:val="center"/>
              <w:rPr>
                <w:rFonts w:ascii="Arial Narrow" w:hAnsi="Arial Narrow" w:cs="Arial"/>
                <w:b/>
                <w:sz w:val="24"/>
                <w:szCs w:val="24"/>
              </w:rPr>
            </w:pPr>
            <w:r w:rsidRPr="008D7EE0">
              <w:rPr>
                <w:rFonts w:ascii="Arial Narrow" w:hAnsi="Arial Narrow" w:cs="Calibri"/>
                <w:b/>
                <w:sz w:val="24"/>
                <w:szCs w:val="24"/>
              </w:rPr>
              <w:t>CM(2025)3</w:t>
            </w:r>
          </w:p>
        </w:tc>
        <w:tc>
          <w:tcPr>
            <w:tcW w:w="1250" w:type="pct"/>
            <w:shd w:val="clear" w:color="auto" w:fill="auto"/>
            <w:vAlign w:val="center"/>
          </w:tcPr>
          <w:p w14:paraId="5BA7CBEF" w14:textId="10C01802" w:rsidR="002D11B8" w:rsidRPr="00F96689" w:rsidRDefault="00124D10" w:rsidP="00FE16E3">
            <w:pPr>
              <w:jc w:val="right"/>
              <w:rPr>
                <w:rFonts w:ascii="Arial Narrow" w:hAnsi="Arial Narrow" w:cs="Arial"/>
                <w:sz w:val="16"/>
                <w:szCs w:val="16"/>
              </w:rPr>
            </w:pPr>
            <w:r>
              <w:rPr>
                <w:rFonts w:ascii="Arial Narrow" w:hAnsi="Arial Narrow" w:cs="Calibri"/>
                <w:sz w:val="16"/>
                <w:szCs w:val="16"/>
              </w:rPr>
              <w:t xml:space="preserve">6 </w:t>
            </w:r>
            <w:r w:rsidR="00727D60">
              <w:rPr>
                <w:rFonts w:ascii="Arial Narrow" w:hAnsi="Arial Narrow" w:cs="Calibri"/>
                <w:sz w:val="16"/>
                <w:szCs w:val="16"/>
              </w:rPr>
              <w:t>January 2025</w:t>
            </w:r>
            <w:r w:rsidR="00853C90" w:rsidRPr="00B920E4">
              <w:rPr>
                <w:rStyle w:val="FootnoteReference"/>
                <w:rFonts w:ascii="Arial Narrow" w:hAnsi="Arial Narrow" w:cs="Calibri"/>
                <w:sz w:val="16"/>
                <w:szCs w:val="16"/>
              </w:rPr>
              <w:footnoteReference w:id="1"/>
            </w:r>
          </w:p>
        </w:tc>
      </w:tr>
    </w:tbl>
    <w:p w14:paraId="0439F314"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A12DEC" w14:paraId="3DBA7CCF" w14:textId="77777777" w:rsidTr="00E54322">
        <w:tc>
          <w:tcPr>
            <w:tcW w:w="9399" w:type="dxa"/>
            <w:shd w:val="clear" w:color="auto" w:fill="auto"/>
            <w:tcMar>
              <w:top w:w="227" w:type="dxa"/>
              <w:bottom w:w="227" w:type="dxa"/>
            </w:tcMar>
            <w:vAlign w:val="center"/>
          </w:tcPr>
          <w:p w14:paraId="3E2EEA88" w14:textId="4D672D68" w:rsidR="00E24C57" w:rsidRPr="00A12DEC" w:rsidRDefault="003D6AC2" w:rsidP="00E54322">
            <w:pPr>
              <w:widowControl w:val="0"/>
              <w:autoSpaceDE w:val="0"/>
              <w:autoSpaceDN w:val="0"/>
              <w:adjustRightInd w:val="0"/>
              <w:rPr>
                <w:rFonts w:ascii="Arial Narrow" w:hAnsi="Arial Narrow" w:cs="Calibri"/>
                <w:b/>
                <w:bCs/>
                <w:sz w:val="32"/>
                <w:szCs w:val="32"/>
              </w:rPr>
            </w:pPr>
            <w:r w:rsidRPr="00316A39">
              <w:rPr>
                <w:rFonts w:ascii="Arial Narrow" w:hAnsi="Arial Narrow" w:cs="Calibri"/>
                <w:b/>
                <w:bCs/>
                <w:sz w:val="32"/>
                <w:szCs w:val="32"/>
              </w:rPr>
              <w:t>1</w:t>
            </w:r>
            <w:r w:rsidR="00B15815" w:rsidRPr="00316A39">
              <w:rPr>
                <w:rFonts w:ascii="Arial Narrow" w:hAnsi="Arial Narrow" w:cs="Calibri"/>
                <w:b/>
                <w:bCs/>
                <w:sz w:val="32"/>
                <w:szCs w:val="32"/>
              </w:rPr>
              <w:t>517</w:t>
            </w:r>
            <w:r w:rsidR="00B15815" w:rsidRPr="00316A39">
              <w:rPr>
                <w:rFonts w:ascii="Arial Narrow" w:hAnsi="Arial Narrow" w:cs="Calibri"/>
                <w:b/>
                <w:bCs/>
                <w:sz w:val="32"/>
                <w:szCs w:val="32"/>
                <w:vertAlign w:val="superscript"/>
              </w:rPr>
              <w:t>th</w:t>
            </w:r>
            <w:r w:rsidRPr="00316A39">
              <w:rPr>
                <w:rFonts w:ascii="Arial Narrow" w:hAnsi="Arial Narrow" w:cs="Calibri"/>
                <w:b/>
                <w:bCs/>
                <w:sz w:val="32"/>
                <w:szCs w:val="32"/>
              </w:rPr>
              <w:t xml:space="preserve"> meeting, </w:t>
            </w:r>
            <w:r w:rsidR="00AE4A3F" w:rsidRPr="00316A39">
              <w:rPr>
                <w:rFonts w:ascii="Arial Narrow" w:hAnsi="Arial Narrow" w:cs="Calibri"/>
                <w:b/>
                <w:bCs/>
                <w:sz w:val="32"/>
                <w:szCs w:val="32"/>
              </w:rPr>
              <w:t>22 January</w:t>
            </w:r>
            <w:r w:rsidRPr="00316A39">
              <w:rPr>
                <w:rFonts w:ascii="Arial Narrow" w:hAnsi="Arial Narrow" w:cs="Calibri"/>
                <w:b/>
                <w:bCs/>
                <w:sz w:val="32"/>
                <w:szCs w:val="32"/>
              </w:rPr>
              <w:t xml:space="preserve"> </w:t>
            </w:r>
            <w:r w:rsidR="00D47395" w:rsidRPr="00316A39">
              <w:rPr>
                <w:rFonts w:ascii="Arial Narrow" w:hAnsi="Arial Narrow" w:cs="Calibri"/>
                <w:b/>
                <w:bCs/>
                <w:sz w:val="32"/>
                <w:szCs w:val="32"/>
              </w:rPr>
              <w:t>202</w:t>
            </w:r>
            <w:r w:rsidR="00AE4A3F" w:rsidRPr="00316A39">
              <w:rPr>
                <w:rFonts w:ascii="Arial Narrow" w:hAnsi="Arial Narrow" w:cs="Calibri"/>
                <w:b/>
                <w:bCs/>
                <w:sz w:val="32"/>
                <w:szCs w:val="32"/>
              </w:rPr>
              <w:t>5</w:t>
            </w:r>
          </w:p>
          <w:p w14:paraId="15B78229" w14:textId="77777777" w:rsidR="00211ACF" w:rsidRPr="003D6AC2" w:rsidRDefault="00211ACF" w:rsidP="00211ACF">
            <w:pPr>
              <w:rPr>
                <w:rFonts w:ascii="Arial Narrow" w:hAnsi="Arial Narrow" w:cs="Calibri"/>
                <w:sz w:val="22"/>
              </w:rPr>
            </w:pPr>
            <w:r>
              <w:rPr>
                <w:rFonts w:ascii="Arial Narrow" w:hAnsi="Arial Narrow" w:cs="Calibri"/>
                <w:sz w:val="22"/>
              </w:rPr>
              <w:t>8</w:t>
            </w:r>
            <w:r w:rsidRPr="003D6AC2">
              <w:rPr>
                <w:rFonts w:ascii="Arial Narrow" w:hAnsi="Arial Narrow" w:cs="Calibri"/>
                <w:sz w:val="22"/>
              </w:rPr>
              <w:t xml:space="preserve"> </w:t>
            </w:r>
            <w:r>
              <w:rPr>
                <w:rFonts w:ascii="Arial Narrow" w:hAnsi="Arial Narrow" w:cs="Calibri"/>
                <w:sz w:val="22"/>
              </w:rPr>
              <w:t>Youth and Sport</w:t>
            </w:r>
          </w:p>
          <w:p w14:paraId="3C092434" w14:textId="77777777" w:rsidR="00211ACF" w:rsidRPr="00A12DEC" w:rsidRDefault="00211ACF" w:rsidP="00211ACF">
            <w:pPr>
              <w:rPr>
                <w:rFonts w:ascii="Arial Narrow" w:hAnsi="Arial Narrow" w:cs="Calibri"/>
                <w:i/>
                <w:szCs w:val="20"/>
              </w:rPr>
            </w:pPr>
            <w:r w:rsidRPr="00A12DEC">
              <w:rPr>
                <w:rFonts w:ascii="Arial Narrow" w:hAnsi="Arial Narrow" w:cs="Calibri"/>
                <w:i/>
                <w:szCs w:val="20"/>
              </w:rPr>
              <w:t xml:space="preserve"> </w:t>
            </w:r>
          </w:p>
          <w:p w14:paraId="45BEB967" w14:textId="690D7173" w:rsidR="00211ACF" w:rsidRPr="00385587" w:rsidRDefault="00211ACF" w:rsidP="00211ACF">
            <w:pPr>
              <w:rPr>
                <w:rFonts w:ascii="Arial Narrow" w:hAnsi="Arial Narrow" w:cs="Calibri"/>
                <w:b/>
                <w:sz w:val="28"/>
                <w:szCs w:val="28"/>
              </w:rPr>
            </w:pPr>
            <w:r>
              <w:rPr>
                <w:rFonts w:ascii="Arial Narrow" w:hAnsi="Arial Narrow" w:cs="Calibri"/>
                <w:b/>
                <w:sz w:val="28"/>
                <w:szCs w:val="28"/>
              </w:rPr>
              <w:t>8</w:t>
            </w:r>
            <w:r w:rsidRPr="00385587">
              <w:rPr>
                <w:rFonts w:ascii="Arial Narrow" w:hAnsi="Arial Narrow" w:cs="Calibri"/>
                <w:b/>
                <w:sz w:val="28"/>
                <w:szCs w:val="28"/>
              </w:rPr>
              <w:t>.</w:t>
            </w:r>
            <w:r w:rsidR="00422941">
              <w:rPr>
                <w:rFonts w:ascii="Arial Narrow" w:hAnsi="Arial Narrow" w:cs="Calibri"/>
                <w:b/>
                <w:sz w:val="28"/>
                <w:szCs w:val="28"/>
              </w:rPr>
              <w:t>2</w:t>
            </w:r>
            <w:r w:rsidRPr="00385587">
              <w:rPr>
                <w:rFonts w:ascii="Arial Narrow" w:hAnsi="Arial Narrow" w:cs="Calibri"/>
                <w:b/>
                <w:sz w:val="28"/>
                <w:szCs w:val="28"/>
              </w:rPr>
              <w:t xml:space="preserve"> </w:t>
            </w:r>
            <w:r w:rsidRPr="003F1847">
              <w:rPr>
                <w:rFonts w:ascii="Arial Narrow" w:hAnsi="Arial Narrow" w:cs="Calibri"/>
                <w:b/>
                <w:sz w:val="28"/>
                <w:szCs w:val="28"/>
              </w:rPr>
              <w:t xml:space="preserve">Enlarged Partial Agreement on Sport (EPAS) </w:t>
            </w:r>
          </w:p>
          <w:p w14:paraId="40DB8E71" w14:textId="3EE2CFE2" w:rsidR="00211ACF" w:rsidRPr="003F1847" w:rsidRDefault="00211ACF" w:rsidP="00211ACF">
            <w:pPr>
              <w:rPr>
                <w:rFonts w:ascii="Arial Narrow" w:hAnsi="Arial Narrow" w:cs="Calibri"/>
                <w:sz w:val="22"/>
              </w:rPr>
            </w:pPr>
            <w:r w:rsidRPr="003F1847">
              <w:rPr>
                <w:rFonts w:ascii="Arial Narrow" w:hAnsi="Arial Narrow" w:cs="Calibri"/>
                <w:sz w:val="22"/>
              </w:rPr>
              <w:t>1</w:t>
            </w:r>
            <w:r w:rsidR="00AE4A3F">
              <w:rPr>
                <w:rFonts w:ascii="Arial Narrow" w:hAnsi="Arial Narrow" w:cs="Calibri"/>
                <w:sz w:val="22"/>
              </w:rPr>
              <w:t>8</w:t>
            </w:r>
            <w:r w:rsidRPr="003F1847">
              <w:rPr>
                <w:rFonts w:ascii="Arial Narrow" w:hAnsi="Arial Narrow" w:cs="Calibri"/>
                <w:sz w:val="22"/>
                <w:vertAlign w:val="superscript"/>
              </w:rPr>
              <w:t>th</w:t>
            </w:r>
            <w:r w:rsidRPr="003F1847">
              <w:rPr>
                <w:rFonts w:ascii="Arial Narrow" w:hAnsi="Arial Narrow" w:cs="Calibri"/>
                <w:sz w:val="22"/>
              </w:rPr>
              <w:t xml:space="preserve"> Council of Europe Conference of Ministers responsible for Sport (</w:t>
            </w:r>
            <w:r w:rsidR="00AE4A3F">
              <w:rPr>
                <w:rFonts w:ascii="Arial Narrow" w:hAnsi="Arial Narrow" w:cs="Calibri"/>
                <w:sz w:val="22"/>
              </w:rPr>
              <w:t>Porto</w:t>
            </w:r>
            <w:r w:rsidRPr="003F1847">
              <w:rPr>
                <w:rFonts w:ascii="Arial Narrow" w:hAnsi="Arial Narrow" w:cs="Calibri"/>
                <w:sz w:val="22"/>
              </w:rPr>
              <w:t xml:space="preserve">, </w:t>
            </w:r>
            <w:r w:rsidR="00AE4A3F">
              <w:rPr>
                <w:rFonts w:ascii="Arial Narrow" w:hAnsi="Arial Narrow" w:cs="Calibri"/>
                <w:sz w:val="22"/>
              </w:rPr>
              <w:t>Portugal</w:t>
            </w:r>
            <w:r w:rsidRPr="003F1847">
              <w:rPr>
                <w:rFonts w:ascii="Arial Narrow" w:hAnsi="Arial Narrow" w:cs="Calibri"/>
                <w:sz w:val="22"/>
              </w:rPr>
              <w:t xml:space="preserve">, </w:t>
            </w:r>
            <w:r w:rsidR="00AE4A3F">
              <w:rPr>
                <w:rFonts w:ascii="Arial Narrow" w:hAnsi="Arial Narrow" w:cs="Calibri"/>
                <w:sz w:val="22"/>
              </w:rPr>
              <w:t>8-10</w:t>
            </w:r>
            <w:r w:rsidRPr="003F1847">
              <w:rPr>
                <w:rFonts w:ascii="Arial Narrow" w:hAnsi="Arial Narrow" w:cs="Calibri"/>
                <w:sz w:val="22"/>
              </w:rPr>
              <w:t xml:space="preserve"> October 20</w:t>
            </w:r>
            <w:r w:rsidR="00AE4A3F">
              <w:rPr>
                <w:rFonts w:ascii="Arial Narrow" w:hAnsi="Arial Narrow" w:cs="Calibri"/>
                <w:sz w:val="22"/>
              </w:rPr>
              <w:t>24</w:t>
            </w:r>
            <w:r w:rsidRPr="003F1847">
              <w:rPr>
                <w:rFonts w:ascii="Arial Narrow" w:hAnsi="Arial Narrow" w:cs="Calibri"/>
                <w:sz w:val="22"/>
              </w:rPr>
              <w:t xml:space="preserve">) </w:t>
            </w:r>
            <w:r>
              <w:rPr>
                <w:rFonts w:ascii="Arial Narrow" w:hAnsi="Arial Narrow" w:cs="Calibri"/>
                <w:sz w:val="22"/>
              </w:rPr>
              <w:t>–</w:t>
            </w:r>
          </w:p>
          <w:p w14:paraId="41F45FB7" w14:textId="77777777" w:rsidR="00211ACF" w:rsidRDefault="00211ACF" w:rsidP="00211ACF">
            <w:pPr>
              <w:rPr>
                <w:rFonts w:ascii="Arial Narrow" w:hAnsi="Arial Narrow" w:cs="Calibri"/>
                <w:sz w:val="22"/>
              </w:rPr>
            </w:pPr>
            <w:r w:rsidRPr="003F1847">
              <w:rPr>
                <w:rFonts w:ascii="Arial Narrow" w:hAnsi="Arial Narrow" w:cs="Calibri"/>
                <w:sz w:val="22"/>
              </w:rPr>
              <w:t>Report by the Secretary General</w:t>
            </w:r>
          </w:p>
          <w:p w14:paraId="5708C114" w14:textId="77777777" w:rsidR="00211ACF" w:rsidRDefault="00211ACF" w:rsidP="00211ACF">
            <w:pPr>
              <w:rPr>
                <w:rFonts w:ascii="Arial Narrow" w:hAnsi="Arial Narrow" w:cs="Calibri"/>
                <w:sz w:val="22"/>
              </w:rPr>
            </w:pPr>
          </w:p>
          <w:p w14:paraId="65DBD656" w14:textId="7AC82F5A" w:rsidR="00E457C3" w:rsidRPr="000A307B" w:rsidRDefault="00211ACF" w:rsidP="00211ACF">
            <w:pPr>
              <w:rPr>
                <w:rFonts w:ascii="Arial Narrow" w:hAnsi="Arial Narrow" w:cs="Calibri"/>
                <w:b/>
                <w:szCs w:val="20"/>
              </w:rPr>
            </w:pPr>
            <w:r w:rsidRPr="000A307B">
              <w:rPr>
                <w:rFonts w:ascii="Arial Narrow" w:hAnsi="Arial Narrow" w:cs="Calibri"/>
                <w:b/>
                <w:szCs w:val="20"/>
              </w:rPr>
              <w:t>Item to be considered by the GR-</w:t>
            </w:r>
            <w:r>
              <w:rPr>
                <w:rFonts w:ascii="Arial Narrow" w:hAnsi="Arial Narrow" w:cs="Calibri"/>
                <w:b/>
                <w:szCs w:val="20"/>
              </w:rPr>
              <w:t>C</w:t>
            </w:r>
            <w:r w:rsidRPr="000A307B">
              <w:rPr>
                <w:rFonts w:ascii="Arial Narrow" w:hAnsi="Arial Narrow" w:cs="Calibri"/>
                <w:b/>
                <w:szCs w:val="20"/>
              </w:rPr>
              <w:t xml:space="preserve"> at its meeting on </w:t>
            </w:r>
            <w:r w:rsidR="00AE4A3F">
              <w:rPr>
                <w:rFonts w:ascii="Arial Narrow" w:hAnsi="Arial Narrow" w:cs="Calibri"/>
                <w:b/>
                <w:szCs w:val="20"/>
              </w:rPr>
              <w:t>21 January 2025</w:t>
            </w:r>
          </w:p>
        </w:tc>
      </w:tr>
    </w:tbl>
    <w:p w14:paraId="3652DA55" w14:textId="77777777" w:rsidR="00E54322" w:rsidRDefault="00E54322" w:rsidP="00BC7262">
      <w:pPr>
        <w:rPr>
          <w:rFonts w:eastAsia="Times New Roman"/>
          <w:szCs w:val="24"/>
        </w:rPr>
      </w:pPr>
      <w:r>
        <w:rPr>
          <w:rFonts w:eastAsia="Times New Roman"/>
          <w:szCs w:val="24"/>
        </w:rPr>
        <w:t xml:space="preserve"> </w:t>
      </w:r>
    </w:p>
    <w:p w14:paraId="44CED745" w14:textId="34B4B9AE" w:rsidR="00DF0453" w:rsidRPr="00F42CD5" w:rsidRDefault="00DF0453" w:rsidP="00BC7262">
      <w:pPr>
        <w:pStyle w:val="ListParagraph"/>
        <w:numPr>
          <w:ilvl w:val="0"/>
          <w:numId w:val="11"/>
        </w:numPr>
        <w:ind w:left="709" w:hanging="709"/>
        <w:jc w:val="both"/>
        <w:rPr>
          <w:rFonts w:cs="Arial"/>
          <w:b/>
          <w:bCs/>
          <w:szCs w:val="20"/>
        </w:rPr>
      </w:pPr>
      <w:r w:rsidRPr="00F42CD5">
        <w:rPr>
          <w:rFonts w:cs="Arial"/>
          <w:b/>
          <w:bCs/>
          <w:szCs w:val="20"/>
        </w:rPr>
        <w:t>Introduction</w:t>
      </w:r>
    </w:p>
    <w:p w14:paraId="0E9CDC71" w14:textId="77777777" w:rsidR="00DF0453" w:rsidRDefault="00DF0453" w:rsidP="00BC7262">
      <w:pPr>
        <w:jc w:val="both"/>
        <w:rPr>
          <w:rFonts w:cs="Arial"/>
          <w:b/>
          <w:bCs/>
          <w:szCs w:val="20"/>
        </w:rPr>
      </w:pPr>
    </w:p>
    <w:p w14:paraId="1E276FBF" w14:textId="77777777" w:rsidR="00F42CD5" w:rsidRPr="000379C2" w:rsidRDefault="00F42CD5" w:rsidP="00BC7262">
      <w:pPr>
        <w:outlineLvl w:val="1"/>
        <w:rPr>
          <w:rFonts w:eastAsia="Times New Roman" w:cs="Arial"/>
          <w:b/>
          <w:bCs/>
          <w:szCs w:val="20"/>
          <w:lang w:eastAsia="fr-FR"/>
        </w:rPr>
      </w:pPr>
      <w:r w:rsidRPr="000379C2">
        <w:rPr>
          <w:rFonts w:eastAsia="Times New Roman" w:cs="Arial"/>
          <w:b/>
          <w:bCs/>
          <w:szCs w:val="20"/>
          <w:lang w:eastAsia="fr-FR"/>
        </w:rPr>
        <w:t xml:space="preserve">Title, Dates and format of the Ministerial Conference </w:t>
      </w:r>
    </w:p>
    <w:p w14:paraId="1BE7940D" w14:textId="77777777" w:rsidR="00F42CD5" w:rsidRPr="004110ED" w:rsidRDefault="00F42CD5" w:rsidP="00BC7262">
      <w:pPr>
        <w:jc w:val="both"/>
        <w:rPr>
          <w:rFonts w:cs="Arial"/>
          <w:b/>
          <w:bCs/>
          <w:szCs w:val="20"/>
        </w:rPr>
      </w:pPr>
    </w:p>
    <w:p w14:paraId="410722DE" w14:textId="0D1AE9A3" w:rsidR="00DF629E" w:rsidRDefault="00DF0453" w:rsidP="00BC7262">
      <w:pPr>
        <w:numPr>
          <w:ilvl w:val="0"/>
          <w:numId w:val="6"/>
        </w:numPr>
        <w:tabs>
          <w:tab w:val="clear" w:pos="360"/>
        </w:tabs>
        <w:ind w:left="0" w:firstLine="0"/>
        <w:rPr>
          <w:rFonts w:cs="Arial"/>
          <w:szCs w:val="20"/>
        </w:rPr>
      </w:pPr>
      <w:r w:rsidRPr="004110ED">
        <w:rPr>
          <w:rFonts w:cs="Arial"/>
          <w:szCs w:val="20"/>
        </w:rPr>
        <w:t xml:space="preserve">The Council of Europe Conference of Ministers responsible for Sport is a key political forum that facilitates multilateral dialogue on sports </w:t>
      </w:r>
      <w:r w:rsidRPr="0005418D">
        <w:rPr>
          <w:rFonts w:cs="Arial"/>
          <w:szCs w:val="20"/>
        </w:rPr>
        <w:t xml:space="preserve">policy at pan-European level. </w:t>
      </w:r>
      <w:r w:rsidR="00BC7262">
        <w:rPr>
          <w:rFonts w:cs="Arial"/>
          <w:szCs w:val="20"/>
        </w:rPr>
        <w:br/>
      </w:r>
    </w:p>
    <w:p w14:paraId="21829CBB" w14:textId="5C81CE9B" w:rsidR="008B2E2E" w:rsidRPr="00DF629E" w:rsidRDefault="00DF0453" w:rsidP="00BC7262">
      <w:pPr>
        <w:numPr>
          <w:ilvl w:val="0"/>
          <w:numId w:val="6"/>
        </w:numPr>
        <w:tabs>
          <w:tab w:val="clear" w:pos="360"/>
        </w:tabs>
        <w:ind w:left="0" w:firstLine="0"/>
        <w:rPr>
          <w:rFonts w:cs="Arial"/>
          <w:szCs w:val="20"/>
        </w:rPr>
      </w:pPr>
      <w:r w:rsidRPr="00DF629E">
        <w:rPr>
          <w:rFonts w:cs="Arial"/>
          <w:szCs w:val="20"/>
        </w:rPr>
        <w:t xml:space="preserve">The </w:t>
      </w:r>
      <w:r w:rsidR="00DF629E">
        <w:rPr>
          <w:rFonts w:cs="Arial"/>
          <w:szCs w:val="20"/>
        </w:rPr>
        <w:t>title of the Conference</w:t>
      </w:r>
      <w:r w:rsidR="00DF629E" w:rsidRPr="00DF629E">
        <w:rPr>
          <w:rFonts w:cs="Arial"/>
          <w:szCs w:val="20"/>
        </w:rPr>
        <w:t xml:space="preserve"> was “Collaborative governing and good governance in sport: supporting a fresh approach to match its societal importance” and</w:t>
      </w:r>
      <w:r w:rsidR="00DF629E">
        <w:rPr>
          <w:rFonts w:cs="Arial"/>
          <w:szCs w:val="20"/>
        </w:rPr>
        <w:t xml:space="preserve"> it</w:t>
      </w:r>
      <w:r w:rsidR="00DF629E" w:rsidRPr="00DF629E">
        <w:rPr>
          <w:rFonts w:cs="Arial"/>
          <w:szCs w:val="20"/>
        </w:rPr>
        <w:t xml:space="preserve"> </w:t>
      </w:r>
      <w:r w:rsidRPr="00DF629E">
        <w:rPr>
          <w:rFonts w:cs="Arial"/>
          <w:szCs w:val="20"/>
        </w:rPr>
        <w:t>took place in Porto, Portugal, on 9 October 2024</w:t>
      </w:r>
      <w:r w:rsidR="00F71D9F" w:rsidRPr="00DF629E">
        <w:rPr>
          <w:rFonts w:cs="Arial"/>
          <w:szCs w:val="20"/>
        </w:rPr>
        <w:t xml:space="preserve"> and was</w:t>
      </w:r>
      <w:r w:rsidRPr="00DF629E">
        <w:rPr>
          <w:rFonts w:cs="Arial"/>
          <w:szCs w:val="20"/>
        </w:rPr>
        <w:t xml:space="preserve"> organised by the Enlarged Partial Agreement on Sport (EPAS) in co-operation with the Portuguese Ministry of Parliamentary Affairs and the Portuguese Institute of Sport and Youth (IPDJ). </w:t>
      </w:r>
      <w:r w:rsidR="00BC7262">
        <w:rPr>
          <w:rFonts w:cs="Arial"/>
          <w:szCs w:val="20"/>
        </w:rPr>
        <w:br/>
      </w:r>
    </w:p>
    <w:p w14:paraId="4E253B45" w14:textId="7ADFF994" w:rsidR="00DF0453" w:rsidRDefault="00DF0453" w:rsidP="00BC7262">
      <w:pPr>
        <w:numPr>
          <w:ilvl w:val="0"/>
          <w:numId w:val="6"/>
        </w:numPr>
        <w:tabs>
          <w:tab w:val="clear" w:pos="360"/>
        </w:tabs>
        <w:ind w:left="0" w:firstLine="0"/>
        <w:rPr>
          <w:rFonts w:cs="Arial"/>
          <w:szCs w:val="20"/>
        </w:rPr>
      </w:pPr>
      <w:r w:rsidRPr="0005418D">
        <w:rPr>
          <w:rFonts w:cs="Arial"/>
          <w:szCs w:val="20"/>
        </w:rPr>
        <w:t xml:space="preserve">The Conference agenda, list of participating delegations, and adopted </w:t>
      </w:r>
      <w:r w:rsidR="00F71D9F">
        <w:rPr>
          <w:rFonts w:cs="Arial"/>
          <w:szCs w:val="20"/>
        </w:rPr>
        <w:t>Resolution</w:t>
      </w:r>
      <w:r w:rsidRPr="0005418D">
        <w:rPr>
          <w:rFonts w:cs="Arial"/>
          <w:szCs w:val="20"/>
        </w:rPr>
        <w:t xml:space="preserve"> are provided</w:t>
      </w:r>
      <w:r w:rsidRPr="004110ED">
        <w:rPr>
          <w:rFonts w:cs="Arial"/>
          <w:szCs w:val="20"/>
        </w:rPr>
        <w:t xml:space="preserve"> in the Appendices to this report. </w:t>
      </w:r>
      <w:r w:rsidR="00F71D9F">
        <w:rPr>
          <w:rFonts w:cs="Arial"/>
          <w:szCs w:val="20"/>
        </w:rPr>
        <w:t>A</w:t>
      </w:r>
      <w:r w:rsidRPr="004110ED">
        <w:rPr>
          <w:rFonts w:cs="Arial"/>
          <w:szCs w:val="20"/>
        </w:rPr>
        <w:t xml:space="preserve">ccess to </w:t>
      </w:r>
      <w:r w:rsidR="006725DE">
        <w:rPr>
          <w:rFonts w:cs="Arial"/>
          <w:szCs w:val="20"/>
        </w:rPr>
        <w:t xml:space="preserve">speakers’ addresses and the </w:t>
      </w:r>
      <w:r w:rsidRPr="004110ED">
        <w:rPr>
          <w:rFonts w:cs="Arial"/>
          <w:szCs w:val="20"/>
        </w:rPr>
        <w:t xml:space="preserve">contributions </w:t>
      </w:r>
      <w:r w:rsidR="00F71D9F">
        <w:rPr>
          <w:rFonts w:cs="Arial"/>
          <w:szCs w:val="20"/>
        </w:rPr>
        <w:t>made</w:t>
      </w:r>
      <w:r w:rsidRPr="004110ED">
        <w:rPr>
          <w:rFonts w:cs="Arial"/>
          <w:szCs w:val="20"/>
        </w:rPr>
        <w:t xml:space="preserve"> </w:t>
      </w:r>
      <w:r w:rsidR="00F71D9F">
        <w:rPr>
          <w:rFonts w:cs="Arial"/>
          <w:szCs w:val="20"/>
        </w:rPr>
        <w:t xml:space="preserve">by </w:t>
      </w:r>
      <w:r w:rsidRPr="004110ED">
        <w:rPr>
          <w:rFonts w:cs="Arial"/>
          <w:szCs w:val="20"/>
        </w:rPr>
        <w:t xml:space="preserve">delegations in </w:t>
      </w:r>
      <w:r w:rsidR="00F71D9F">
        <w:rPr>
          <w:rFonts w:cs="Arial"/>
          <w:szCs w:val="20"/>
        </w:rPr>
        <w:t xml:space="preserve">the </w:t>
      </w:r>
      <w:r w:rsidRPr="004110ED">
        <w:rPr>
          <w:rFonts w:cs="Arial"/>
          <w:szCs w:val="20"/>
        </w:rPr>
        <w:t>plenary session is available on</w:t>
      </w:r>
      <w:r w:rsidR="00D64B34">
        <w:rPr>
          <w:rFonts w:cs="Arial"/>
          <w:szCs w:val="20"/>
        </w:rPr>
        <w:t xml:space="preserve"> the website of the Conference </w:t>
      </w:r>
      <w:r>
        <w:rPr>
          <w:rFonts w:cs="Arial"/>
          <w:szCs w:val="20"/>
        </w:rPr>
        <w:t>(</w:t>
      </w:r>
      <w:hyperlink r:id="rId8" w:history="1">
        <w:r w:rsidRPr="0002302A">
          <w:rPr>
            <w:rStyle w:val="Hyperlink"/>
            <w:rFonts w:cs="Arial"/>
            <w:szCs w:val="20"/>
          </w:rPr>
          <w:t>MSL18)</w:t>
        </w:r>
      </w:hyperlink>
      <w:r w:rsidR="00F71D9F">
        <w:rPr>
          <w:rFonts w:cs="Arial"/>
          <w:szCs w:val="20"/>
        </w:rPr>
        <w:t>.</w:t>
      </w:r>
      <w:r w:rsidR="00BC7262">
        <w:rPr>
          <w:rFonts w:cs="Arial"/>
          <w:szCs w:val="20"/>
        </w:rPr>
        <w:br/>
      </w:r>
    </w:p>
    <w:p w14:paraId="461DE18C" w14:textId="7D76AAD5" w:rsidR="0002302A" w:rsidRPr="0002302A" w:rsidRDefault="008B2E2E" w:rsidP="00BC7262">
      <w:pPr>
        <w:numPr>
          <w:ilvl w:val="0"/>
          <w:numId w:val="6"/>
        </w:numPr>
        <w:tabs>
          <w:tab w:val="clear" w:pos="360"/>
        </w:tabs>
        <w:ind w:left="0" w:firstLine="0"/>
        <w:rPr>
          <w:rFonts w:cs="Arial"/>
          <w:szCs w:val="20"/>
        </w:rPr>
      </w:pPr>
      <w:r w:rsidRPr="004110ED">
        <w:rPr>
          <w:rFonts w:cs="Arial"/>
          <w:szCs w:val="20"/>
        </w:rPr>
        <w:t>A preparatory meeting of Senior Officials from the participating states convened on 8 October 2024. This meeting</w:t>
      </w:r>
      <w:r w:rsidR="00DF629E">
        <w:rPr>
          <w:rFonts w:cs="Arial"/>
          <w:szCs w:val="20"/>
        </w:rPr>
        <w:t xml:space="preserve"> was </w:t>
      </w:r>
      <w:r>
        <w:rPr>
          <w:rFonts w:cs="Arial"/>
          <w:szCs w:val="20"/>
        </w:rPr>
        <w:t xml:space="preserve">essentially </w:t>
      </w:r>
      <w:r w:rsidRPr="004110ED">
        <w:rPr>
          <w:rFonts w:cs="Arial"/>
          <w:szCs w:val="20"/>
        </w:rPr>
        <w:t>dedicated to finali</w:t>
      </w:r>
      <w:r>
        <w:rPr>
          <w:rFonts w:cs="Arial"/>
          <w:szCs w:val="20"/>
        </w:rPr>
        <w:t>s</w:t>
      </w:r>
      <w:r w:rsidRPr="004110ED">
        <w:rPr>
          <w:rFonts w:cs="Arial"/>
          <w:szCs w:val="20"/>
        </w:rPr>
        <w:t xml:space="preserve">ing the </w:t>
      </w:r>
      <w:r>
        <w:rPr>
          <w:rFonts w:cs="Arial"/>
          <w:szCs w:val="20"/>
        </w:rPr>
        <w:t>draft resolution to be adopted by the Conference</w:t>
      </w:r>
      <w:r w:rsidRPr="004110ED">
        <w:rPr>
          <w:rFonts w:cs="Arial"/>
          <w:szCs w:val="20"/>
        </w:rPr>
        <w:t xml:space="preserve">. </w:t>
      </w:r>
      <w:r w:rsidR="00BC7262">
        <w:rPr>
          <w:rFonts w:cs="Arial"/>
          <w:szCs w:val="20"/>
        </w:rPr>
        <w:br/>
      </w:r>
    </w:p>
    <w:p w14:paraId="7811CAF9" w14:textId="5CE950C4" w:rsidR="0002302A" w:rsidRPr="00255711" w:rsidRDefault="0002302A" w:rsidP="00BC7262">
      <w:pPr>
        <w:numPr>
          <w:ilvl w:val="0"/>
          <w:numId w:val="6"/>
        </w:numPr>
        <w:tabs>
          <w:tab w:val="clear" w:pos="360"/>
        </w:tabs>
        <w:ind w:left="0" w:firstLine="0"/>
        <w:rPr>
          <w:rFonts w:cs="Arial"/>
          <w:szCs w:val="20"/>
        </w:rPr>
      </w:pPr>
      <w:r w:rsidRPr="0002302A">
        <w:rPr>
          <w:rFonts w:cs="Arial"/>
          <w:szCs w:val="20"/>
        </w:rPr>
        <w:t xml:space="preserve">The focus on </w:t>
      </w:r>
      <w:r w:rsidR="00B10BCC">
        <w:rPr>
          <w:rFonts w:cs="Arial"/>
          <w:szCs w:val="20"/>
        </w:rPr>
        <w:t xml:space="preserve">sport </w:t>
      </w:r>
      <w:r w:rsidRPr="0002302A">
        <w:rPr>
          <w:rFonts w:cs="Arial"/>
          <w:szCs w:val="20"/>
        </w:rPr>
        <w:t xml:space="preserve">integrity, </w:t>
      </w:r>
      <w:r w:rsidR="00B10BCC">
        <w:rPr>
          <w:rFonts w:cs="Arial"/>
          <w:szCs w:val="20"/>
        </w:rPr>
        <w:t xml:space="preserve">other </w:t>
      </w:r>
      <w:r w:rsidRPr="0002302A">
        <w:rPr>
          <w:rFonts w:cs="Arial"/>
          <w:szCs w:val="20"/>
        </w:rPr>
        <w:t xml:space="preserve">key element of the Ministerial Resolution, was complemented by the important </w:t>
      </w:r>
      <w:r>
        <w:rPr>
          <w:rFonts w:cs="Arial"/>
          <w:szCs w:val="20"/>
        </w:rPr>
        <w:t>event organised</w:t>
      </w:r>
      <w:r w:rsidRPr="0002302A">
        <w:rPr>
          <w:rFonts w:cs="Arial"/>
          <w:szCs w:val="20"/>
        </w:rPr>
        <w:t xml:space="preserve"> on 8 October</w:t>
      </w:r>
      <w:r w:rsidR="00B10BCC">
        <w:rPr>
          <w:rFonts w:cs="Arial"/>
          <w:szCs w:val="20"/>
        </w:rPr>
        <w:t xml:space="preserve"> 2024</w:t>
      </w:r>
      <w:r w:rsidRPr="0002302A">
        <w:rPr>
          <w:rFonts w:cs="Arial"/>
          <w:szCs w:val="20"/>
        </w:rPr>
        <w:t xml:space="preserve"> to </w:t>
      </w:r>
      <w:r>
        <w:rPr>
          <w:rFonts w:cs="Arial"/>
          <w:szCs w:val="20"/>
        </w:rPr>
        <w:t>mark</w:t>
      </w:r>
      <w:r w:rsidRPr="0002302A">
        <w:rPr>
          <w:rFonts w:cs="Arial"/>
          <w:szCs w:val="20"/>
        </w:rPr>
        <w:t xml:space="preserve"> the 10</w:t>
      </w:r>
      <w:r w:rsidRPr="00907A26">
        <w:rPr>
          <w:rFonts w:cs="Arial"/>
          <w:szCs w:val="20"/>
          <w:vertAlign w:val="superscript"/>
        </w:rPr>
        <w:t xml:space="preserve">th </w:t>
      </w:r>
      <w:r w:rsidRPr="0002302A">
        <w:rPr>
          <w:rFonts w:cs="Arial"/>
          <w:szCs w:val="20"/>
        </w:rPr>
        <w:t xml:space="preserve">anniversary of the Council of Europe Convention on the Manipulation of Sports Competitions, </w:t>
      </w:r>
      <w:r w:rsidR="00B10BCC">
        <w:rPr>
          <w:rFonts w:cs="Arial"/>
          <w:szCs w:val="20"/>
        </w:rPr>
        <w:t xml:space="preserve">also known as </w:t>
      </w:r>
      <w:r w:rsidRPr="0002302A">
        <w:rPr>
          <w:rFonts w:cs="Arial"/>
          <w:szCs w:val="20"/>
        </w:rPr>
        <w:t xml:space="preserve">the Macolin Convention. During </w:t>
      </w:r>
      <w:r w:rsidR="00B10BCC">
        <w:rPr>
          <w:rFonts w:cs="Arial"/>
          <w:szCs w:val="20"/>
        </w:rPr>
        <w:t>that event</w:t>
      </w:r>
      <w:r w:rsidRPr="0002302A">
        <w:rPr>
          <w:rFonts w:cs="Arial"/>
          <w:szCs w:val="20"/>
        </w:rPr>
        <w:t xml:space="preserve">, </w:t>
      </w:r>
      <w:r w:rsidR="00B10BCC">
        <w:rPr>
          <w:rFonts w:cs="Arial"/>
          <w:szCs w:val="20"/>
        </w:rPr>
        <w:t>the forthcoming ratification on 17 October 2024 by Spain of the Convention was</w:t>
      </w:r>
      <w:r w:rsidRPr="0002302A">
        <w:rPr>
          <w:rFonts w:cs="Arial"/>
          <w:szCs w:val="20"/>
        </w:rPr>
        <w:t xml:space="preserve"> announced </w:t>
      </w:r>
      <w:r w:rsidR="00B10BCC">
        <w:rPr>
          <w:rFonts w:cs="Arial"/>
          <w:szCs w:val="20"/>
        </w:rPr>
        <w:t>and its imminent entry as 1</w:t>
      </w:r>
      <w:r w:rsidRPr="0002302A">
        <w:rPr>
          <w:rFonts w:cs="Arial"/>
          <w:szCs w:val="20"/>
        </w:rPr>
        <w:t>2</w:t>
      </w:r>
      <w:r w:rsidRPr="00907A26">
        <w:rPr>
          <w:rFonts w:cs="Arial"/>
          <w:szCs w:val="20"/>
          <w:vertAlign w:val="superscript"/>
        </w:rPr>
        <w:t>th</w:t>
      </w:r>
      <w:r w:rsidRPr="0002302A">
        <w:rPr>
          <w:rFonts w:cs="Arial"/>
          <w:szCs w:val="20"/>
        </w:rPr>
        <w:t xml:space="preserve"> </w:t>
      </w:r>
      <w:r w:rsidR="00907A26">
        <w:rPr>
          <w:rFonts w:cs="Arial"/>
          <w:szCs w:val="20"/>
        </w:rPr>
        <w:t>S</w:t>
      </w:r>
      <w:r w:rsidRPr="0002302A">
        <w:rPr>
          <w:rFonts w:cs="Arial"/>
          <w:szCs w:val="20"/>
        </w:rPr>
        <w:t xml:space="preserve">tate </w:t>
      </w:r>
      <w:r w:rsidR="00907A26">
        <w:rPr>
          <w:rFonts w:cs="Arial"/>
          <w:szCs w:val="20"/>
        </w:rPr>
        <w:t>P</w:t>
      </w:r>
      <w:r w:rsidRPr="0002302A">
        <w:rPr>
          <w:rFonts w:cs="Arial"/>
          <w:szCs w:val="20"/>
        </w:rPr>
        <w:t>arty</w:t>
      </w:r>
      <w:r w:rsidR="00B10BCC">
        <w:rPr>
          <w:rFonts w:cs="Arial"/>
          <w:szCs w:val="20"/>
        </w:rPr>
        <w:t xml:space="preserve"> highly welcomed</w:t>
      </w:r>
      <w:r w:rsidRPr="0002302A">
        <w:rPr>
          <w:rFonts w:cs="Arial"/>
          <w:szCs w:val="20"/>
        </w:rPr>
        <w:t xml:space="preserve">. </w:t>
      </w:r>
      <w:r w:rsidR="00BC7262">
        <w:rPr>
          <w:rFonts w:cs="Arial"/>
          <w:szCs w:val="20"/>
        </w:rPr>
        <w:br/>
      </w:r>
    </w:p>
    <w:p w14:paraId="1352A571" w14:textId="0261D803" w:rsidR="0002302A" w:rsidRPr="0002302A" w:rsidRDefault="0002302A" w:rsidP="00BC7262">
      <w:pPr>
        <w:numPr>
          <w:ilvl w:val="0"/>
          <w:numId w:val="6"/>
        </w:numPr>
        <w:tabs>
          <w:tab w:val="clear" w:pos="360"/>
        </w:tabs>
        <w:ind w:left="0" w:firstLine="0"/>
        <w:rPr>
          <w:rFonts w:cs="Arial"/>
          <w:szCs w:val="20"/>
        </w:rPr>
      </w:pPr>
      <w:r w:rsidRPr="0002302A">
        <w:rPr>
          <w:rFonts w:cs="Arial"/>
          <w:szCs w:val="20"/>
        </w:rPr>
        <w:t xml:space="preserve">Among the relevant international partners present in Porto, the President of the World Anti-Doping Agency (WADA), </w:t>
      </w:r>
      <w:r w:rsidR="00316A39">
        <w:rPr>
          <w:rFonts w:cs="Arial"/>
          <w:szCs w:val="20"/>
        </w:rPr>
        <w:t xml:space="preserve">Mr </w:t>
      </w:r>
      <w:r w:rsidRPr="0002302A">
        <w:rPr>
          <w:rFonts w:cs="Arial"/>
          <w:szCs w:val="20"/>
        </w:rPr>
        <w:t xml:space="preserve">Witold Bańka, gave a detailed presentation </w:t>
      </w:r>
      <w:r w:rsidR="00B10BCC">
        <w:rPr>
          <w:rFonts w:cs="Arial"/>
          <w:szCs w:val="20"/>
        </w:rPr>
        <w:t xml:space="preserve">to Delegations </w:t>
      </w:r>
      <w:r w:rsidRPr="0002302A">
        <w:rPr>
          <w:rFonts w:cs="Arial"/>
          <w:szCs w:val="20"/>
        </w:rPr>
        <w:t xml:space="preserve">at the working ministerial lunch, regarding WADA’s work leading to the revision of the World Anti-Doping Code to be adopted at the end of 2025, a process to which the Council of Europe contributes extensively. </w:t>
      </w:r>
      <w:r w:rsidR="00BC7262">
        <w:rPr>
          <w:rFonts w:cs="Arial"/>
          <w:szCs w:val="20"/>
        </w:rPr>
        <w:br/>
      </w:r>
    </w:p>
    <w:p w14:paraId="741ADD71" w14:textId="32D1C9C2" w:rsidR="008B2E2E" w:rsidRDefault="008B2E2E" w:rsidP="00BC7262">
      <w:pPr>
        <w:numPr>
          <w:ilvl w:val="0"/>
          <w:numId w:val="6"/>
        </w:numPr>
        <w:tabs>
          <w:tab w:val="clear" w:pos="360"/>
        </w:tabs>
        <w:ind w:left="0" w:firstLine="0"/>
        <w:rPr>
          <w:rFonts w:cs="Arial"/>
          <w:szCs w:val="20"/>
        </w:rPr>
      </w:pPr>
      <w:r>
        <w:rPr>
          <w:rFonts w:cs="Arial"/>
          <w:szCs w:val="20"/>
        </w:rPr>
        <w:t xml:space="preserve">Focus sessions </w:t>
      </w:r>
      <w:r w:rsidR="00DF629E">
        <w:rPr>
          <w:rFonts w:cs="Arial"/>
          <w:szCs w:val="20"/>
        </w:rPr>
        <w:t>were held</w:t>
      </w:r>
      <w:r>
        <w:rPr>
          <w:rFonts w:cs="Arial"/>
          <w:szCs w:val="20"/>
        </w:rPr>
        <w:t xml:space="preserve"> on 10 October 2024</w:t>
      </w:r>
      <w:r w:rsidR="00DF629E">
        <w:rPr>
          <w:rFonts w:cs="Arial"/>
          <w:szCs w:val="20"/>
        </w:rPr>
        <w:t xml:space="preserve"> in the morning</w:t>
      </w:r>
      <w:r>
        <w:rPr>
          <w:rFonts w:cs="Arial"/>
          <w:szCs w:val="20"/>
        </w:rPr>
        <w:t xml:space="preserve"> </w:t>
      </w:r>
      <w:r w:rsidRPr="000C0E2F">
        <w:rPr>
          <w:rFonts w:cs="Arial"/>
          <w:szCs w:val="20"/>
        </w:rPr>
        <w:t xml:space="preserve">on </w:t>
      </w:r>
      <w:r>
        <w:rPr>
          <w:rFonts w:cs="Arial"/>
          <w:szCs w:val="20"/>
        </w:rPr>
        <w:t>“</w:t>
      </w:r>
      <w:r w:rsidRPr="000C0E2F">
        <w:rPr>
          <w:rFonts w:cs="Arial"/>
          <w:szCs w:val="20"/>
        </w:rPr>
        <w:t>leadership through gender equality in sport &amp; dual career: effective strategies and future directions</w:t>
      </w:r>
      <w:r>
        <w:rPr>
          <w:rFonts w:cs="Arial"/>
          <w:szCs w:val="20"/>
        </w:rPr>
        <w:t>”</w:t>
      </w:r>
      <w:r w:rsidRPr="000C0E2F">
        <w:rPr>
          <w:rFonts w:cs="Arial"/>
          <w:szCs w:val="20"/>
        </w:rPr>
        <w:t>.</w:t>
      </w:r>
    </w:p>
    <w:p w14:paraId="1535B8C0" w14:textId="77777777" w:rsidR="005F3E11" w:rsidRDefault="002706A3" w:rsidP="00BC7262">
      <w:pPr>
        <w:rPr>
          <w:rFonts w:cs="Arial"/>
          <w:b/>
          <w:bCs/>
          <w:szCs w:val="20"/>
        </w:rPr>
      </w:pPr>
      <w:r>
        <w:rPr>
          <w:rFonts w:cs="Arial"/>
          <w:b/>
          <w:bCs/>
          <w:szCs w:val="20"/>
        </w:rPr>
        <w:br/>
      </w:r>
    </w:p>
    <w:p w14:paraId="3D242193" w14:textId="77777777" w:rsidR="005F3E11" w:rsidRDefault="005F3E11">
      <w:pPr>
        <w:rPr>
          <w:rFonts w:cs="Arial"/>
          <w:b/>
          <w:bCs/>
          <w:szCs w:val="20"/>
        </w:rPr>
      </w:pPr>
      <w:r>
        <w:rPr>
          <w:rFonts w:cs="Arial"/>
          <w:b/>
          <w:bCs/>
          <w:szCs w:val="20"/>
        </w:rPr>
        <w:br w:type="page"/>
      </w:r>
    </w:p>
    <w:p w14:paraId="1185E7A1" w14:textId="48FD6BFA" w:rsidR="008B2E2E" w:rsidRPr="00F42CD5" w:rsidRDefault="008B2E2E" w:rsidP="00BC7262">
      <w:pPr>
        <w:rPr>
          <w:rFonts w:cs="Arial"/>
          <w:b/>
          <w:bCs/>
          <w:szCs w:val="20"/>
        </w:rPr>
      </w:pPr>
      <w:r w:rsidRPr="00F42CD5">
        <w:rPr>
          <w:rFonts w:cs="Arial"/>
          <w:b/>
          <w:bCs/>
          <w:szCs w:val="20"/>
        </w:rPr>
        <w:lastRenderedPageBreak/>
        <w:t>Themes</w:t>
      </w:r>
    </w:p>
    <w:p w14:paraId="5913B406" w14:textId="77777777" w:rsidR="008B2E2E" w:rsidRPr="000C0E2F" w:rsidRDefault="008B2E2E" w:rsidP="00BC7262">
      <w:pPr>
        <w:jc w:val="both"/>
        <w:rPr>
          <w:rFonts w:cs="Arial"/>
          <w:szCs w:val="20"/>
        </w:rPr>
      </w:pPr>
    </w:p>
    <w:p w14:paraId="63EE2E48" w14:textId="0232B194" w:rsidR="008B2E2E" w:rsidRPr="00A77C4C" w:rsidRDefault="008B2E2E" w:rsidP="00BC7262">
      <w:pPr>
        <w:numPr>
          <w:ilvl w:val="0"/>
          <w:numId w:val="6"/>
        </w:numPr>
        <w:tabs>
          <w:tab w:val="clear" w:pos="360"/>
        </w:tabs>
        <w:ind w:left="0" w:firstLine="0"/>
        <w:jc w:val="both"/>
        <w:rPr>
          <w:rFonts w:cs="Arial"/>
          <w:szCs w:val="20"/>
        </w:rPr>
      </w:pPr>
      <w:r w:rsidRPr="00A77C4C">
        <w:rPr>
          <w:rFonts w:cs="Arial"/>
          <w:szCs w:val="20"/>
        </w:rPr>
        <w:t>The Conference</w:t>
      </w:r>
      <w:r w:rsidR="00DF629E">
        <w:rPr>
          <w:rFonts w:cs="Arial"/>
          <w:szCs w:val="20"/>
        </w:rPr>
        <w:t xml:space="preserve"> </w:t>
      </w:r>
      <w:r w:rsidR="002242AD">
        <w:rPr>
          <w:rFonts w:cs="Arial"/>
          <w:szCs w:val="20"/>
        </w:rPr>
        <w:t xml:space="preserve">comprised </w:t>
      </w:r>
      <w:r w:rsidR="00DF629E">
        <w:rPr>
          <w:rFonts w:cs="Arial"/>
          <w:szCs w:val="20"/>
        </w:rPr>
        <w:t>two</w:t>
      </w:r>
      <w:r w:rsidRPr="00A77C4C">
        <w:rPr>
          <w:rFonts w:cs="Arial"/>
          <w:szCs w:val="20"/>
        </w:rPr>
        <w:t xml:space="preserve"> core themes</w:t>
      </w:r>
      <w:r>
        <w:rPr>
          <w:rFonts w:cs="Arial"/>
          <w:szCs w:val="20"/>
        </w:rPr>
        <w:t xml:space="preserve"> highly relevant and topical to sport policies and ecosystem</w:t>
      </w:r>
      <w:r w:rsidRPr="00A77C4C">
        <w:rPr>
          <w:rFonts w:cs="Arial"/>
          <w:szCs w:val="20"/>
        </w:rPr>
        <w:t>:</w:t>
      </w:r>
    </w:p>
    <w:p w14:paraId="437273C5" w14:textId="06F09F98" w:rsidR="008B2E2E" w:rsidRDefault="008B2E2E" w:rsidP="00BC7262">
      <w:pPr>
        <w:pStyle w:val="ListParagraph"/>
        <w:numPr>
          <w:ilvl w:val="3"/>
          <w:numId w:val="6"/>
        </w:numPr>
        <w:jc w:val="both"/>
        <w:rPr>
          <w:rFonts w:cs="Arial"/>
          <w:szCs w:val="20"/>
        </w:rPr>
      </w:pPr>
      <w:r w:rsidRPr="00070F3E">
        <w:rPr>
          <w:rFonts w:cs="Arial"/>
          <w:szCs w:val="20"/>
        </w:rPr>
        <w:t>Collaborative Govern</w:t>
      </w:r>
      <w:r w:rsidR="00DF629E">
        <w:rPr>
          <w:rFonts w:cs="Arial"/>
          <w:szCs w:val="20"/>
        </w:rPr>
        <w:t>ing</w:t>
      </w:r>
      <w:r>
        <w:rPr>
          <w:rFonts w:cs="Arial"/>
          <w:szCs w:val="20"/>
        </w:rPr>
        <w:t>; and</w:t>
      </w:r>
    </w:p>
    <w:p w14:paraId="18D030D3" w14:textId="77777777" w:rsidR="008B2E2E" w:rsidRDefault="008B2E2E" w:rsidP="00BC7262">
      <w:pPr>
        <w:pStyle w:val="ListParagraph"/>
        <w:numPr>
          <w:ilvl w:val="3"/>
          <w:numId w:val="6"/>
        </w:numPr>
        <w:jc w:val="both"/>
        <w:rPr>
          <w:rFonts w:cs="Arial"/>
          <w:szCs w:val="20"/>
        </w:rPr>
      </w:pPr>
      <w:r w:rsidRPr="00070F3E">
        <w:rPr>
          <w:rFonts w:cs="Arial"/>
          <w:szCs w:val="20"/>
        </w:rPr>
        <w:t>Good Governance</w:t>
      </w:r>
      <w:r>
        <w:rPr>
          <w:rFonts w:cs="Arial"/>
          <w:szCs w:val="20"/>
        </w:rPr>
        <w:t>.</w:t>
      </w:r>
    </w:p>
    <w:p w14:paraId="542376C6" w14:textId="77777777" w:rsidR="00F42CD5" w:rsidRPr="00F42CD5" w:rsidRDefault="00F42CD5" w:rsidP="00F42CD5">
      <w:pPr>
        <w:pStyle w:val="ListParagraph"/>
        <w:ind w:left="360"/>
        <w:rPr>
          <w:rFonts w:cs="Arial"/>
          <w:b/>
          <w:bCs/>
          <w:szCs w:val="20"/>
        </w:rPr>
      </w:pPr>
    </w:p>
    <w:p w14:paraId="6F907899" w14:textId="35EC9450" w:rsidR="00F42CD5" w:rsidRPr="00F42CD5" w:rsidRDefault="00F42CD5" w:rsidP="00053236">
      <w:pPr>
        <w:rPr>
          <w:rFonts w:cs="Arial"/>
          <w:b/>
          <w:bCs/>
          <w:szCs w:val="20"/>
        </w:rPr>
      </w:pPr>
      <w:r w:rsidRPr="00F42CD5">
        <w:rPr>
          <w:rFonts w:cs="Arial"/>
          <w:b/>
          <w:bCs/>
          <w:szCs w:val="20"/>
        </w:rPr>
        <w:t>Participants</w:t>
      </w:r>
    </w:p>
    <w:p w14:paraId="3B94BD00" w14:textId="77777777" w:rsidR="00F42CD5" w:rsidRPr="004110ED" w:rsidRDefault="00F42CD5" w:rsidP="00053236">
      <w:pPr>
        <w:ind w:left="360"/>
        <w:rPr>
          <w:rFonts w:cs="Arial"/>
          <w:szCs w:val="20"/>
        </w:rPr>
      </w:pPr>
    </w:p>
    <w:p w14:paraId="055FB1AB" w14:textId="6F4B3C3D" w:rsidR="00DF0453" w:rsidRDefault="00DF0453" w:rsidP="00053236">
      <w:pPr>
        <w:numPr>
          <w:ilvl w:val="0"/>
          <w:numId w:val="6"/>
        </w:numPr>
        <w:tabs>
          <w:tab w:val="clear" w:pos="360"/>
        </w:tabs>
        <w:ind w:left="0" w:firstLine="0"/>
        <w:rPr>
          <w:rFonts w:cs="Arial"/>
          <w:szCs w:val="20"/>
        </w:rPr>
      </w:pPr>
      <w:r w:rsidRPr="002B0F49">
        <w:rPr>
          <w:rFonts w:cs="Arial"/>
          <w:szCs w:val="20"/>
        </w:rPr>
        <w:t xml:space="preserve">The Conference was attended by 114 delegates from 45 States, including 22 participants at Minister, Vice-Minister, or Secretary of State level, alongside </w:t>
      </w:r>
      <w:r>
        <w:rPr>
          <w:rFonts w:cs="Arial"/>
          <w:szCs w:val="20"/>
        </w:rPr>
        <w:t>28</w:t>
      </w:r>
      <w:r w:rsidRPr="002B0F49">
        <w:rPr>
          <w:rFonts w:cs="Arial"/>
          <w:szCs w:val="20"/>
        </w:rPr>
        <w:t xml:space="preserve"> representatives from </w:t>
      </w:r>
      <w:r>
        <w:rPr>
          <w:rFonts w:cs="Arial"/>
          <w:szCs w:val="20"/>
        </w:rPr>
        <w:t>21</w:t>
      </w:r>
      <w:r w:rsidRPr="002B0F49">
        <w:rPr>
          <w:rFonts w:cs="Arial"/>
          <w:szCs w:val="20"/>
        </w:rPr>
        <w:t xml:space="preserve"> partner sports organi</w:t>
      </w:r>
      <w:r>
        <w:rPr>
          <w:rFonts w:cs="Arial"/>
          <w:szCs w:val="20"/>
        </w:rPr>
        <w:t>s</w:t>
      </w:r>
      <w:r w:rsidRPr="002B0F49">
        <w:rPr>
          <w:rFonts w:cs="Arial"/>
          <w:szCs w:val="20"/>
        </w:rPr>
        <w:t>ations</w:t>
      </w:r>
      <w:r w:rsidR="00F71D9F">
        <w:rPr>
          <w:rFonts w:cs="Arial"/>
          <w:szCs w:val="20"/>
        </w:rPr>
        <w:t xml:space="preserve"> and NGOs</w:t>
      </w:r>
      <w:r w:rsidRPr="002B0F49">
        <w:rPr>
          <w:rFonts w:cs="Arial"/>
          <w:szCs w:val="20"/>
        </w:rPr>
        <w:t xml:space="preserve">, and </w:t>
      </w:r>
      <w:r>
        <w:rPr>
          <w:rFonts w:cs="Arial"/>
          <w:szCs w:val="20"/>
        </w:rPr>
        <w:t>17</w:t>
      </w:r>
      <w:r w:rsidRPr="002B0F49">
        <w:rPr>
          <w:rFonts w:cs="Arial"/>
          <w:szCs w:val="20"/>
        </w:rPr>
        <w:t xml:space="preserve"> invited speakers. Representatives included heads of sports federations, Olympic and Paralympic committees, and youth advocates.</w:t>
      </w:r>
    </w:p>
    <w:p w14:paraId="74A4A544" w14:textId="77777777" w:rsidR="00DF629E" w:rsidRPr="002B0F49" w:rsidRDefault="00DF629E" w:rsidP="00053236">
      <w:pPr>
        <w:ind w:left="360"/>
        <w:rPr>
          <w:rFonts w:cs="Arial"/>
          <w:szCs w:val="20"/>
        </w:rPr>
      </w:pPr>
    </w:p>
    <w:p w14:paraId="68788B79" w14:textId="5728CAB5" w:rsidR="00F42CD5" w:rsidRPr="000379C2" w:rsidRDefault="00F42CD5" w:rsidP="00053236">
      <w:pPr>
        <w:pStyle w:val="ListParagraph"/>
        <w:numPr>
          <w:ilvl w:val="0"/>
          <w:numId w:val="11"/>
        </w:numPr>
        <w:ind w:left="709"/>
        <w:rPr>
          <w:rFonts w:eastAsia="Times New Roman" w:cs="Arial"/>
          <w:b/>
          <w:bCs/>
          <w:szCs w:val="20"/>
          <w:lang w:eastAsia="fr-FR"/>
        </w:rPr>
      </w:pPr>
      <w:r w:rsidRPr="00F42CD5">
        <w:rPr>
          <w:rFonts w:cs="Arial"/>
          <w:b/>
          <w:bCs/>
          <w:szCs w:val="20"/>
        </w:rPr>
        <w:t>Proceedings</w:t>
      </w:r>
    </w:p>
    <w:p w14:paraId="10DC5D6B" w14:textId="77777777" w:rsidR="00F42CD5" w:rsidRDefault="00F42CD5" w:rsidP="00053236">
      <w:pPr>
        <w:rPr>
          <w:rFonts w:cs="Arial"/>
          <w:szCs w:val="20"/>
        </w:rPr>
      </w:pPr>
    </w:p>
    <w:p w14:paraId="5F07C276" w14:textId="6A728A93" w:rsidR="008B2E2E" w:rsidRPr="00F42CD5" w:rsidRDefault="008B2E2E" w:rsidP="00053236">
      <w:pPr>
        <w:rPr>
          <w:rFonts w:cs="Arial"/>
          <w:szCs w:val="20"/>
        </w:rPr>
      </w:pPr>
      <w:r>
        <w:rPr>
          <w:rFonts w:cs="Arial"/>
          <w:b/>
          <w:bCs/>
          <w:szCs w:val="20"/>
        </w:rPr>
        <w:t>Opening</w:t>
      </w:r>
      <w:r w:rsidR="00053236">
        <w:rPr>
          <w:rFonts w:cs="Arial"/>
          <w:b/>
          <w:bCs/>
          <w:szCs w:val="20"/>
        </w:rPr>
        <w:br/>
      </w:r>
    </w:p>
    <w:p w14:paraId="49D40A82" w14:textId="0FBA2526" w:rsidR="00DF0453" w:rsidRPr="00DE65AD" w:rsidRDefault="00A77C4C" w:rsidP="00053236">
      <w:pPr>
        <w:numPr>
          <w:ilvl w:val="0"/>
          <w:numId w:val="6"/>
        </w:numPr>
        <w:tabs>
          <w:tab w:val="clear" w:pos="360"/>
        </w:tabs>
        <w:ind w:left="0" w:firstLine="0"/>
        <w:rPr>
          <w:rFonts w:cs="Arial"/>
          <w:szCs w:val="20"/>
        </w:rPr>
      </w:pPr>
      <w:r>
        <w:rPr>
          <w:rFonts w:cs="Arial"/>
          <w:szCs w:val="20"/>
        </w:rPr>
        <w:t xml:space="preserve">The </w:t>
      </w:r>
      <w:r w:rsidRPr="00DE65AD">
        <w:rPr>
          <w:rFonts w:cs="Arial"/>
          <w:szCs w:val="20"/>
        </w:rPr>
        <w:t>Deputy Secretary General</w:t>
      </w:r>
      <w:r>
        <w:rPr>
          <w:rFonts w:cs="Arial"/>
          <w:szCs w:val="20"/>
        </w:rPr>
        <w:t xml:space="preserve"> of the</w:t>
      </w:r>
      <w:r w:rsidRPr="00DE65AD">
        <w:rPr>
          <w:rFonts w:cs="Arial"/>
          <w:szCs w:val="20"/>
        </w:rPr>
        <w:t xml:space="preserve"> </w:t>
      </w:r>
      <w:r w:rsidR="00DF0453" w:rsidRPr="00DE65AD">
        <w:rPr>
          <w:rFonts w:cs="Arial"/>
          <w:szCs w:val="20"/>
        </w:rPr>
        <w:t xml:space="preserve">Council of Europe, </w:t>
      </w:r>
      <w:r w:rsidR="00316A39">
        <w:rPr>
          <w:rFonts w:cs="Arial"/>
          <w:szCs w:val="20"/>
        </w:rPr>
        <w:t xml:space="preserve">Mr </w:t>
      </w:r>
      <w:r w:rsidR="00DF0453" w:rsidRPr="008E38D3">
        <w:rPr>
          <w:rFonts w:cs="Arial"/>
          <w:szCs w:val="20"/>
        </w:rPr>
        <w:t>Bj</w:t>
      </w:r>
      <w:r w:rsidR="00DF0453">
        <w:rPr>
          <w:rFonts w:cs="Arial"/>
          <w:szCs w:val="20"/>
        </w:rPr>
        <w:t>ø</w:t>
      </w:r>
      <w:r w:rsidR="00DF0453" w:rsidRPr="008E38D3">
        <w:rPr>
          <w:rFonts w:cs="Arial"/>
          <w:szCs w:val="20"/>
        </w:rPr>
        <w:t>rn</w:t>
      </w:r>
      <w:r w:rsidR="00DF0453" w:rsidRPr="00DE65AD">
        <w:rPr>
          <w:rFonts w:cs="Arial"/>
          <w:szCs w:val="20"/>
        </w:rPr>
        <w:t xml:space="preserve"> Berge, deliver</w:t>
      </w:r>
      <w:r w:rsidR="00DF0453">
        <w:rPr>
          <w:rFonts w:cs="Arial"/>
          <w:szCs w:val="20"/>
        </w:rPr>
        <w:t>ed</w:t>
      </w:r>
      <w:r w:rsidR="00DF0453" w:rsidRPr="00DE65AD">
        <w:rPr>
          <w:rFonts w:cs="Arial"/>
          <w:szCs w:val="20"/>
        </w:rPr>
        <w:t xml:space="preserve"> the opening address.</w:t>
      </w:r>
      <w:r w:rsidR="00DF0453">
        <w:rPr>
          <w:rFonts w:cs="Arial"/>
          <w:szCs w:val="20"/>
        </w:rPr>
        <w:t xml:space="preserve"> </w:t>
      </w:r>
      <w:r w:rsidR="00DF0453" w:rsidRPr="00DE65AD">
        <w:rPr>
          <w:rFonts w:cs="Arial"/>
          <w:szCs w:val="20"/>
        </w:rPr>
        <w:t xml:space="preserve">He </w:t>
      </w:r>
      <w:r w:rsidR="002242AD" w:rsidRPr="00994945">
        <w:rPr>
          <w:rFonts w:cs="Arial"/>
          <w:szCs w:val="20"/>
        </w:rPr>
        <w:t>recalled</w:t>
      </w:r>
      <w:r w:rsidRPr="00F72867">
        <w:rPr>
          <w:rFonts w:cs="Arial"/>
          <w:szCs w:val="20"/>
        </w:rPr>
        <w:t xml:space="preserve"> the summer’s</w:t>
      </w:r>
      <w:r w:rsidR="00DF0453" w:rsidRPr="00F72867">
        <w:rPr>
          <w:rFonts w:cs="Arial"/>
          <w:szCs w:val="20"/>
        </w:rPr>
        <w:t xml:space="preserve"> Olympic and Paralympic Games</w:t>
      </w:r>
      <w:r w:rsidRPr="00F72867">
        <w:rPr>
          <w:rFonts w:cs="Arial"/>
          <w:szCs w:val="20"/>
        </w:rPr>
        <w:t xml:space="preserve"> which </w:t>
      </w:r>
      <w:r w:rsidR="009B7987" w:rsidRPr="00F72867">
        <w:rPr>
          <w:rFonts w:cs="Arial"/>
          <w:szCs w:val="20"/>
        </w:rPr>
        <w:t>constituted</w:t>
      </w:r>
      <w:r w:rsidRPr="00F72867">
        <w:rPr>
          <w:rFonts w:cs="Arial"/>
          <w:szCs w:val="20"/>
        </w:rPr>
        <w:t xml:space="preserve"> </w:t>
      </w:r>
      <w:r w:rsidR="00DF0453" w:rsidRPr="00F72867">
        <w:rPr>
          <w:rFonts w:cs="Arial"/>
          <w:szCs w:val="20"/>
        </w:rPr>
        <w:t>a</w:t>
      </w:r>
      <w:r w:rsidRPr="00F72867">
        <w:rPr>
          <w:rFonts w:cs="Arial"/>
          <w:szCs w:val="20"/>
        </w:rPr>
        <w:t xml:space="preserve">n excellent </w:t>
      </w:r>
      <w:r w:rsidR="00BF3662" w:rsidRPr="00F72867">
        <w:rPr>
          <w:rFonts w:cs="Arial"/>
          <w:szCs w:val="20"/>
        </w:rPr>
        <w:t>reaffirmation of</w:t>
      </w:r>
      <w:r w:rsidRPr="00F72867">
        <w:rPr>
          <w:rFonts w:cs="Arial"/>
          <w:szCs w:val="20"/>
        </w:rPr>
        <w:t xml:space="preserve"> the power of sport</w:t>
      </w:r>
      <w:r w:rsidR="00DF0453" w:rsidRPr="00F72867">
        <w:rPr>
          <w:rFonts w:cs="Arial"/>
          <w:szCs w:val="20"/>
        </w:rPr>
        <w:t xml:space="preserve"> </w:t>
      </w:r>
      <w:r w:rsidRPr="00F72867">
        <w:rPr>
          <w:rFonts w:cs="Arial"/>
          <w:szCs w:val="20"/>
        </w:rPr>
        <w:t xml:space="preserve">to unite. The Conference acted as </w:t>
      </w:r>
      <w:r w:rsidR="00DF0453" w:rsidRPr="00F72867">
        <w:rPr>
          <w:rFonts w:cs="Arial"/>
          <w:szCs w:val="20"/>
        </w:rPr>
        <w:t>a</w:t>
      </w:r>
      <w:r w:rsidRPr="00F72867">
        <w:rPr>
          <w:rFonts w:cs="Arial"/>
          <w:szCs w:val="20"/>
        </w:rPr>
        <w:t xml:space="preserve"> privileged </w:t>
      </w:r>
      <w:r w:rsidR="00DF0453" w:rsidRPr="00F72867">
        <w:rPr>
          <w:rFonts w:cs="Arial"/>
          <w:szCs w:val="20"/>
        </w:rPr>
        <w:t xml:space="preserve">opportunity to build on this momentum and </w:t>
      </w:r>
      <w:r w:rsidRPr="00F72867">
        <w:rPr>
          <w:rFonts w:cs="Arial"/>
          <w:szCs w:val="20"/>
        </w:rPr>
        <w:t xml:space="preserve">to </w:t>
      </w:r>
      <w:r w:rsidR="00DF0453" w:rsidRPr="00F72867">
        <w:rPr>
          <w:rFonts w:cs="Arial"/>
          <w:szCs w:val="20"/>
        </w:rPr>
        <w:t>continue positive strides</w:t>
      </w:r>
      <w:r w:rsidR="00DF0453" w:rsidRPr="00DE65AD">
        <w:rPr>
          <w:rFonts w:cs="Arial"/>
          <w:szCs w:val="20"/>
        </w:rPr>
        <w:t xml:space="preserve"> in sport governance.</w:t>
      </w:r>
      <w:r w:rsidR="00DF0453">
        <w:rPr>
          <w:rFonts w:cs="Arial"/>
          <w:szCs w:val="20"/>
        </w:rPr>
        <w:t xml:space="preserve"> He h</w:t>
      </w:r>
      <w:r w:rsidR="00DF0453" w:rsidRPr="00DE65AD">
        <w:rPr>
          <w:rFonts w:cs="Arial"/>
          <w:szCs w:val="20"/>
        </w:rPr>
        <w:t xml:space="preserve">ighlighted that </w:t>
      </w:r>
      <w:r>
        <w:rPr>
          <w:rFonts w:cs="Arial"/>
          <w:szCs w:val="20"/>
        </w:rPr>
        <w:t xml:space="preserve">the </w:t>
      </w:r>
      <w:r w:rsidRPr="00DE65AD">
        <w:rPr>
          <w:rFonts w:cs="Arial"/>
          <w:szCs w:val="20"/>
        </w:rPr>
        <w:t>autonomy</w:t>
      </w:r>
      <w:r>
        <w:rPr>
          <w:rFonts w:cs="Arial"/>
          <w:szCs w:val="20"/>
        </w:rPr>
        <w:t xml:space="preserve"> enjoyed by</w:t>
      </w:r>
      <w:r w:rsidRPr="00DE65AD">
        <w:rPr>
          <w:rFonts w:cs="Arial"/>
          <w:szCs w:val="20"/>
        </w:rPr>
        <w:t xml:space="preserve"> </w:t>
      </w:r>
      <w:r w:rsidR="00DF0453" w:rsidRPr="00DE65AD">
        <w:rPr>
          <w:rFonts w:cs="Arial"/>
          <w:szCs w:val="20"/>
        </w:rPr>
        <w:t>sport organi</w:t>
      </w:r>
      <w:r w:rsidR="00DF0453">
        <w:rPr>
          <w:rFonts w:cs="Arial"/>
          <w:szCs w:val="20"/>
        </w:rPr>
        <w:t>s</w:t>
      </w:r>
      <w:r w:rsidR="00DF0453" w:rsidRPr="00DE65AD">
        <w:rPr>
          <w:rFonts w:cs="Arial"/>
          <w:szCs w:val="20"/>
        </w:rPr>
        <w:t xml:space="preserve">ations to </w:t>
      </w:r>
      <w:r>
        <w:rPr>
          <w:rFonts w:cs="Arial"/>
          <w:szCs w:val="20"/>
        </w:rPr>
        <w:t xml:space="preserve">operate, </w:t>
      </w:r>
      <w:r w:rsidR="00DF0453" w:rsidRPr="00DE65AD">
        <w:rPr>
          <w:rFonts w:cs="Arial"/>
          <w:szCs w:val="20"/>
        </w:rPr>
        <w:t>innovate and grow</w:t>
      </w:r>
      <w:r>
        <w:rPr>
          <w:rFonts w:cs="Arial"/>
          <w:szCs w:val="20"/>
        </w:rPr>
        <w:t xml:space="preserve"> </w:t>
      </w:r>
      <w:r w:rsidR="00DF0453" w:rsidRPr="00DE65AD">
        <w:rPr>
          <w:rFonts w:cs="Arial"/>
          <w:szCs w:val="20"/>
        </w:rPr>
        <w:t>should coexist with fair, inclusive, and transparent governance structures</w:t>
      </w:r>
      <w:r>
        <w:rPr>
          <w:rFonts w:cs="Arial"/>
          <w:szCs w:val="20"/>
        </w:rPr>
        <w:t xml:space="preserve">, in order for sport to address the </w:t>
      </w:r>
      <w:r w:rsidR="009C4FBC">
        <w:rPr>
          <w:rFonts w:cs="Arial"/>
          <w:szCs w:val="20"/>
        </w:rPr>
        <w:t xml:space="preserve">complex </w:t>
      </w:r>
      <w:r>
        <w:rPr>
          <w:rFonts w:cs="Arial"/>
          <w:szCs w:val="20"/>
        </w:rPr>
        <w:t>challenges ahead</w:t>
      </w:r>
      <w:r w:rsidR="009C4FBC">
        <w:rPr>
          <w:rFonts w:cs="Arial"/>
          <w:szCs w:val="20"/>
        </w:rPr>
        <w:t xml:space="preserve"> (excessive commercialisation, corruption or lack of transparency)</w:t>
      </w:r>
      <w:r>
        <w:rPr>
          <w:rFonts w:cs="Arial"/>
          <w:szCs w:val="20"/>
        </w:rPr>
        <w:t xml:space="preserve">. </w:t>
      </w:r>
      <w:r w:rsidR="00DF0453">
        <w:rPr>
          <w:rFonts w:cs="Arial"/>
          <w:szCs w:val="20"/>
        </w:rPr>
        <w:t xml:space="preserve">He </w:t>
      </w:r>
      <w:r>
        <w:rPr>
          <w:rFonts w:cs="Arial"/>
          <w:szCs w:val="20"/>
        </w:rPr>
        <w:t>underlined</w:t>
      </w:r>
      <w:r w:rsidR="00DF0453" w:rsidRPr="00DE65AD">
        <w:rPr>
          <w:rFonts w:cs="Arial"/>
          <w:szCs w:val="20"/>
        </w:rPr>
        <w:t xml:space="preserve"> the European Sports Charter as a </w:t>
      </w:r>
      <w:r w:rsidR="00DF0453">
        <w:rPr>
          <w:rFonts w:cs="Arial"/>
          <w:szCs w:val="20"/>
        </w:rPr>
        <w:t>key</w:t>
      </w:r>
      <w:r w:rsidR="00DF0453" w:rsidRPr="00DE65AD">
        <w:rPr>
          <w:rFonts w:cs="Arial"/>
          <w:szCs w:val="20"/>
        </w:rPr>
        <w:t xml:space="preserve"> </w:t>
      </w:r>
      <w:r>
        <w:rPr>
          <w:rFonts w:cs="Arial"/>
          <w:szCs w:val="20"/>
        </w:rPr>
        <w:t>reference</w:t>
      </w:r>
      <w:r w:rsidR="00DF0453" w:rsidRPr="00DE65AD">
        <w:rPr>
          <w:rFonts w:cs="Arial"/>
          <w:szCs w:val="20"/>
        </w:rPr>
        <w:t xml:space="preserve">, </w:t>
      </w:r>
      <w:r w:rsidR="00DF0453">
        <w:rPr>
          <w:rFonts w:cs="Arial"/>
          <w:szCs w:val="20"/>
        </w:rPr>
        <w:t>offering</w:t>
      </w:r>
      <w:r w:rsidR="00DF0453" w:rsidRPr="00DE65AD">
        <w:rPr>
          <w:rFonts w:cs="Arial"/>
          <w:szCs w:val="20"/>
        </w:rPr>
        <w:t xml:space="preserve"> a </w:t>
      </w:r>
      <w:r>
        <w:rPr>
          <w:rFonts w:cs="Arial"/>
          <w:szCs w:val="20"/>
        </w:rPr>
        <w:t xml:space="preserve">comprehensive </w:t>
      </w:r>
      <w:r w:rsidR="00DF0453" w:rsidRPr="00DE65AD">
        <w:rPr>
          <w:rFonts w:cs="Arial"/>
          <w:szCs w:val="20"/>
        </w:rPr>
        <w:t xml:space="preserve">framework of principles and standards for national sport policies to </w:t>
      </w:r>
      <w:r>
        <w:rPr>
          <w:rFonts w:cs="Arial"/>
          <w:szCs w:val="20"/>
        </w:rPr>
        <w:t xml:space="preserve">benefit </w:t>
      </w:r>
      <w:r w:rsidR="002242AD">
        <w:rPr>
          <w:rFonts w:cs="Arial"/>
          <w:szCs w:val="20"/>
        </w:rPr>
        <w:t>from</w:t>
      </w:r>
      <w:r w:rsidR="00DF0453" w:rsidRPr="00DE65AD">
        <w:rPr>
          <w:rFonts w:cs="Arial"/>
          <w:szCs w:val="20"/>
        </w:rPr>
        <w:t xml:space="preserve"> governmental and non-governmental </w:t>
      </w:r>
      <w:r>
        <w:rPr>
          <w:rFonts w:cs="Arial"/>
          <w:szCs w:val="20"/>
        </w:rPr>
        <w:t>inputs</w:t>
      </w:r>
      <w:r w:rsidR="00DF0453" w:rsidRPr="00DE65AD">
        <w:rPr>
          <w:rFonts w:cs="Arial"/>
          <w:szCs w:val="20"/>
        </w:rPr>
        <w:t xml:space="preserve"> in </w:t>
      </w:r>
      <w:r>
        <w:rPr>
          <w:rFonts w:cs="Arial"/>
          <w:szCs w:val="20"/>
        </w:rPr>
        <w:t>delivering sport for</w:t>
      </w:r>
      <w:r w:rsidR="00DF0453" w:rsidRPr="00DE65AD">
        <w:rPr>
          <w:rFonts w:cs="Arial"/>
          <w:szCs w:val="20"/>
        </w:rPr>
        <w:t xml:space="preserve"> all.</w:t>
      </w:r>
      <w:r w:rsidR="00DF0453">
        <w:rPr>
          <w:rFonts w:cs="Arial"/>
          <w:szCs w:val="20"/>
        </w:rPr>
        <w:t xml:space="preserve"> </w:t>
      </w:r>
      <w:r w:rsidR="00DF0453" w:rsidRPr="00DE65AD">
        <w:rPr>
          <w:rFonts w:cs="Arial"/>
          <w:szCs w:val="20"/>
        </w:rPr>
        <w:t xml:space="preserve">He also </w:t>
      </w:r>
      <w:r>
        <w:rPr>
          <w:rFonts w:cs="Arial"/>
          <w:szCs w:val="20"/>
        </w:rPr>
        <w:t>highlighted</w:t>
      </w:r>
      <w:r w:rsidR="00DF0453" w:rsidRPr="00DE65AD">
        <w:rPr>
          <w:rFonts w:cs="Arial"/>
          <w:szCs w:val="20"/>
        </w:rPr>
        <w:t xml:space="preserve"> IPACS</w:t>
      </w:r>
      <w:r w:rsidR="00DF0453">
        <w:rPr>
          <w:rFonts w:cs="Arial"/>
          <w:szCs w:val="20"/>
        </w:rPr>
        <w:t>,</w:t>
      </w:r>
      <w:r>
        <w:rPr>
          <w:rFonts w:cs="Arial"/>
          <w:szCs w:val="20"/>
        </w:rPr>
        <w:t xml:space="preserve"> the International Partnership Against Corruption in Sport,</w:t>
      </w:r>
      <w:r w:rsidR="00DF0453" w:rsidRPr="00DE65AD">
        <w:rPr>
          <w:rFonts w:cs="Arial"/>
          <w:szCs w:val="20"/>
        </w:rPr>
        <w:t xml:space="preserve"> </w:t>
      </w:r>
      <w:r>
        <w:rPr>
          <w:rFonts w:cs="Arial"/>
          <w:szCs w:val="20"/>
        </w:rPr>
        <w:t xml:space="preserve">and </w:t>
      </w:r>
      <w:r w:rsidR="00DF0453" w:rsidRPr="00DE65AD">
        <w:rPr>
          <w:rFonts w:cs="Arial"/>
          <w:szCs w:val="20"/>
        </w:rPr>
        <w:t>the Council</w:t>
      </w:r>
      <w:r w:rsidR="008A1CF8">
        <w:rPr>
          <w:rFonts w:cs="Arial"/>
          <w:szCs w:val="20"/>
        </w:rPr>
        <w:t xml:space="preserve"> of Europe</w:t>
      </w:r>
      <w:r w:rsidR="00DF0453" w:rsidRPr="00DE65AD">
        <w:rPr>
          <w:rFonts w:cs="Arial"/>
          <w:szCs w:val="20"/>
        </w:rPr>
        <w:t>’s role</w:t>
      </w:r>
      <w:r w:rsidR="009C4FBC">
        <w:rPr>
          <w:rFonts w:cs="Arial"/>
          <w:szCs w:val="20"/>
        </w:rPr>
        <w:t xml:space="preserve">, through EPAS, </w:t>
      </w:r>
      <w:r w:rsidR="00DF0453" w:rsidRPr="00DE65AD">
        <w:rPr>
          <w:rFonts w:cs="Arial"/>
          <w:szCs w:val="20"/>
        </w:rPr>
        <w:t>as a founding</w:t>
      </w:r>
      <w:r w:rsidR="00DF0453">
        <w:rPr>
          <w:rFonts w:cs="Arial"/>
          <w:szCs w:val="20"/>
        </w:rPr>
        <w:t xml:space="preserve"> </w:t>
      </w:r>
      <w:r w:rsidR="008A1CF8" w:rsidRPr="00DE65AD">
        <w:rPr>
          <w:rFonts w:cs="Arial"/>
          <w:szCs w:val="20"/>
        </w:rPr>
        <w:t xml:space="preserve">partner </w:t>
      </w:r>
      <w:r w:rsidR="00DF0453">
        <w:rPr>
          <w:rFonts w:cs="Arial"/>
          <w:szCs w:val="20"/>
        </w:rPr>
        <w:t>and co-ordinat</w:t>
      </w:r>
      <w:r w:rsidR="008A1CF8">
        <w:rPr>
          <w:rFonts w:cs="Arial"/>
          <w:szCs w:val="20"/>
        </w:rPr>
        <w:t>or of the w</w:t>
      </w:r>
      <w:r w:rsidR="00DF0453" w:rsidRPr="00DE65AD">
        <w:rPr>
          <w:rFonts w:cs="Arial"/>
          <w:szCs w:val="20"/>
        </w:rPr>
        <w:t xml:space="preserve">ork </w:t>
      </w:r>
      <w:r w:rsidR="008A1CF8">
        <w:rPr>
          <w:rFonts w:cs="Arial"/>
          <w:szCs w:val="20"/>
        </w:rPr>
        <w:t xml:space="preserve">on </w:t>
      </w:r>
      <w:r w:rsidR="00DF0453" w:rsidRPr="00DE65AD">
        <w:rPr>
          <w:rFonts w:cs="Arial"/>
          <w:szCs w:val="20"/>
        </w:rPr>
        <w:t>good governance</w:t>
      </w:r>
      <w:r w:rsidR="008A1CF8">
        <w:rPr>
          <w:rFonts w:cs="Arial"/>
          <w:szCs w:val="20"/>
        </w:rPr>
        <w:t xml:space="preserve">. Finally, </w:t>
      </w:r>
      <w:r w:rsidR="00DF0453" w:rsidRPr="00DE65AD">
        <w:rPr>
          <w:rFonts w:cs="Arial"/>
          <w:szCs w:val="20"/>
        </w:rPr>
        <w:t>he</w:t>
      </w:r>
      <w:r w:rsidR="00DF0453">
        <w:rPr>
          <w:rFonts w:cs="Arial"/>
          <w:szCs w:val="20"/>
        </w:rPr>
        <w:t xml:space="preserve"> </w:t>
      </w:r>
      <w:r w:rsidR="00DF0453" w:rsidRPr="00DE65AD">
        <w:rPr>
          <w:rFonts w:cs="Arial"/>
          <w:szCs w:val="20"/>
        </w:rPr>
        <w:t xml:space="preserve">mentioned </w:t>
      </w:r>
      <w:r w:rsidR="00DF0453">
        <w:rPr>
          <w:rFonts w:cs="Arial"/>
          <w:szCs w:val="20"/>
        </w:rPr>
        <w:t xml:space="preserve">the </w:t>
      </w:r>
      <w:r w:rsidR="00DF0453" w:rsidRPr="00DE65AD">
        <w:rPr>
          <w:rFonts w:cs="Arial"/>
          <w:szCs w:val="20"/>
        </w:rPr>
        <w:t>MARS</w:t>
      </w:r>
      <w:r w:rsidR="00DF0453">
        <w:rPr>
          <w:rFonts w:cs="Arial"/>
          <w:szCs w:val="20"/>
        </w:rPr>
        <w:t xml:space="preserve"> </w:t>
      </w:r>
      <w:r w:rsidR="008A1CF8">
        <w:rPr>
          <w:rFonts w:cs="Arial"/>
          <w:szCs w:val="20"/>
        </w:rPr>
        <w:t>N</w:t>
      </w:r>
      <w:r w:rsidR="00DF0453">
        <w:rPr>
          <w:rFonts w:cs="Arial"/>
          <w:szCs w:val="20"/>
        </w:rPr>
        <w:t>etwork</w:t>
      </w:r>
      <w:r w:rsidR="008A1CF8">
        <w:rPr>
          <w:rFonts w:cs="Arial"/>
          <w:szCs w:val="20"/>
        </w:rPr>
        <w:t xml:space="preserve"> of magistrates and prosecutors responsible for sport</w:t>
      </w:r>
      <w:r w:rsidR="00DF0453" w:rsidRPr="00DE65AD">
        <w:rPr>
          <w:rFonts w:cs="Arial"/>
          <w:szCs w:val="20"/>
        </w:rPr>
        <w:t xml:space="preserve">, </w:t>
      </w:r>
      <w:r w:rsidR="008A1CF8">
        <w:rPr>
          <w:rFonts w:cs="Arial"/>
          <w:szCs w:val="20"/>
        </w:rPr>
        <w:t>established by EPAS</w:t>
      </w:r>
      <w:r w:rsidR="00BF3662">
        <w:rPr>
          <w:rFonts w:cs="Arial"/>
          <w:szCs w:val="20"/>
        </w:rPr>
        <w:t>,</w:t>
      </w:r>
      <w:r w:rsidR="008A1CF8">
        <w:rPr>
          <w:rFonts w:cs="Arial"/>
          <w:szCs w:val="20"/>
        </w:rPr>
        <w:t xml:space="preserve"> </w:t>
      </w:r>
      <w:r w:rsidR="00DF0453" w:rsidRPr="00DE65AD">
        <w:rPr>
          <w:rFonts w:cs="Arial"/>
          <w:szCs w:val="20"/>
        </w:rPr>
        <w:t xml:space="preserve">as </w:t>
      </w:r>
      <w:r w:rsidR="002242AD">
        <w:rPr>
          <w:rFonts w:cs="Arial"/>
          <w:szCs w:val="20"/>
        </w:rPr>
        <w:t xml:space="preserve">a </w:t>
      </w:r>
      <w:r w:rsidR="008A1CF8">
        <w:rPr>
          <w:rFonts w:cs="Arial"/>
          <w:szCs w:val="20"/>
        </w:rPr>
        <w:t xml:space="preserve">unique instrument </w:t>
      </w:r>
      <w:r w:rsidR="00DF0453" w:rsidRPr="00DE65AD">
        <w:rPr>
          <w:rFonts w:cs="Arial"/>
          <w:szCs w:val="20"/>
        </w:rPr>
        <w:t>to enhance international co</w:t>
      </w:r>
      <w:r w:rsidR="00DF0453">
        <w:rPr>
          <w:rFonts w:cs="Arial"/>
          <w:szCs w:val="20"/>
        </w:rPr>
        <w:t>-</w:t>
      </w:r>
      <w:r w:rsidR="00DF0453" w:rsidRPr="00DE65AD">
        <w:rPr>
          <w:rFonts w:cs="Arial"/>
          <w:szCs w:val="20"/>
        </w:rPr>
        <w:t>operation and address sport integrity issues.</w:t>
      </w:r>
      <w:r w:rsidR="00053236">
        <w:rPr>
          <w:rFonts w:cs="Arial"/>
          <w:szCs w:val="20"/>
        </w:rPr>
        <w:br/>
      </w:r>
    </w:p>
    <w:p w14:paraId="66A3FA36" w14:textId="4F3E0738" w:rsidR="00DF0453" w:rsidRPr="00AC5E0E"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DE65AD">
        <w:rPr>
          <w:rFonts w:cs="Arial"/>
          <w:szCs w:val="20"/>
        </w:rPr>
        <w:t>Pedro Duarte</w:t>
      </w:r>
      <w:r w:rsidR="00DF0453">
        <w:rPr>
          <w:rFonts w:cs="Arial"/>
          <w:szCs w:val="20"/>
        </w:rPr>
        <w:t xml:space="preserve">, </w:t>
      </w:r>
      <w:r w:rsidR="00DF0453" w:rsidRPr="00B17DCD">
        <w:rPr>
          <w:rFonts w:cs="Arial"/>
          <w:szCs w:val="20"/>
        </w:rPr>
        <w:t>Minister for Parliamentary Affairs responsible for Sport,</w:t>
      </w:r>
      <w:r w:rsidR="00DF0453">
        <w:rPr>
          <w:rFonts w:cs="Arial"/>
          <w:szCs w:val="20"/>
        </w:rPr>
        <w:t xml:space="preserve"> </w:t>
      </w:r>
      <w:r w:rsidR="00DF0453" w:rsidRPr="00AC5E0E">
        <w:rPr>
          <w:rFonts w:cs="Arial"/>
          <w:szCs w:val="20"/>
        </w:rPr>
        <w:t xml:space="preserve">expressed </w:t>
      </w:r>
      <w:r w:rsidR="00BF3662" w:rsidRPr="00B17DCD">
        <w:rPr>
          <w:rFonts w:cs="Arial"/>
          <w:szCs w:val="20"/>
        </w:rPr>
        <w:t>Portugal</w:t>
      </w:r>
      <w:r w:rsidR="00BF3662">
        <w:rPr>
          <w:rFonts w:cs="Arial"/>
          <w:szCs w:val="20"/>
        </w:rPr>
        <w:t>’s complete</w:t>
      </w:r>
      <w:r w:rsidR="00BF3662" w:rsidRPr="00AC5E0E">
        <w:rPr>
          <w:rFonts w:cs="Arial"/>
          <w:szCs w:val="20"/>
        </w:rPr>
        <w:t xml:space="preserve"> </w:t>
      </w:r>
      <w:r w:rsidR="00DF0453" w:rsidRPr="00AC5E0E">
        <w:rPr>
          <w:rFonts w:cs="Arial"/>
          <w:szCs w:val="20"/>
        </w:rPr>
        <w:t xml:space="preserve">dedication to sport governance, stating </w:t>
      </w:r>
      <w:r w:rsidR="00BF3662">
        <w:rPr>
          <w:rFonts w:cs="Arial"/>
          <w:szCs w:val="20"/>
        </w:rPr>
        <w:t>its</w:t>
      </w:r>
      <w:r w:rsidR="00DF0453" w:rsidRPr="00AC5E0E">
        <w:rPr>
          <w:rFonts w:cs="Arial"/>
          <w:szCs w:val="20"/>
        </w:rPr>
        <w:t xml:space="preserve"> commitment to creating policies that ensure transparency, inclusivity and ethical practices.</w:t>
      </w:r>
      <w:r w:rsidR="00DF0453">
        <w:rPr>
          <w:rFonts w:cs="Arial"/>
          <w:szCs w:val="20"/>
        </w:rPr>
        <w:t xml:space="preserve"> Among key Portuguese legislative priorities, he outlined the </w:t>
      </w:r>
      <w:r w:rsidR="00DF0453" w:rsidRPr="00AC5E0E">
        <w:rPr>
          <w:rFonts w:cs="Arial"/>
          <w:szCs w:val="20"/>
        </w:rPr>
        <w:t>enforce</w:t>
      </w:r>
      <w:r w:rsidR="00DF0453">
        <w:rPr>
          <w:rFonts w:cs="Arial"/>
          <w:szCs w:val="20"/>
        </w:rPr>
        <w:t>ment of</w:t>
      </w:r>
      <w:r w:rsidR="00DF0453" w:rsidRPr="00AC5E0E">
        <w:rPr>
          <w:rFonts w:cs="Arial"/>
          <w:szCs w:val="20"/>
        </w:rPr>
        <w:t xml:space="preserve"> laws </w:t>
      </w:r>
      <w:r w:rsidR="00DF0453">
        <w:rPr>
          <w:rFonts w:cs="Arial"/>
          <w:szCs w:val="20"/>
        </w:rPr>
        <w:t>making</w:t>
      </w:r>
      <w:r w:rsidR="00DF0453" w:rsidRPr="00AC5E0E">
        <w:rPr>
          <w:rFonts w:cs="Arial"/>
          <w:szCs w:val="20"/>
        </w:rPr>
        <w:t xml:space="preserve"> </w:t>
      </w:r>
      <w:r w:rsidR="00BF3662">
        <w:rPr>
          <w:rFonts w:cs="Arial"/>
          <w:szCs w:val="20"/>
        </w:rPr>
        <w:t xml:space="preserve">mandatory </w:t>
      </w:r>
      <w:r w:rsidR="00DF0453">
        <w:rPr>
          <w:rFonts w:cs="Arial"/>
          <w:szCs w:val="20"/>
        </w:rPr>
        <w:t xml:space="preserve">the </w:t>
      </w:r>
      <w:r w:rsidR="00DF0453" w:rsidRPr="00AC5E0E">
        <w:rPr>
          <w:rFonts w:cs="Arial"/>
          <w:szCs w:val="20"/>
        </w:rPr>
        <w:t>equal representation of men and women in sport governance bodie</w:t>
      </w:r>
      <w:r w:rsidR="00DF0453">
        <w:rPr>
          <w:rFonts w:cs="Arial"/>
          <w:szCs w:val="20"/>
        </w:rPr>
        <w:t>s, the s</w:t>
      </w:r>
      <w:r w:rsidR="00DF0453" w:rsidRPr="00AC5E0E">
        <w:rPr>
          <w:rFonts w:cs="Arial"/>
          <w:szCs w:val="20"/>
        </w:rPr>
        <w:t xml:space="preserve">trengthening </w:t>
      </w:r>
      <w:r w:rsidR="00DF0453">
        <w:rPr>
          <w:rFonts w:cs="Arial"/>
          <w:szCs w:val="20"/>
        </w:rPr>
        <w:t xml:space="preserve">of </w:t>
      </w:r>
      <w:r w:rsidR="00DF0453" w:rsidRPr="00AC5E0E">
        <w:rPr>
          <w:rFonts w:cs="Arial"/>
          <w:szCs w:val="20"/>
        </w:rPr>
        <w:t>preventative measures, oversight, and monitoring to fight doping and match-fixing</w:t>
      </w:r>
      <w:r w:rsidR="00DF0453">
        <w:rPr>
          <w:rFonts w:cs="Arial"/>
          <w:szCs w:val="20"/>
        </w:rPr>
        <w:t xml:space="preserve">, as well as a number of </w:t>
      </w:r>
      <w:r w:rsidR="00DF0453" w:rsidRPr="00AC5E0E">
        <w:rPr>
          <w:rFonts w:cs="Arial"/>
          <w:szCs w:val="20"/>
        </w:rPr>
        <w:t>initiatives that merge high-performance sports training with education, offering dual-career pathways</w:t>
      </w:r>
      <w:r w:rsidR="00DF0453">
        <w:rPr>
          <w:rFonts w:cs="Arial"/>
          <w:szCs w:val="20"/>
        </w:rPr>
        <w:t>, and the p</w:t>
      </w:r>
      <w:r w:rsidR="00DF0453" w:rsidRPr="00AC5E0E">
        <w:rPr>
          <w:rFonts w:cs="Arial"/>
          <w:szCs w:val="20"/>
        </w:rPr>
        <w:t>rogram</w:t>
      </w:r>
      <w:r w:rsidR="00DF0453">
        <w:rPr>
          <w:rFonts w:cs="Arial"/>
          <w:szCs w:val="20"/>
        </w:rPr>
        <w:t>me</w:t>
      </w:r>
      <w:r w:rsidR="00DF0453" w:rsidRPr="00AC5E0E">
        <w:rPr>
          <w:rFonts w:cs="Arial"/>
          <w:szCs w:val="20"/>
        </w:rPr>
        <w:t xml:space="preserve">s to make sports facilities accessible across Portugal, as part of the </w:t>
      </w:r>
      <w:r w:rsidR="00DF0453">
        <w:rPr>
          <w:rFonts w:cs="Arial"/>
          <w:szCs w:val="20"/>
        </w:rPr>
        <w:t>“</w:t>
      </w:r>
      <w:r w:rsidR="00DF0453" w:rsidRPr="00AC5E0E">
        <w:rPr>
          <w:rFonts w:cs="Arial"/>
          <w:szCs w:val="20"/>
        </w:rPr>
        <w:t>Sport for All</w:t>
      </w:r>
      <w:r w:rsidR="00DF0453">
        <w:rPr>
          <w:rFonts w:cs="Arial"/>
          <w:szCs w:val="20"/>
        </w:rPr>
        <w:t>”</w:t>
      </w:r>
      <w:r w:rsidR="00DF0453" w:rsidRPr="00AC5E0E">
        <w:rPr>
          <w:rFonts w:cs="Arial"/>
          <w:szCs w:val="20"/>
        </w:rPr>
        <w:t xml:space="preserve"> initiatives, led by the Portuguese Institute for Sport and Youth.</w:t>
      </w:r>
      <w:r w:rsidR="00DF0453">
        <w:rPr>
          <w:rFonts w:cs="Arial"/>
          <w:szCs w:val="20"/>
        </w:rPr>
        <w:t xml:space="preserve"> He also </w:t>
      </w:r>
      <w:r w:rsidR="00BF3662">
        <w:rPr>
          <w:rFonts w:cs="Arial"/>
          <w:szCs w:val="20"/>
        </w:rPr>
        <w:t>welcomed</w:t>
      </w:r>
      <w:r w:rsidR="00DF0453" w:rsidRPr="00AC5E0E">
        <w:rPr>
          <w:rFonts w:cs="Arial"/>
          <w:szCs w:val="20"/>
        </w:rPr>
        <w:t xml:space="preserve"> Porto and</w:t>
      </w:r>
      <w:r w:rsidR="00BF3662">
        <w:rPr>
          <w:rFonts w:cs="Arial"/>
          <w:szCs w:val="20"/>
        </w:rPr>
        <w:t xml:space="preserve"> Vila Nova de</w:t>
      </w:r>
      <w:r w:rsidR="00DF0453" w:rsidRPr="00AC5E0E">
        <w:rPr>
          <w:rFonts w:cs="Arial"/>
          <w:szCs w:val="20"/>
        </w:rPr>
        <w:t xml:space="preserve"> Gaia</w:t>
      </w:r>
      <w:r w:rsidR="00BF3662">
        <w:rPr>
          <w:rFonts w:cs="Arial"/>
          <w:szCs w:val="20"/>
        </w:rPr>
        <w:t xml:space="preserve">’s bid for </w:t>
      </w:r>
      <w:r w:rsidR="000D24F9">
        <w:rPr>
          <w:rFonts w:cs="Arial"/>
          <w:szCs w:val="20"/>
        </w:rPr>
        <w:t>2027</w:t>
      </w:r>
      <w:r w:rsidR="00BF3662">
        <w:rPr>
          <w:rFonts w:cs="Arial"/>
          <w:szCs w:val="20"/>
        </w:rPr>
        <w:t xml:space="preserve"> World </w:t>
      </w:r>
      <w:r w:rsidR="00DF0453" w:rsidRPr="00AC5E0E">
        <w:rPr>
          <w:rFonts w:cs="Arial"/>
          <w:szCs w:val="20"/>
        </w:rPr>
        <w:t>Capital of Sport.</w:t>
      </w:r>
      <w:r w:rsidR="00053236">
        <w:rPr>
          <w:rFonts w:cs="Arial"/>
          <w:szCs w:val="20"/>
        </w:rPr>
        <w:br/>
      </w:r>
    </w:p>
    <w:p w14:paraId="30964DDF" w14:textId="26CFC2BD" w:rsidR="00C01FB5" w:rsidRDefault="00316A39" w:rsidP="00053236">
      <w:pPr>
        <w:numPr>
          <w:ilvl w:val="0"/>
          <w:numId w:val="6"/>
        </w:numPr>
        <w:tabs>
          <w:tab w:val="clear" w:pos="360"/>
        </w:tabs>
        <w:ind w:left="0" w:firstLine="0"/>
        <w:rPr>
          <w:rFonts w:cs="Arial"/>
          <w:szCs w:val="20"/>
        </w:rPr>
      </w:pPr>
      <w:r>
        <w:rPr>
          <w:rFonts w:cs="Arial"/>
          <w:szCs w:val="20"/>
        </w:rPr>
        <w:t xml:space="preserve">Ms </w:t>
      </w:r>
      <w:r w:rsidR="00DF0453" w:rsidRPr="00C01FB5">
        <w:rPr>
          <w:rFonts w:cs="Arial"/>
          <w:szCs w:val="20"/>
        </w:rPr>
        <w:t>Linda Hofstad Hel</w:t>
      </w:r>
      <w:r w:rsidR="002C55E9">
        <w:rPr>
          <w:rFonts w:cs="Arial"/>
          <w:szCs w:val="20"/>
        </w:rPr>
        <w:t>l</w:t>
      </w:r>
      <w:r w:rsidR="00DF0453" w:rsidRPr="00C01FB5">
        <w:rPr>
          <w:rFonts w:cs="Arial"/>
          <w:szCs w:val="20"/>
        </w:rPr>
        <w:t>eland, Chairperson of the Committee on Culture, Science, Education and Media of the Parliamentary Assembly</w:t>
      </w:r>
      <w:r w:rsidR="00BF3662" w:rsidRPr="00C01FB5">
        <w:rPr>
          <w:rFonts w:cs="Arial"/>
          <w:szCs w:val="20"/>
        </w:rPr>
        <w:t xml:space="preserve"> of the</w:t>
      </w:r>
      <w:r w:rsidR="00DF0453" w:rsidRPr="00C01FB5">
        <w:rPr>
          <w:rFonts w:cs="Arial"/>
          <w:szCs w:val="20"/>
        </w:rPr>
        <w:t xml:space="preserve"> Council of Europe, </w:t>
      </w:r>
      <w:r w:rsidR="00C01FB5" w:rsidRPr="00C01FB5">
        <w:rPr>
          <w:rFonts w:cs="Arial"/>
          <w:szCs w:val="20"/>
        </w:rPr>
        <w:t>acknowledging the progress made,</w:t>
      </w:r>
      <w:r w:rsidR="002242AD">
        <w:rPr>
          <w:rFonts w:cs="Arial"/>
          <w:szCs w:val="20"/>
        </w:rPr>
        <w:t xml:space="preserve"> </w:t>
      </w:r>
      <w:r w:rsidR="00C01FB5" w:rsidRPr="00C01FB5">
        <w:rPr>
          <w:rFonts w:cs="Arial"/>
          <w:szCs w:val="20"/>
        </w:rPr>
        <w:t>called for public authorities and the sport</w:t>
      </w:r>
      <w:r w:rsidR="00475564">
        <w:rPr>
          <w:rFonts w:cs="Arial"/>
          <w:szCs w:val="20"/>
        </w:rPr>
        <w:t>s</w:t>
      </w:r>
      <w:r w:rsidR="00C01FB5" w:rsidRPr="00C01FB5">
        <w:rPr>
          <w:rFonts w:cs="Arial"/>
          <w:szCs w:val="20"/>
        </w:rPr>
        <w:t xml:space="preserve"> movement to be more ambitious, coherent and rigorous in enforcing good governance standards in sport. </w:t>
      </w:r>
      <w:r w:rsidR="00C01FB5">
        <w:rPr>
          <w:rFonts w:cs="Arial"/>
          <w:szCs w:val="20"/>
        </w:rPr>
        <w:t xml:space="preserve">She </w:t>
      </w:r>
      <w:r w:rsidR="00DF0453" w:rsidRPr="00C01FB5">
        <w:rPr>
          <w:rFonts w:cs="Arial"/>
          <w:szCs w:val="20"/>
        </w:rPr>
        <w:t xml:space="preserve">addressed </w:t>
      </w:r>
      <w:r w:rsidR="00DA59F6" w:rsidRPr="00C01FB5">
        <w:rPr>
          <w:rFonts w:cs="Arial"/>
          <w:szCs w:val="20"/>
        </w:rPr>
        <w:t>the variety of challenges</w:t>
      </w:r>
      <w:r w:rsidR="00C01FB5">
        <w:rPr>
          <w:rFonts w:cs="Arial"/>
          <w:szCs w:val="20"/>
        </w:rPr>
        <w:t xml:space="preserve"> for sport to remain safe and clean, recalling </w:t>
      </w:r>
      <w:r w:rsidR="00DF0453" w:rsidRPr="00C01FB5">
        <w:rPr>
          <w:rFonts w:cs="Arial"/>
          <w:szCs w:val="20"/>
        </w:rPr>
        <w:t xml:space="preserve">the Council of Europe’s </w:t>
      </w:r>
      <w:r w:rsidR="00DA59F6" w:rsidRPr="00C01FB5">
        <w:rPr>
          <w:rFonts w:cs="Arial"/>
          <w:szCs w:val="20"/>
        </w:rPr>
        <w:t>instrumental role in</w:t>
      </w:r>
      <w:r w:rsidR="00DF0453" w:rsidRPr="00C01FB5">
        <w:rPr>
          <w:rFonts w:cs="Arial"/>
          <w:szCs w:val="20"/>
        </w:rPr>
        <w:t xml:space="preserve"> address</w:t>
      </w:r>
      <w:r w:rsidR="00DA59F6" w:rsidRPr="00C01FB5">
        <w:rPr>
          <w:rFonts w:cs="Arial"/>
          <w:szCs w:val="20"/>
        </w:rPr>
        <w:t>ing</w:t>
      </w:r>
      <w:r w:rsidR="00C01FB5">
        <w:rPr>
          <w:rFonts w:cs="Arial"/>
          <w:szCs w:val="20"/>
        </w:rPr>
        <w:t xml:space="preserve"> </w:t>
      </w:r>
      <w:r w:rsidR="00F707D8">
        <w:rPr>
          <w:rFonts w:cs="Arial"/>
          <w:szCs w:val="20"/>
        </w:rPr>
        <w:t>the</w:t>
      </w:r>
      <w:r w:rsidR="00C01FB5">
        <w:rPr>
          <w:rFonts w:cs="Arial"/>
          <w:szCs w:val="20"/>
        </w:rPr>
        <w:t xml:space="preserve"> challenges </w:t>
      </w:r>
      <w:r w:rsidR="002242AD">
        <w:rPr>
          <w:rFonts w:cs="Arial"/>
          <w:szCs w:val="20"/>
        </w:rPr>
        <w:t xml:space="preserve">with which </w:t>
      </w:r>
      <w:r w:rsidR="00C01FB5">
        <w:rPr>
          <w:rFonts w:cs="Arial"/>
          <w:szCs w:val="20"/>
        </w:rPr>
        <w:t>sport is confronted</w:t>
      </w:r>
      <w:r w:rsidR="00DF0453" w:rsidRPr="00C01FB5">
        <w:rPr>
          <w:rFonts w:cs="Arial"/>
          <w:szCs w:val="20"/>
        </w:rPr>
        <w:t xml:space="preserve">. She </w:t>
      </w:r>
      <w:r w:rsidR="00DA59F6" w:rsidRPr="00C01FB5">
        <w:rPr>
          <w:rFonts w:cs="Arial"/>
          <w:szCs w:val="20"/>
        </w:rPr>
        <w:t xml:space="preserve">welcomed the updating of existing standards such as the </w:t>
      </w:r>
      <w:r w:rsidR="00DF0453" w:rsidRPr="00C01FB5">
        <w:rPr>
          <w:rFonts w:cs="Arial"/>
          <w:szCs w:val="20"/>
        </w:rPr>
        <w:t xml:space="preserve">recommendations on good governance and </w:t>
      </w:r>
      <w:r w:rsidR="00DA59F6" w:rsidRPr="00C01FB5">
        <w:rPr>
          <w:rFonts w:cs="Arial"/>
          <w:szCs w:val="20"/>
        </w:rPr>
        <w:t xml:space="preserve">on the principle of </w:t>
      </w:r>
      <w:r w:rsidR="00DF0453" w:rsidRPr="00C01FB5">
        <w:rPr>
          <w:rFonts w:cs="Arial"/>
          <w:szCs w:val="20"/>
        </w:rPr>
        <w:t xml:space="preserve">autonomy </w:t>
      </w:r>
      <w:r w:rsidR="00DA59F6" w:rsidRPr="00C01FB5">
        <w:rPr>
          <w:rFonts w:cs="Arial"/>
          <w:szCs w:val="20"/>
        </w:rPr>
        <w:t>of sport</w:t>
      </w:r>
      <w:r w:rsidR="00F707D8">
        <w:rPr>
          <w:rFonts w:cs="Arial"/>
          <w:szCs w:val="20"/>
        </w:rPr>
        <w:t>, and pointed to</w:t>
      </w:r>
      <w:r w:rsidR="00DA59F6" w:rsidRPr="00C01FB5">
        <w:rPr>
          <w:rFonts w:cs="Arial"/>
          <w:szCs w:val="20"/>
        </w:rPr>
        <w:t xml:space="preserve"> </w:t>
      </w:r>
      <w:r w:rsidR="00F707D8" w:rsidRPr="00F707D8">
        <w:rPr>
          <w:rFonts w:cs="Arial"/>
          <w:szCs w:val="20"/>
        </w:rPr>
        <w:t>PACE Resolution 2199 (2018) “</w:t>
      </w:r>
      <w:hyperlink r:id="rId9" w:history="1">
        <w:r w:rsidR="00F707D8" w:rsidRPr="00F707D8">
          <w:rPr>
            <w:rFonts w:cs="Arial"/>
            <w:szCs w:val="20"/>
          </w:rPr>
          <w:t>Towards a framework for modern sports governance</w:t>
        </w:r>
      </w:hyperlink>
      <w:r w:rsidR="00F707D8" w:rsidRPr="00F707D8">
        <w:rPr>
          <w:rFonts w:cs="Arial"/>
          <w:szCs w:val="20"/>
        </w:rPr>
        <w:t xml:space="preserve">” </w:t>
      </w:r>
      <w:r w:rsidR="00F707D8">
        <w:rPr>
          <w:rFonts w:cs="Arial"/>
          <w:szCs w:val="20"/>
        </w:rPr>
        <w:t xml:space="preserve">which notably called </w:t>
      </w:r>
      <w:r w:rsidR="00DA59F6" w:rsidRPr="00C01FB5">
        <w:rPr>
          <w:rFonts w:cs="Arial"/>
          <w:szCs w:val="20"/>
        </w:rPr>
        <w:t>for the Cou</w:t>
      </w:r>
      <w:r w:rsidR="00DF0453" w:rsidRPr="00C01FB5">
        <w:rPr>
          <w:rFonts w:cs="Arial"/>
          <w:szCs w:val="20"/>
        </w:rPr>
        <w:t xml:space="preserve">ncil of Europe </w:t>
      </w:r>
      <w:r w:rsidR="00DA59F6" w:rsidRPr="00C01FB5">
        <w:rPr>
          <w:rFonts w:cs="Arial"/>
          <w:szCs w:val="20"/>
        </w:rPr>
        <w:t xml:space="preserve">to draft a </w:t>
      </w:r>
      <w:r w:rsidR="00DF0453" w:rsidRPr="00C01FB5">
        <w:rPr>
          <w:rFonts w:cs="Arial"/>
          <w:szCs w:val="20"/>
        </w:rPr>
        <w:t xml:space="preserve">Convention on good governance and </w:t>
      </w:r>
      <w:r w:rsidR="00F707D8">
        <w:rPr>
          <w:rFonts w:cs="Arial"/>
          <w:szCs w:val="20"/>
        </w:rPr>
        <w:t xml:space="preserve">for the setting-up of </w:t>
      </w:r>
      <w:r w:rsidR="00DF0453" w:rsidRPr="00C01FB5">
        <w:rPr>
          <w:rFonts w:cs="Arial"/>
          <w:szCs w:val="20"/>
        </w:rPr>
        <w:t>an independent ethics rating system</w:t>
      </w:r>
      <w:r w:rsidR="00F707D8" w:rsidRPr="00F707D8">
        <w:rPr>
          <w:rFonts w:cs="Arial"/>
          <w:szCs w:val="20"/>
        </w:rPr>
        <w:t xml:space="preserve"> led by a global multi-stakeholder platform</w:t>
      </w:r>
      <w:r w:rsidR="00DF0453" w:rsidRPr="00C01FB5">
        <w:rPr>
          <w:rFonts w:cs="Arial"/>
          <w:szCs w:val="20"/>
        </w:rPr>
        <w:t xml:space="preserve">. She </w:t>
      </w:r>
      <w:r w:rsidR="00DA59F6" w:rsidRPr="00C01FB5">
        <w:rPr>
          <w:rFonts w:cs="Arial"/>
          <w:szCs w:val="20"/>
        </w:rPr>
        <w:t xml:space="preserve">finally </w:t>
      </w:r>
      <w:r w:rsidR="00DF0453" w:rsidRPr="00C01FB5">
        <w:rPr>
          <w:rFonts w:cs="Arial"/>
          <w:szCs w:val="20"/>
        </w:rPr>
        <w:t>stressed the importance of open dialogue across public authorities, sports communities and private entities</w:t>
      </w:r>
      <w:r w:rsidR="00F707D8">
        <w:rPr>
          <w:rFonts w:cs="Arial"/>
          <w:szCs w:val="20"/>
        </w:rPr>
        <w:t xml:space="preserve">, and the role of the new PACE Parliamentary alliance </w:t>
      </w:r>
      <w:r w:rsidR="00F707D8" w:rsidRPr="00F707D8">
        <w:rPr>
          <w:rFonts w:cs="Arial"/>
          <w:szCs w:val="20"/>
        </w:rPr>
        <w:t>for Good Governance and Integrity in Sport</w:t>
      </w:r>
      <w:r w:rsidR="00F707D8">
        <w:rPr>
          <w:rFonts w:cs="Arial"/>
          <w:szCs w:val="20"/>
        </w:rPr>
        <w:t>.</w:t>
      </w:r>
      <w:r w:rsidR="00053236">
        <w:rPr>
          <w:rFonts w:cs="Arial"/>
          <w:szCs w:val="20"/>
        </w:rPr>
        <w:br/>
      </w:r>
    </w:p>
    <w:p w14:paraId="65CE5CC4" w14:textId="77777777" w:rsidR="00AE1B5A" w:rsidRDefault="00AE1B5A">
      <w:pPr>
        <w:rPr>
          <w:rFonts w:cs="Arial"/>
          <w:b/>
          <w:bCs/>
          <w:szCs w:val="20"/>
        </w:rPr>
      </w:pPr>
      <w:r>
        <w:rPr>
          <w:rFonts w:cs="Arial"/>
          <w:b/>
          <w:bCs/>
          <w:szCs w:val="20"/>
        </w:rPr>
        <w:br w:type="page"/>
      </w:r>
    </w:p>
    <w:p w14:paraId="3C3575A1" w14:textId="177E5D4F" w:rsidR="00DF0453" w:rsidRDefault="00DF0453" w:rsidP="00053236">
      <w:pPr>
        <w:rPr>
          <w:rFonts w:cs="Arial"/>
          <w:b/>
          <w:bCs/>
          <w:szCs w:val="20"/>
        </w:rPr>
      </w:pPr>
      <w:r w:rsidRPr="00B17DCD">
        <w:rPr>
          <w:rFonts w:cs="Arial"/>
          <w:b/>
          <w:bCs/>
          <w:szCs w:val="20"/>
        </w:rPr>
        <w:lastRenderedPageBreak/>
        <w:t>Spotlight on the European Sports Charter</w:t>
      </w:r>
    </w:p>
    <w:p w14:paraId="6CAEF80B" w14:textId="77777777" w:rsidR="000C0E2F" w:rsidRPr="00B17DCD" w:rsidRDefault="000C0E2F" w:rsidP="00053236">
      <w:pPr>
        <w:rPr>
          <w:rFonts w:cs="Arial"/>
          <w:b/>
          <w:bCs/>
          <w:szCs w:val="20"/>
        </w:rPr>
      </w:pPr>
    </w:p>
    <w:p w14:paraId="69EE7F72" w14:textId="52A3F019" w:rsidR="005F3E11"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642B53">
        <w:rPr>
          <w:rFonts w:cs="Arial"/>
          <w:szCs w:val="20"/>
        </w:rPr>
        <w:t>Thomas Bach</w:t>
      </w:r>
      <w:r w:rsidR="00DF0453">
        <w:rPr>
          <w:rFonts w:cs="Arial"/>
          <w:szCs w:val="20"/>
        </w:rPr>
        <w:t xml:space="preserve">, </w:t>
      </w:r>
      <w:r w:rsidR="00DF0453" w:rsidRPr="00642B53">
        <w:rPr>
          <w:rFonts w:cs="Arial"/>
          <w:szCs w:val="20"/>
        </w:rPr>
        <w:t>President of the International Olympic Committee</w:t>
      </w:r>
      <w:r w:rsidR="002242AD">
        <w:rPr>
          <w:rFonts w:cs="Arial"/>
          <w:szCs w:val="20"/>
        </w:rPr>
        <w:t xml:space="preserve"> (IOC)</w:t>
      </w:r>
      <w:r w:rsidR="00DF0453" w:rsidRPr="00642B53">
        <w:rPr>
          <w:rFonts w:cs="Arial"/>
          <w:szCs w:val="20"/>
        </w:rPr>
        <w:t xml:space="preserve">, celebrated </w:t>
      </w:r>
      <w:r w:rsidR="00FA559A">
        <w:rPr>
          <w:rFonts w:cs="Arial"/>
          <w:szCs w:val="20"/>
        </w:rPr>
        <w:t>in his v</w:t>
      </w:r>
      <w:r w:rsidR="00FA559A" w:rsidRPr="00642B53">
        <w:rPr>
          <w:rFonts w:cs="Arial"/>
          <w:szCs w:val="20"/>
        </w:rPr>
        <w:t xml:space="preserve">ideo </w:t>
      </w:r>
      <w:r w:rsidR="00FA559A">
        <w:rPr>
          <w:rFonts w:cs="Arial"/>
          <w:szCs w:val="20"/>
        </w:rPr>
        <w:t>a</w:t>
      </w:r>
      <w:r w:rsidR="00FA559A" w:rsidRPr="00642B53">
        <w:rPr>
          <w:rFonts w:cs="Arial"/>
          <w:szCs w:val="20"/>
        </w:rPr>
        <w:t>ddress</w:t>
      </w:r>
      <w:r w:rsidR="00FA559A">
        <w:rPr>
          <w:rFonts w:cs="Arial"/>
          <w:szCs w:val="20"/>
        </w:rPr>
        <w:t xml:space="preserve"> the </w:t>
      </w:r>
      <w:r w:rsidR="00DF0453" w:rsidRPr="00642B53">
        <w:rPr>
          <w:rFonts w:cs="Arial"/>
          <w:szCs w:val="20"/>
        </w:rPr>
        <w:t>Olympic unity and neutrality as critical in a divided world.</w:t>
      </w:r>
      <w:r w:rsidR="00DF0453">
        <w:rPr>
          <w:rFonts w:cs="Arial"/>
          <w:szCs w:val="20"/>
        </w:rPr>
        <w:t xml:space="preserve"> He also s</w:t>
      </w:r>
      <w:r w:rsidR="00DF0453" w:rsidRPr="00642B53">
        <w:rPr>
          <w:rFonts w:cs="Arial"/>
          <w:szCs w:val="20"/>
        </w:rPr>
        <w:t xml:space="preserve">tressed the IOC’s commitment to integrity, transparency, and inclusion, noting </w:t>
      </w:r>
      <w:r w:rsidR="00FA559A">
        <w:rPr>
          <w:rFonts w:cs="Arial"/>
          <w:szCs w:val="20"/>
        </w:rPr>
        <w:t xml:space="preserve">the </w:t>
      </w:r>
      <w:r w:rsidR="00DF0453" w:rsidRPr="00642B53">
        <w:rPr>
          <w:rFonts w:cs="Arial"/>
          <w:szCs w:val="20"/>
        </w:rPr>
        <w:t xml:space="preserve">alignment with the </w:t>
      </w:r>
      <w:r w:rsidR="00EF65B3">
        <w:rPr>
          <w:rFonts w:cs="Arial"/>
          <w:szCs w:val="20"/>
        </w:rPr>
        <w:t xml:space="preserve">principles of the </w:t>
      </w:r>
      <w:r w:rsidR="00DF0453" w:rsidRPr="00642B53">
        <w:rPr>
          <w:rFonts w:cs="Arial"/>
          <w:szCs w:val="20"/>
        </w:rPr>
        <w:t>European Sports Charter.</w:t>
      </w:r>
      <w:r w:rsidR="00053236">
        <w:rPr>
          <w:rFonts w:cs="Arial"/>
          <w:szCs w:val="20"/>
        </w:rPr>
        <w:br/>
      </w:r>
    </w:p>
    <w:p w14:paraId="7D9C3012" w14:textId="09A3A643" w:rsidR="00DF0453" w:rsidRPr="000777F3"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642B53">
        <w:rPr>
          <w:rFonts w:cs="Arial"/>
          <w:szCs w:val="20"/>
        </w:rPr>
        <w:t>Pedro D</w:t>
      </w:r>
      <w:r w:rsidR="00DF0453">
        <w:rPr>
          <w:rFonts w:cs="Arial"/>
          <w:szCs w:val="20"/>
        </w:rPr>
        <w:t xml:space="preserve">uarte, </w:t>
      </w:r>
      <w:r w:rsidR="00DF0453" w:rsidRPr="000777F3">
        <w:rPr>
          <w:rFonts w:cs="Arial"/>
          <w:szCs w:val="20"/>
        </w:rPr>
        <w:t>Minister for Parliamentary Affairs responsible for Sport, Portugal</w:t>
      </w:r>
      <w:r w:rsidR="00DF0453">
        <w:rPr>
          <w:rFonts w:cs="Arial"/>
          <w:szCs w:val="20"/>
        </w:rPr>
        <w:t xml:space="preserve">, </w:t>
      </w:r>
      <w:r w:rsidR="00EF65B3">
        <w:rPr>
          <w:rFonts w:cs="Arial"/>
          <w:szCs w:val="20"/>
        </w:rPr>
        <w:t>stressed</w:t>
      </w:r>
      <w:r w:rsidR="00DF0453" w:rsidRPr="000777F3">
        <w:rPr>
          <w:rFonts w:cs="Arial"/>
          <w:szCs w:val="20"/>
        </w:rPr>
        <w:t xml:space="preserve"> Portugal’s commitment to universal access </w:t>
      </w:r>
      <w:r w:rsidR="00EF65B3">
        <w:rPr>
          <w:rFonts w:cs="Arial"/>
          <w:szCs w:val="20"/>
        </w:rPr>
        <w:t xml:space="preserve">to sport </w:t>
      </w:r>
      <w:r w:rsidR="00DF0453" w:rsidRPr="000777F3">
        <w:rPr>
          <w:rFonts w:cs="Arial"/>
          <w:szCs w:val="20"/>
        </w:rPr>
        <w:t xml:space="preserve">and ethical sports policies, </w:t>
      </w:r>
      <w:r w:rsidR="00FA559A">
        <w:rPr>
          <w:rFonts w:cs="Arial"/>
          <w:szCs w:val="20"/>
        </w:rPr>
        <w:t>fully corresponding to</w:t>
      </w:r>
      <w:r w:rsidR="00DF0453" w:rsidRPr="000777F3">
        <w:rPr>
          <w:rFonts w:cs="Arial"/>
          <w:szCs w:val="20"/>
        </w:rPr>
        <w:t xml:space="preserve"> the European Sports Charter’s inclusivity goals.</w:t>
      </w:r>
      <w:r w:rsidR="00053236">
        <w:rPr>
          <w:rFonts w:cs="Arial"/>
          <w:szCs w:val="20"/>
        </w:rPr>
        <w:br/>
      </w:r>
    </w:p>
    <w:p w14:paraId="6BED25D0" w14:textId="45A87F43" w:rsidR="00053236"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642B53">
        <w:rPr>
          <w:rFonts w:cs="Arial"/>
          <w:szCs w:val="20"/>
        </w:rPr>
        <w:t>Raymon Blondel</w:t>
      </w:r>
      <w:r w:rsidR="00DF0453">
        <w:rPr>
          <w:rFonts w:cs="Arial"/>
          <w:szCs w:val="20"/>
        </w:rPr>
        <w:t xml:space="preserve">, </w:t>
      </w:r>
      <w:r w:rsidR="00EF65B3" w:rsidRPr="00642B53">
        <w:rPr>
          <w:rFonts w:cs="Arial"/>
          <w:szCs w:val="20"/>
        </w:rPr>
        <w:t xml:space="preserve">President </w:t>
      </w:r>
      <w:r w:rsidR="00EF65B3">
        <w:rPr>
          <w:rFonts w:cs="Arial"/>
          <w:szCs w:val="20"/>
        </w:rPr>
        <w:t xml:space="preserve">of the </w:t>
      </w:r>
      <w:r w:rsidR="00DF0453" w:rsidRPr="00642B53">
        <w:rPr>
          <w:rFonts w:cs="Arial"/>
          <w:szCs w:val="20"/>
        </w:rPr>
        <w:t>European Paralympic Committee</w:t>
      </w:r>
      <w:r w:rsidR="00DF0453">
        <w:rPr>
          <w:rFonts w:cs="Arial"/>
          <w:szCs w:val="20"/>
        </w:rPr>
        <w:t xml:space="preserve">, </w:t>
      </w:r>
      <w:r w:rsidR="00DF0453" w:rsidRPr="000777F3">
        <w:rPr>
          <w:rFonts w:cs="Arial"/>
          <w:szCs w:val="20"/>
        </w:rPr>
        <w:t>highlighted the Paralympic philosophy of focusing on abilities, stressing the need for an integrated sport model across Europe.</w:t>
      </w:r>
      <w:r w:rsidR="00163A2D">
        <w:rPr>
          <w:rFonts w:cs="Arial"/>
          <w:szCs w:val="20"/>
        </w:rPr>
        <w:br/>
      </w:r>
    </w:p>
    <w:p w14:paraId="03D07F66" w14:textId="3C337095" w:rsidR="00DF0453"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642B53">
        <w:rPr>
          <w:rFonts w:cs="Arial"/>
          <w:szCs w:val="20"/>
        </w:rPr>
        <w:t>Morten Schmidt</w:t>
      </w:r>
      <w:r w:rsidR="00DF0453">
        <w:rPr>
          <w:rFonts w:cs="Arial"/>
          <w:szCs w:val="20"/>
        </w:rPr>
        <w:t xml:space="preserve">, </w:t>
      </w:r>
      <w:r w:rsidR="00DF0453" w:rsidRPr="000777F3">
        <w:rPr>
          <w:rFonts w:cs="Arial"/>
          <w:szCs w:val="20"/>
        </w:rPr>
        <w:t>Global Director of Programmes and Grants, Laureus Sport for Good</w:t>
      </w:r>
      <w:r w:rsidR="00DF0453">
        <w:rPr>
          <w:rFonts w:cs="Arial"/>
          <w:szCs w:val="20"/>
        </w:rPr>
        <w:t>, s</w:t>
      </w:r>
      <w:r w:rsidR="00DF0453" w:rsidRPr="000777F3">
        <w:rPr>
          <w:rFonts w:cs="Arial"/>
          <w:szCs w:val="20"/>
        </w:rPr>
        <w:t>hared insights on evidence-based sports impact, urging flexibility in policies to address youth and community needs.</w:t>
      </w:r>
      <w:r w:rsidR="00163A2D">
        <w:rPr>
          <w:rFonts w:cs="Arial"/>
          <w:szCs w:val="20"/>
        </w:rPr>
        <w:br/>
      </w:r>
    </w:p>
    <w:p w14:paraId="70B40FA5" w14:textId="4E286B65" w:rsidR="00DF0453" w:rsidRPr="000777F3" w:rsidRDefault="00316A39" w:rsidP="00053236">
      <w:pPr>
        <w:numPr>
          <w:ilvl w:val="0"/>
          <w:numId w:val="6"/>
        </w:numPr>
        <w:tabs>
          <w:tab w:val="clear" w:pos="360"/>
        </w:tabs>
        <w:ind w:left="0" w:firstLine="0"/>
        <w:rPr>
          <w:rFonts w:cs="Arial"/>
          <w:szCs w:val="20"/>
        </w:rPr>
      </w:pPr>
      <w:r>
        <w:rPr>
          <w:rFonts w:cs="Arial"/>
          <w:szCs w:val="20"/>
        </w:rPr>
        <w:t xml:space="preserve">Mr </w:t>
      </w:r>
      <w:r w:rsidR="00DF0453" w:rsidRPr="007D771A">
        <w:rPr>
          <w:rFonts w:cs="Arial"/>
          <w:szCs w:val="20"/>
        </w:rPr>
        <w:t xml:space="preserve">Benny Bonsu, Director of Daily Content at </w:t>
      </w:r>
      <w:r w:rsidR="00EF65B3">
        <w:rPr>
          <w:rFonts w:cs="Arial"/>
          <w:szCs w:val="20"/>
        </w:rPr>
        <w:t xml:space="preserve">the </w:t>
      </w:r>
      <w:r w:rsidR="00DF0453" w:rsidRPr="007D771A">
        <w:rPr>
          <w:rFonts w:cs="Arial"/>
          <w:szCs w:val="20"/>
        </w:rPr>
        <w:t>Olympic Channel Services</w:t>
      </w:r>
      <w:r w:rsidR="00DF0453">
        <w:rPr>
          <w:rFonts w:cs="Arial"/>
          <w:szCs w:val="20"/>
        </w:rPr>
        <w:t xml:space="preserve">, </w:t>
      </w:r>
      <w:r w:rsidR="00DF0453" w:rsidRPr="007D771A">
        <w:rPr>
          <w:rFonts w:cs="Arial"/>
          <w:szCs w:val="20"/>
        </w:rPr>
        <w:t>emphasi</w:t>
      </w:r>
      <w:r w:rsidR="00DF0453">
        <w:rPr>
          <w:rFonts w:cs="Arial"/>
          <w:szCs w:val="20"/>
        </w:rPr>
        <w:t>sed</w:t>
      </w:r>
      <w:r w:rsidR="00DF0453" w:rsidRPr="007D771A">
        <w:rPr>
          <w:rFonts w:cs="Arial"/>
          <w:szCs w:val="20"/>
        </w:rPr>
        <w:t xml:space="preserve"> the crucial role of media and content creation in shaping the narrative around sport governance. She highlighted the need for transparency, diversity, and inclusion in sports media to reflect and promote the values enshrined in the European Sports Charter.</w:t>
      </w:r>
      <w:r w:rsidR="00163A2D">
        <w:rPr>
          <w:rFonts w:cs="Arial"/>
          <w:szCs w:val="20"/>
        </w:rPr>
        <w:br/>
      </w:r>
    </w:p>
    <w:p w14:paraId="2FEAEF75" w14:textId="11ADDDDD" w:rsidR="00DF7D3F" w:rsidRDefault="00C61025" w:rsidP="00163A2D">
      <w:pPr>
        <w:numPr>
          <w:ilvl w:val="0"/>
          <w:numId w:val="6"/>
        </w:numPr>
        <w:tabs>
          <w:tab w:val="clear" w:pos="360"/>
        </w:tabs>
        <w:ind w:left="0" w:firstLine="0"/>
        <w:rPr>
          <w:rFonts w:cs="Arial"/>
          <w:szCs w:val="20"/>
        </w:rPr>
      </w:pPr>
      <w:r>
        <w:rPr>
          <w:rFonts w:cs="Arial"/>
          <w:szCs w:val="20"/>
        </w:rPr>
        <w:t xml:space="preserve">Ms </w:t>
      </w:r>
      <w:r w:rsidR="00DF0453" w:rsidRPr="000777F3">
        <w:rPr>
          <w:rFonts w:cs="Arial"/>
          <w:szCs w:val="20"/>
        </w:rPr>
        <w:t xml:space="preserve">Gévrise Emane, Lifestyle Athletes Manager, National Institute for Sport, Expertise and Performance (INSEP), </w:t>
      </w:r>
      <w:r w:rsidR="00DF0453">
        <w:rPr>
          <w:rFonts w:cs="Arial"/>
          <w:szCs w:val="20"/>
        </w:rPr>
        <w:t>France, r</w:t>
      </w:r>
      <w:r w:rsidR="00DF0453" w:rsidRPr="000777F3">
        <w:rPr>
          <w:rFonts w:cs="Arial"/>
          <w:szCs w:val="20"/>
        </w:rPr>
        <w:t xml:space="preserve">eflected on judo values and sports ethics from her experience, advocating for fair play, </w:t>
      </w:r>
      <w:r w:rsidR="00DF0453" w:rsidRPr="00DF7D3F">
        <w:rPr>
          <w:rFonts w:cs="Arial"/>
          <w:szCs w:val="20"/>
        </w:rPr>
        <w:t>integrity, and inclusivity in sports at all levels.</w:t>
      </w:r>
      <w:r w:rsidR="00163A2D">
        <w:rPr>
          <w:rFonts w:cs="Arial"/>
          <w:szCs w:val="20"/>
        </w:rPr>
        <w:br/>
      </w:r>
    </w:p>
    <w:p w14:paraId="2AB105FC" w14:textId="1634F016" w:rsidR="00DF0453" w:rsidRPr="00DF7D3F" w:rsidRDefault="00DF0453" w:rsidP="00163A2D">
      <w:pPr>
        <w:numPr>
          <w:ilvl w:val="0"/>
          <w:numId w:val="6"/>
        </w:numPr>
        <w:tabs>
          <w:tab w:val="clear" w:pos="360"/>
        </w:tabs>
        <w:ind w:left="0" w:firstLine="0"/>
        <w:rPr>
          <w:rFonts w:cs="Arial"/>
          <w:szCs w:val="20"/>
        </w:rPr>
      </w:pPr>
      <w:r w:rsidRPr="00DF7D3F">
        <w:rPr>
          <w:rFonts w:cs="Arial"/>
          <w:szCs w:val="20"/>
        </w:rPr>
        <w:t xml:space="preserve">A new European Sports Charter video presented the transformative impact of sports in fostering inclusivity, ethical standards, and unity. It reaffirmed the Charter’s </w:t>
      </w:r>
      <w:r w:rsidR="00FA559A">
        <w:rPr>
          <w:rFonts w:cs="Arial"/>
          <w:szCs w:val="20"/>
        </w:rPr>
        <w:t xml:space="preserve">objective: </w:t>
      </w:r>
      <w:r w:rsidRPr="00DF7D3F">
        <w:rPr>
          <w:rFonts w:cs="Arial"/>
          <w:szCs w:val="20"/>
        </w:rPr>
        <w:t>making sport accessible, fair, and safe, highlighting its role in building healthier societies.</w:t>
      </w:r>
      <w:r w:rsidRPr="00CE27B8">
        <w:t xml:space="preserve"> </w:t>
      </w:r>
      <w:r w:rsidR="00163A2D">
        <w:br/>
      </w:r>
    </w:p>
    <w:p w14:paraId="643F6E02" w14:textId="77777777" w:rsidR="00DF0453" w:rsidRDefault="00DF0453" w:rsidP="00163A2D">
      <w:pPr>
        <w:rPr>
          <w:rFonts w:cs="Arial"/>
          <w:b/>
          <w:bCs/>
          <w:szCs w:val="20"/>
        </w:rPr>
      </w:pPr>
      <w:r>
        <w:rPr>
          <w:rFonts w:cs="Arial"/>
          <w:b/>
          <w:bCs/>
          <w:szCs w:val="20"/>
        </w:rPr>
        <w:t>A</w:t>
      </w:r>
      <w:r w:rsidRPr="00CE27B8">
        <w:rPr>
          <w:rFonts w:cs="Arial"/>
          <w:b/>
          <w:bCs/>
          <w:szCs w:val="20"/>
        </w:rPr>
        <w:t xml:space="preserve">doption of the agenda - </w:t>
      </w:r>
      <w:r>
        <w:rPr>
          <w:rFonts w:cs="Arial"/>
          <w:b/>
          <w:bCs/>
          <w:szCs w:val="20"/>
        </w:rPr>
        <w:t>E</w:t>
      </w:r>
      <w:r w:rsidRPr="00CE27B8">
        <w:rPr>
          <w:rFonts w:cs="Arial"/>
          <w:b/>
          <w:bCs/>
          <w:szCs w:val="20"/>
        </w:rPr>
        <w:t>lection of the chair and vice chair</w:t>
      </w:r>
    </w:p>
    <w:p w14:paraId="21C392E8" w14:textId="77777777" w:rsidR="000C0E2F" w:rsidRPr="00CE27B8" w:rsidRDefault="000C0E2F" w:rsidP="00163A2D">
      <w:pPr>
        <w:rPr>
          <w:rFonts w:cs="Arial"/>
          <w:b/>
          <w:bCs/>
          <w:szCs w:val="20"/>
        </w:rPr>
      </w:pPr>
    </w:p>
    <w:p w14:paraId="706C3E48" w14:textId="5A05D554" w:rsidR="00DF0453" w:rsidRDefault="00DF0453" w:rsidP="00163A2D">
      <w:pPr>
        <w:numPr>
          <w:ilvl w:val="0"/>
          <w:numId w:val="7"/>
        </w:numPr>
        <w:tabs>
          <w:tab w:val="clear" w:pos="360"/>
        </w:tabs>
        <w:ind w:left="0" w:firstLine="0"/>
        <w:rPr>
          <w:rFonts w:cs="Arial"/>
          <w:b/>
          <w:bCs/>
          <w:szCs w:val="20"/>
        </w:rPr>
      </w:pPr>
      <w:r>
        <w:rPr>
          <w:rFonts w:cs="Arial"/>
          <w:szCs w:val="20"/>
        </w:rPr>
        <w:t>The</w:t>
      </w:r>
      <w:r w:rsidRPr="0017623D">
        <w:rPr>
          <w:rFonts w:cs="Arial"/>
          <w:szCs w:val="20"/>
        </w:rPr>
        <w:t xml:space="preserve"> agenda</w:t>
      </w:r>
      <w:r w:rsidR="00FA559A">
        <w:rPr>
          <w:rFonts w:cs="Arial"/>
          <w:szCs w:val="20"/>
        </w:rPr>
        <w:t>,</w:t>
      </w:r>
      <w:r w:rsidRPr="0017623D">
        <w:rPr>
          <w:rFonts w:cs="Arial"/>
          <w:szCs w:val="20"/>
        </w:rPr>
        <w:t xml:space="preserve"> </w:t>
      </w:r>
      <w:r>
        <w:rPr>
          <w:rFonts w:cs="Arial"/>
          <w:szCs w:val="20"/>
        </w:rPr>
        <w:t>as presented</w:t>
      </w:r>
      <w:r w:rsidR="00FA559A">
        <w:rPr>
          <w:rFonts w:cs="Arial"/>
          <w:szCs w:val="20"/>
        </w:rPr>
        <w:t>,</w:t>
      </w:r>
      <w:r>
        <w:rPr>
          <w:rFonts w:cs="Arial"/>
          <w:szCs w:val="20"/>
        </w:rPr>
        <w:t xml:space="preserve"> </w:t>
      </w:r>
      <w:r w:rsidRPr="0017623D">
        <w:rPr>
          <w:rFonts w:cs="Arial"/>
          <w:szCs w:val="20"/>
        </w:rPr>
        <w:t>was adopted.</w:t>
      </w:r>
      <w:r>
        <w:rPr>
          <w:rFonts w:cs="Arial"/>
          <w:szCs w:val="20"/>
        </w:rPr>
        <w:t xml:space="preserve"> </w:t>
      </w:r>
      <w:r w:rsidR="002242AD">
        <w:rPr>
          <w:rFonts w:cs="Arial"/>
          <w:szCs w:val="20"/>
        </w:rPr>
        <w:t>N</w:t>
      </w:r>
      <w:r w:rsidR="004C1B62">
        <w:rPr>
          <w:rFonts w:cs="Arial"/>
          <w:szCs w:val="20"/>
        </w:rPr>
        <w:t>ominated as Chair of the Conference</w:t>
      </w:r>
      <w:r w:rsidR="002242AD">
        <w:rPr>
          <w:rFonts w:cs="Arial"/>
          <w:szCs w:val="20"/>
        </w:rPr>
        <w:t xml:space="preserve"> was</w:t>
      </w:r>
      <w:r w:rsidR="004C1B62">
        <w:rPr>
          <w:rFonts w:cs="Arial"/>
          <w:szCs w:val="20"/>
        </w:rPr>
        <w:t xml:space="preserve"> </w:t>
      </w:r>
      <w:r w:rsidR="00CB0D86">
        <w:rPr>
          <w:rFonts w:cs="Arial"/>
          <w:szCs w:val="20"/>
        </w:rPr>
        <w:t xml:space="preserve">Mr </w:t>
      </w:r>
      <w:r>
        <w:rPr>
          <w:rFonts w:cs="Arial"/>
          <w:szCs w:val="20"/>
        </w:rPr>
        <w:t xml:space="preserve">Pedro Dias </w:t>
      </w:r>
      <w:r w:rsidR="00FF635F">
        <w:rPr>
          <w:rFonts w:cs="Arial"/>
          <w:szCs w:val="20"/>
        </w:rPr>
        <w:t xml:space="preserve">for Portugal </w:t>
      </w:r>
      <w:r>
        <w:rPr>
          <w:rFonts w:cs="Arial"/>
          <w:szCs w:val="20"/>
        </w:rPr>
        <w:t>and</w:t>
      </w:r>
      <w:r w:rsidR="004C1B62">
        <w:rPr>
          <w:rFonts w:cs="Arial"/>
          <w:szCs w:val="20"/>
        </w:rPr>
        <w:t xml:space="preserve"> as vice-Chair of the Conference, </w:t>
      </w:r>
      <w:r w:rsidR="00CB0D86">
        <w:rPr>
          <w:rFonts w:cs="Arial"/>
          <w:szCs w:val="20"/>
        </w:rPr>
        <w:t xml:space="preserve">Mr </w:t>
      </w:r>
      <w:r>
        <w:rPr>
          <w:rFonts w:cs="Arial"/>
          <w:szCs w:val="20"/>
        </w:rPr>
        <w:t xml:space="preserve">Lionel Beffre, </w:t>
      </w:r>
      <w:r w:rsidRPr="0017623D">
        <w:rPr>
          <w:rFonts w:cs="Arial"/>
          <w:szCs w:val="20"/>
        </w:rPr>
        <w:t xml:space="preserve">Minister of </w:t>
      </w:r>
      <w:r w:rsidR="00881F7F">
        <w:rPr>
          <w:rFonts w:cs="Arial"/>
          <w:szCs w:val="20"/>
        </w:rPr>
        <w:t xml:space="preserve">the </w:t>
      </w:r>
      <w:r w:rsidRPr="0017623D">
        <w:rPr>
          <w:rFonts w:cs="Arial"/>
          <w:szCs w:val="20"/>
        </w:rPr>
        <w:t>Interior</w:t>
      </w:r>
      <w:r w:rsidR="00881F7F">
        <w:rPr>
          <w:rFonts w:cs="Arial"/>
          <w:szCs w:val="20"/>
        </w:rPr>
        <w:t>,</w:t>
      </w:r>
      <w:r w:rsidRPr="0017623D">
        <w:rPr>
          <w:rFonts w:cs="Arial"/>
          <w:szCs w:val="20"/>
        </w:rPr>
        <w:t xml:space="preserve"> responsible for sport</w:t>
      </w:r>
      <w:r>
        <w:rPr>
          <w:rFonts w:cs="Arial"/>
          <w:szCs w:val="20"/>
        </w:rPr>
        <w:t xml:space="preserve">, </w:t>
      </w:r>
      <w:r w:rsidR="004C1B62">
        <w:rPr>
          <w:rFonts w:cs="Arial"/>
          <w:szCs w:val="20"/>
        </w:rPr>
        <w:t>representing</w:t>
      </w:r>
      <w:r w:rsidR="00FF635F">
        <w:rPr>
          <w:rFonts w:cs="Arial"/>
          <w:szCs w:val="20"/>
        </w:rPr>
        <w:t xml:space="preserve"> Monaco (host of the 19</w:t>
      </w:r>
      <w:r w:rsidR="00FF635F" w:rsidRPr="00CB0D86">
        <w:rPr>
          <w:rFonts w:cs="Arial"/>
          <w:szCs w:val="20"/>
          <w:vertAlign w:val="superscript"/>
        </w:rPr>
        <w:t>th</w:t>
      </w:r>
      <w:r w:rsidR="00FF635F">
        <w:rPr>
          <w:rFonts w:cs="Arial"/>
          <w:szCs w:val="20"/>
        </w:rPr>
        <w:t xml:space="preserve"> Ministerial Conference</w:t>
      </w:r>
      <w:r w:rsidR="004C1B62">
        <w:rPr>
          <w:rFonts w:cs="Arial"/>
          <w:szCs w:val="20"/>
        </w:rPr>
        <w:t xml:space="preserve"> in 2026</w:t>
      </w:r>
      <w:r w:rsidR="00FF635F">
        <w:rPr>
          <w:rFonts w:cs="Arial"/>
          <w:szCs w:val="20"/>
        </w:rPr>
        <w:t>)</w:t>
      </w:r>
      <w:r>
        <w:rPr>
          <w:rFonts w:cs="Arial"/>
          <w:szCs w:val="20"/>
        </w:rPr>
        <w:t xml:space="preserve">. </w:t>
      </w:r>
    </w:p>
    <w:p w14:paraId="039E3E28" w14:textId="07EB3025" w:rsidR="00DF0453" w:rsidRDefault="00163A2D" w:rsidP="00163A2D">
      <w:pPr>
        <w:rPr>
          <w:rFonts w:cs="Arial"/>
          <w:b/>
          <w:bCs/>
          <w:szCs w:val="20"/>
        </w:rPr>
      </w:pPr>
      <w:r>
        <w:rPr>
          <w:rFonts w:cs="Arial"/>
          <w:b/>
          <w:bCs/>
          <w:szCs w:val="20"/>
        </w:rPr>
        <w:br/>
      </w:r>
      <w:r w:rsidR="00DF0453" w:rsidRPr="00CE27B8">
        <w:rPr>
          <w:rFonts w:cs="Arial"/>
          <w:b/>
          <w:bCs/>
          <w:szCs w:val="20"/>
        </w:rPr>
        <w:t xml:space="preserve">Session 1 – </w:t>
      </w:r>
      <w:r w:rsidR="00BF6024">
        <w:rPr>
          <w:rFonts w:cs="Arial"/>
          <w:b/>
          <w:bCs/>
          <w:szCs w:val="20"/>
        </w:rPr>
        <w:t>C</w:t>
      </w:r>
      <w:r w:rsidR="00DF0453" w:rsidRPr="00CE27B8">
        <w:rPr>
          <w:rFonts w:cs="Arial"/>
          <w:b/>
          <w:bCs/>
          <w:szCs w:val="20"/>
        </w:rPr>
        <w:t>ollaborative governing: time to adapt the rules of the game?</w:t>
      </w:r>
      <w:r w:rsidR="000C0E2F">
        <w:rPr>
          <w:rFonts w:cs="Arial"/>
          <w:b/>
          <w:bCs/>
          <w:szCs w:val="20"/>
        </w:rPr>
        <w:t xml:space="preserve"> </w:t>
      </w:r>
    </w:p>
    <w:p w14:paraId="1340F0CC" w14:textId="77777777" w:rsidR="000C0E2F" w:rsidRPr="00CE27B8" w:rsidRDefault="000C0E2F" w:rsidP="00163A2D">
      <w:pPr>
        <w:rPr>
          <w:rFonts w:cs="Arial"/>
          <w:b/>
          <w:bCs/>
          <w:szCs w:val="20"/>
        </w:rPr>
      </w:pPr>
    </w:p>
    <w:p w14:paraId="68C32A85" w14:textId="7A387502" w:rsidR="00DF0453" w:rsidRPr="0017623D" w:rsidRDefault="0047164F" w:rsidP="00163A2D">
      <w:pPr>
        <w:numPr>
          <w:ilvl w:val="0"/>
          <w:numId w:val="7"/>
        </w:numPr>
        <w:tabs>
          <w:tab w:val="clear" w:pos="360"/>
        </w:tabs>
        <w:ind w:left="0" w:firstLine="0"/>
        <w:rPr>
          <w:rFonts w:cs="Arial"/>
          <w:szCs w:val="20"/>
        </w:rPr>
      </w:pPr>
      <w:r>
        <w:rPr>
          <w:rFonts w:cs="Arial"/>
          <w:szCs w:val="20"/>
        </w:rPr>
        <w:t xml:space="preserve">Mr </w:t>
      </w:r>
      <w:r w:rsidR="00DF0453" w:rsidRPr="0017623D">
        <w:rPr>
          <w:rFonts w:cs="Arial"/>
          <w:szCs w:val="20"/>
        </w:rPr>
        <w:t>Gil Avérous, Minister for Sports, Youth and Non-Profit organisations, France</w:t>
      </w:r>
      <w:r w:rsidR="00DF0453">
        <w:rPr>
          <w:rFonts w:cs="Arial"/>
          <w:szCs w:val="20"/>
        </w:rPr>
        <w:t>, s</w:t>
      </w:r>
      <w:r w:rsidR="00DF0453" w:rsidRPr="0017623D">
        <w:rPr>
          <w:rFonts w:cs="Arial"/>
          <w:szCs w:val="20"/>
        </w:rPr>
        <w:t xml:space="preserve">hared </w:t>
      </w:r>
      <w:r w:rsidR="00C44EA5">
        <w:rPr>
          <w:rFonts w:cs="Arial"/>
          <w:szCs w:val="20"/>
        </w:rPr>
        <w:t>his</w:t>
      </w:r>
      <w:r w:rsidR="00DF0453" w:rsidRPr="0017623D">
        <w:rPr>
          <w:rFonts w:cs="Arial"/>
          <w:szCs w:val="20"/>
        </w:rPr>
        <w:t xml:space="preserve"> experience as host of the shooting </w:t>
      </w:r>
      <w:r w:rsidR="00881F7F">
        <w:rPr>
          <w:rFonts w:cs="Arial"/>
          <w:szCs w:val="20"/>
        </w:rPr>
        <w:t>competition</w:t>
      </w:r>
      <w:r w:rsidR="00DF0453" w:rsidRPr="0017623D">
        <w:rPr>
          <w:rFonts w:cs="Arial"/>
          <w:szCs w:val="20"/>
        </w:rPr>
        <w:t xml:space="preserve"> in the Olympics and Paralympics</w:t>
      </w:r>
      <w:r w:rsidR="00C44EA5">
        <w:rPr>
          <w:rFonts w:cs="Arial"/>
          <w:szCs w:val="20"/>
        </w:rPr>
        <w:t xml:space="preserve"> in his municipality of Chateauroux</w:t>
      </w:r>
      <w:r w:rsidR="00DF0453" w:rsidRPr="0017623D">
        <w:rPr>
          <w:rFonts w:cs="Arial"/>
          <w:szCs w:val="20"/>
        </w:rPr>
        <w:t>, emphasi</w:t>
      </w:r>
      <w:r w:rsidR="00DF0453">
        <w:rPr>
          <w:rFonts w:cs="Arial"/>
          <w:szCs w:val="20"/>
        </w:rPr>
        <w:t>s</w:t>
      </w:r>
      <w:r w:rsidR="00DF0453" w:rsidRPr="0017623D">
        <w:rPr>
          <w:rFonts w:cs="Arial"/>
          <w:szCs w:val="20"/>
        </w:rPr>
        <w:t xml:space="preserve">ing </w:t>
      </w:r>
      <w:r w:rsidR="00C44EA5">
        <w:rPr>
          <w:rFonts w:cs="Arial"/>
          <w:szCs w:val="20"/>
        </w:rPr>
        <w:t xml:space="preserve">the role of </w:t>
      </w:r>
      <w:r w:rsidR="00DF0453" w:rsidRPr="0017623D">
        <w:rPr>
          <w:rFonts w:cs="Arial"/>
          <w:szCs w:val="20"/>
        </w:rPr>
        <w:t>local authoritie</w:t>
      </w:r>
      <w:r w:rsidR="00C44EA5">
        <w:rPr>
          <w:rFonts w:cs="Arial"/>
          <w:szCs w:val="20"/>
        </w:rPr>
        <w:t>s</w:t>
      </w:r>
      <w:r w:rsidR="00DF0453" w:rsidRPr="0017623D">
        <w:rPr>
          <w:rFonts w:cs="Arial"/>
          <w:szCs w:val="20"/>
        </w:rPr>
        <w:t xml:space="preserve"> in sport govern</w:t>
      </w:r>
      <w:r w:rsidR="00C44EA5">
        <w:rPr>
          <w:rFonts w:cs="Arial"/>
          <w:szCs w:val="20"/>
        </w:rPr>
        <w:t>ing</w:t>
      </w:r>
      <w:r w:rsidR="00DF0453" w:rsidRPr="0017623D">
        <w:rPr>
          <w:rFonts w:cs="Arial"/>
          <w:szCs w:val="20"/>
        </w:rPr>
        <w:t>.</w:t>
      </w:r>
      <w:r w:rsidR="00DF0453">
        <w:rPr>
          <w:rFonts w:cs="Arial"/>
          <w:szCs w:val="20"/>
        </w:rPr>
        <w:t xml:space="preserve"> </w:t>
      </w:r>
      <w:r w:rsidR="00C44EA5">
        <w:rPr>
          <w:rFonts w:cs="Arial"/>
          <w:szCs w:val="20"/>
        </w:rPr>
        <w:t>He</w:t>
      </w:r>
      <w:r w:rsidR="00DF0453">
        <w:rPr>
          <w:rFonts w:cs="Arial"/>
          <w:szCs w:val="20"/>
        </w:rPr>
        <w:t xml:space="preserve"> a</w:t>
      </w:r>
      <w:r w:rsidR="00DF0453" w:rsidRPr="0017623D">
        <w:rPr>
          <w:rFonts w:cs="Arial"/>
          <w:szCs w:val="20"/>
        </w:rPr>
        <w:t xml:space="preserve">cknowledged </w:t>
      </w:r>
      <w:r w:rsidR="00881F7F">
        <w:rPr>
          <w:rFonts w:cs="Arial"/>
          <w:szCs w:val="20"/>
        </w:rPr>
        <w:t xml:space="preserve">the </w:t>
      </w:r>
      <w:r w:rsidR="00DF0453" w:rsidRPr="0017623D">
        <w:rPr>
          <w:rFonts w:cs="Arial"/>
          <w:szCs w:val="20"/>
        </w:rPr>
        <w:t>decentrali</w:t>
      </w:r>
      <w:r w:rsidR="00DF0453">
        <w:rPr>
          <w:rFonts w:cs="Arial"/>
          <w:szCs w:val="20"/>
        </w:rPr>
        <w:t>s</w:t>
      </w:r>
      <w:r w:rsidR="00DF0453" w:rsidRPr="0017623D">
        <w:rPr>
          <w:rFonts w:cs="Arial"/>
          <w:szCs w:val="20"/>
        </w:rPr>
        <w:t xml:space="preserve">ation efforts in France </w:t>
      </w:r>
      <w:r w:rsidR="004B671D">
        <w:rPr>
          <w:rFonts w:cs="Arial"/>
          <w:szCs w:val="20"/>
        </w:rPr>
        <w:t>and</w:t>
      </w:r>
      <w:r w:rsidR="00DF0453">
        <w:rPr>
          <w:rFonts w:cs="Arial"/>
          <w:szCs w:val="20"/>
        </w:rPr>
        <w:t xml:space="preserve"> </w:t>
      </w:r>
      <w:r w:rsidR="00881F7F">
        <w:rPr>
          <w:rFonts w:cs="Arial"/>
          <w:szCs w:val="20"/>
        </w:rPr>
        <w:t>praised</w:t>
      </w:r>
      <w:r w:rsidR="00DF0453" w:rsidRPr="0017623D">
        <w:rPr>
          <w:rFonts w:cs="Arial"/>
          <w:szCs w:val="20"/>
        </w:rPr>
        <w:t xml:space="preserve"> the creation of the National Sports Agency in 2019 to streamline co</w:t>
      </w:r>
      <w:r w:rsidR="00DF0453">
        <w:rPr>
          <w:rFonts w:cs="Arial"/>
          <w:szCs w:val="20"/>
        </w:rPr>
        <w:t>-</w:t>
      </w:r>
      <w:r w:rsidR="00DF0453" w:rsidRPr="0017623D">
        <w:rPr>
          <w:rFonts w:cs="Arial"/>
          <w:szCs w:val="20"/>
        </w:rPr>
        <w:t>operation among the Ministry</w:t>
      </w:r>
      <w:r w:rsidR="004B671D">
        <w:rPr>
          <w:rFonts w:cs="Arial"/>
          <w:szCs w:val="20"/>
        </w:rPr>
        <w:t xml:space="preserve"> of Sport</w:t>
      </w:r>
      <w:r w:rsidR="00DF0453" w:rsidRPr="0017623D">
        <w:rPr>
          <w:rFonts w:cs="Arial"/>
          <w:szCs w:val="20"/>
        </w:rPr>
        <w:t>, sports organi</w:t>
      </w:r>
      <w:r w:rsidR="00DF0453">
        <w:rPr>
          <w:rFonts w:cs="Arial"/>
          <w:szCs w:val="20"/>
        </w:rPr>
        <w:t>s</w:t>
      </w:r>
      <w:r w:rsidR="00DF0453" w:rsidRPr="0017623D">
        <w:rPr>
          <w:rFonts w:cs="Arial"/>
          <w:szCs w:val="20"/>
        </w:rPr>
        <w:t>ations, local authorities, and the social-economic sector</w:t>
      </w:r>
      <w:r w:rsidR="00881F7F">
        <w:rPr>
          <w:rFonts w:cs="Arial"/>
          <w:szCs w:val="20"/>
        </w:rPr>
        <w:t xml:space="preserve">. He </w:t>
      </w:r>
      <w:r w:rsidR="00DF0453">
        <w:rPr>
          <w:rFonts w:cs="Arial"/>
          <w:szCs w:val="20"/>
        </w:rPr>
        <w:t>n</w:t>
      </w:r>
      <w:r w:rsidR="00DF0453" w:rsidRPr="0017623D">
        <w:rPr>
          <w:rFonts w:cs="Arial"/>
          <w:szCs w:val="20"/>
        </w:rPr>
        <w:t xml:space="preserve">oted the need for inter-ministerial </w:t>
      </w:r>
      <w:r w:rsidR="00881F7F">
        <w:rPr>
          <w:rFonts w:cs="Arial"/>
          <w:szCs w:val="20"/>
        </w:rPr>
        <w:t>co</w:t>
      </w:r>
      <w:r w:rsidR="00070864">
        <w:rPr>
          <w:rFonts w:cs="Arial"/>
          <w:szCs w:val="20"/>
        </w:rPr>
        <w:t>-</w:t>
      </w:r>
      <w:r w:rsidR="00881F7F">
        <w:rPr>
          <w:rFonts w:cs="Arial"/>
          <w:szCs w:val="20"/>
        </w:rPr>
        <w:t>ordination</w:t>
      </w:r>
      <w:r w:rsidR="00DF0453" w:rsidRPr="0017623D">
        <w:rPr>
          <w:rFonts w:cs="Arial"/>
          <w:szCs w:val="20"/>
        </w:rPr>
        <w:t xml:space="preserve"> to manage transport, security, and event organi</w:t>
      </w:r>
      <w:r w:rsidR="00DF0453">
        <w:rPr>
          <w:rFonts w:cs="Arial"/>
          <w:szCs w:val="20"/>
        </w:rPr>
        <w:t>s</w:t>
      </w:r>
      <w:r w:rsidR="00DF0453" w:rsidRPr="0017623D">
        <w:rPr>
          <w:rFonts w:cs="Arial"/>
          <w:szCs w:val="20"/>
        </w:rPr>
        <w:t>ation effectively.</w:t>
      </w:r>
      <w:r w:rsidR="00DF0453">
        <w:rPr>
          <w:rFonts w:cs="Arial"/>
          <w:szCs w:val="20"/>
        </w:rPr>
        <w:t xml:space="preserve"> </w:t>
      </w:r>
      <w:r w:rsidR="004B671D">
        <w:rPr>
          <w:rFonts w:cs="Arial"/>
          <w:szCs w:val="20"/>
        </w:rPr>
        <w:t>He</w:t>
      </w:r>
      <w:r w:rsidR="00DF0453">
        <w:rPr>
          <w:rFonts w:cs="Arial"/>
          <w:szCs w:val="20"/>
        </w:rPr>
        <w:t xml:space="preserve"> h</w:t>
      </w:r>
      <w:r w:rsidR="00DF0453" w:rsidRPr="0017623D">
        <w:rPr>
          <w:rFonts w:cs="Arial"/>
          <w:szCs w:val="20"/>
        </w:rPr>
        <w:t>ighlighted the role of 40</w:t>
      </w:r>
      <w:r w:rsidR="00907A26">
        <w:rPr>
          <w:rFonts w:cs="Arial"/>
          <w:szCs w:val="20"/>
        </w:rPr>
        <w:t>,</w:t>
      </w:r>
      <w:r w:rsidR="00DF0453" w:rsidRPr="0017623D">
        <w:rPr>
          <w:rFonts w:cs="Arial"/>
          <w:szCs w:val="20"/>
        </w:rPr>
        <w:t>000 volunteers in the Olympics, stressing the importance of volunteer-driven sport governance</w:t>
      </w:r>
      <w:r w:rsidR="00DF0453">
        <w:rPr>
          <w:rFonts w:cs="Arial"/>
          <w:szCs w:val="20"/>
        </w:rPr>
        <w:t xml:space="preserve">. </w:t>
      </w:r>
      <w:r w:rsidR="00D7427E">
        <w:rPr>
          <w:rFonts w:cs="Arial"/>
          <w:szCs w:val="20"/>
        </w:rPr>
        <w:t>Finally, he</w:t>
      </w:r>
      <w:r w:rsidR="00DF0453">
        <w:rPr>
          <w:rFonts w:cs="Arial"/>
          <w:szCs w:val="20"/>
        </w:rPr>
        <w:t xml:space="preserve"> p</w:t>
      </w:r>
      <w:r w:rsidR="00DF0453" w:rsidRPr="0017623D">
        <w:rPr>
          <w:rFonts w:cs="Arial"/>
          <w:szCs w:val="20"/>
        </w:rPr>
        <w:t>roposed exploring a European sports law codification for a more structured governance approach.</w:t>
      </w:r>
      <w:r w:rsidR="00163A2D">
        <w:rPr>
          <w:rFonts w:cs="Arial"/>
          <w:szCs w:val="20"/>
        </w:rPr>
        <w:br/>
      </w:r>
    </w:p>
    <w:p w14:paraId="22430DAE" w14:textId="0109A0A5" w:rsidR="00E80CEA" w:rsidRDefault="00C61025" w:rsidP="00163A2D">
      <w:pPr>
        <w:numPr>
          <w:ilvl w:val="0"/>
          <w:numId w:val="7"/>
        </w:numPr>
        <w:tabs>
          <w:tab w:val="clear" w:pos="360"/>
        </w:tabs>
        <w:ind w:left="0" w:firstLine="0"/>
        <w:rPr>
          <w:rFonts w:cs="Arial"/>
          <w:szCs w:val="20"/>
        </w:rPr>
      </w:pPr>
      <w:r>
        <w:rPr>
          <w:rFonts w:cs="Arial"/>
          <w:szCs w:val="20"/>
        </w:rPr>
        <w:t xml:space="preserve">Ms </w:t>
      </w:r>
      <w:r w:rsidR="00DF0453" w:rsidRPr="0017623D">
        <w:rPr>
          <w:rFonts w:cs="Arial"/>
          <w:szCs w:val="20"/>
        </w:rPr>
        <w:t xml:space="preserve">Maja Włoszczowska, </w:t>
      </w:r>
      <w:r w:rsidR="00D7427E">
        <w:rPr>
          <w:rFonts w:cs="Arial"/>
          <w:szCs w:val="20"/>
        </w:rPr>
        <w:t xml:space="preserve">representative of the </w:t>
      </w:r>
      <w:r w:rsidR="00DF0453" w:rsidRPr="0017623D">
        <w:rPr>
          <w:rFonts w:cs="Arial"/>
          <w:szCs w:val="20"/>
        </w:rPr>
        <w:t>WADA Athlete Council</w:t>
      </w:r>
      <w:r w:rsidR="00D7427E">
        <w:rPr>
          <w:rFonts w:cs="Arial"/>
          <w:szCs w:val="20"/>
        </w:rPr>
        <w:t xml:space="preserve">, </w:t>
      </w:r>
      <w:r w:rsidR="00E91CE9">
        <w:rPr>
          <w:rFonts w:cs="Arial"/>
          <w:szCs w:val="20"/>
        </w:rPr>
        <w:t>recalling the need</w:t>
      </w:r>
      <w:r w:rsidR="00DF0453" w:rsidRPr="0017623D">
        <w:rPr>
          <w:rFonts w:cs="Arial"/>
          <w:szCs w:val="20"/>
        </w:rPr>
        <w:t xml:space="preserve"> for robust governance </w:t>
      </w:r>
      <w:r w:rsidR="002242AD">
        <w:rPr>
          <w:rFonts w:cs="Arial"/>
          <w:szCs w:val="20"/>
        </w:rPr>
        <w:t xml:space="preserve">and </w:t>
      </w:r>
      <w:r w:rsidR="00DF0453">
        <w:rPr>
          <w:rFonts w:cs="Arial"/>
          <w:szCs w:val="20"/>
        </w:rPr>
        <w:t>e</w:t>
      </w:r>
      <w:r w:rsidR="00DF0453" w:rsidRPr="0017623D">
        <w:rPr>
          <w:rFonts w:cs="Arial"/>
          <w:szCs w:val="20"/>
        </w:rPr>
        <w:t>mphasi</w:t>
      </w:r>
      <w:r w:rsidR="00DF0453">
        <w:rPr>
          <w:rFonts w:cs="Arial"/>
          <w:szCs w:val="20"/>
        </w:rPr>
        <w:t>s</w:t>
      </w:r>
      <w:r w:rsidR="00DF0453" w:rsidRPr="0017623D">
        <w:rPr>
          <w:rFonts w:cs="Arial"/>
          <w:szCs w:val="20"/>
        </w:rPr>
        <w:t>ed the</w:t>
      </w:r>
      <w:r w:rsidR="005F5832">
        <w:rPr>
          <w:rFonts w:cs="Arial"/>
          <w:szCs w:val="20"/>
        </w:rPr>
        <w:t xml:space="preserve"> benefits of athletes’ participation in WADA’s governance</w:t>
      </w:r>
      <w:r w:rsidR="00DF0453" w:rsidRPr="0017623D">
        <w:rPr>
          <w:rFonts w:cs="Arial"/>
          <w:szCs w:val="20"/>
        </w:rPr>
        <w:t>.</w:t>
      </w:r>
      <w:r w:rsidR="005F5832">
        <w:rPr>
          <w:rFonts w:cs="Arial"/>
          <w:szCs w:val="20"/>
        </w:rPr>
        <w:t xml:space="preserve"> S</w:t>
      </w:r>
      <w:r w:rsidR="00DF0453">
        <w:rPr>
          <w:rFonts w:cs="Arial"/>
          <w:szCs w:val="20"/>
        </w:rPr>
        <w:t xml:space="preserve">he </w:t>
      </w:r>
      <w:r w:rsidR="005F5832">
        <w:rPr>
          <w:rFonts w:cs="Arial"/>
          <w:szCs w:val="20"/>
        </w:rPr>
        <w:t>called for greater</w:t>
      </w:r>
      <w:r w:rsidR="00DF0453" w:rsidRPr="0017623D">
        <w:rPr>
          <w:rFonts w:cs="Arial"/>
          <w:szCs w:val="20"/>
        </w:rPr>
        <w:t xml:space="preserve"> collaboration among governments, athletes, and sports organi</w:t>
      </w:r>
      <w:r w:rsidR="00DF0453">
        <w:rPr>
          <w:rFonts w:cs="Arial"/>
          <w:szCs w:val="20"/>
        </w:rPr>
        <w:t>s</w:t>
      </w:r>
      <w:r w:rsidR="00DF0453" w:rsidRPr="0017623D">
        <w:rPr>
          <w:rFonts w:cs="Arial"/>
          <w:szCs w:val="20"/>
        </w:rPr>
        <w:t>ations to create a doping-free environment.</w:t>
      </w:r>
      <w:r w:rsidR="00163A2D">
        <w:rPr>
          <w:rFonts w:cs="Arial"/>
          <w:szCs w:val="20"/>
        </w:rPr>
        <w:br/>
      </w:r>
    </w:p>
    <w:p w14:paraId="69649B80" w14:textId="77777777" w:rsidR="00E80CEA" w:rsidRDefault="00E80CEA">
      <w:pPr>
        <w:rPr>
          <w:rFonts w:cs="Arial"/>
          <w:szCs w:val="20"/>
        </w:rPr>
      </w:pPr>
      <w:r>
        <w:rPr>
          <w:rFonts w:cs="Arial"/>
          <w:szCs w:val="20"/>
        </w:rPr>
        <w:br w:type="page"/>
      </w:r>
    </w:p>
    <w:p w14:paraId="01708C21" w14:textId="6F4DE3E7" w:rsidR="00AE1B5A" w:rsidRDefault="00C61025" w:rsidP="00163A2D">
      <w:pPr>
        <w:numPr>
          <w:ilvl w:val="0"/>
          <w:numId w:val="7"/>
        </w:numPr>
        <w:tabs>
          <w:tab w:val="clear" w:pos="360"/>
        </w:tabs>
        <w:ind w:left="0" w:firstLine="0"/>
        <w:rPr>
          <w:rFonts w:cs="Arial"/>
          <w:szCs w:val="20"/>
        </w:rPr>
      </w:pPr>
      <w:r>
        <w:rPr>
          <w:rFonts w:cs="Arial"/>
          <w:szCs w:val="20"/>
        </w:rPr>
        <w:lastRenderedPageBreak/>
        <w:t xml:space="preserve">Ms </w:t>
      </w:r>
      <w:r w:rsidR="00DF0453" w:rsidRPr="00F03866">
        <w:rPr>
          <w:rFonts w:cs="Arial"/>
          <w:szCs w:val="20"/>
        </w:rPr>
        <w:t xml:space="preserve">Cécile Chaussard, </w:t>
      </w:r>
      <w:r w:rsidR="00BF6024">
        <w:rPr>
          <w:rFonts w:cs="Arial"/>
          <w:szCs w:val="20"/>
        </w:rPr>
        <w:t>s</w:t>
      </w:r>
      <w:r w:rsidR="00DF0453" w:rsidRPr="00F03866">
        <w:rPr>
          <w:rFonts w:cs="Arial"/>
          <w:szCs w:val="20"/>
        </w:rPr>
        <w:t>pecialist in sports law and senior lecturer in law, University of Bourgogne, France</w:t>
      </w:r>
      <w:r w:rsidR="00DF0453">
        <w:rPr>
          <w:rFonts w:cs="Arial"/>
          <w:szCs w:val="20"/>
        </w:rPr>
        <w:t>, h</w:t>
      </w:r>
      <w:r w:rsidR="00DF0453" w:rsidRPr="00F03866">
        <w:rPr>
          <w:rFonts w:cs="Arial"/>
          <w:szCs w:val="20"/>
        </w:rPr>
        <w:t>ighlighted the evolution of sports as a societal activity, with diverse practices beyond competition, impacting health, education, and culture.</w:t>
      </w:r>
      <w:r w:rsidR="00DF0453">
        <w:rPr>
          <w:rFonts w:cs="Arial"/>
          <w:szCs w:val="20"/>
        </w:rPr>
        <w:t xml:space="preserve"> She a</w:t>
      </w:r>
      <w:r w:rsidR="00DF0453" w:rsidRPr="00F03866">
        <w:rPr>
          <w:rFonts w:cs="Arial"/>
          <w:szCs w:val="20"/>
        </w:rPr>
        <w:t>dvocated for co</w:t>
      </w:r>
      <w:r w:rsidR="007D2E27">
        <w:rPr>
          <w:rFonts w:cs="Arial"/>
          <w:szCs w:val="20"/>
        </w:rPr>
        <w:t>-</w:t>
      </w:r>
      <w:r w:rsidR="00DF0453" w:rsidRPr="00F03866">
        <w:rPr>
          <w:rFonts w:cs="Arial"/>
          <w:szCs w:val="20"/>
        </w:rPr>
        <w:t>operative govern</w:t>
      </w:r>
      <w:r w:rsidR="00322632">
        <w:rPr>
          <w:rFonts w:cs="Arial"/>
          <w:szCs w:val="20"/>
        </w:rPr>
        <w:t>ing</w:t>
      </w:r>
      <w:r w:rsidR="00DF0453" w:rsidRPr="00F03866">
        <w:rPr>
          <w:rFonts w:cs="Arial"/>
          <w:szCs w:val="20"/>
        </w:rPr>
        <w:t>, involving federal sport movement</w:t>
      </w:r>
      <w:r w:rsidR="00322632">
        <w:rPr>
          <w:rFonts w:cs="Arial"/>
          <w:szCs w:val="20"/>
        </w:rPr>
        <w:t>s</w:t>
      </w:r>
      <w:r w:rsidR="00DF0453" w:rsidRPr="00F03866">
        <w:rPr>
          <w:rFonts w:cs="Arial"/>
          <w:szCs w:val="20"/>
        </w:rPr>
        <w:t>, governments, and the Olympic movement.</w:t>
      </w:r>
      <w:r w:rsidR="00DF0453">
        <w:rPr>
          <w:rFonts w:cs="Arial"/>
          <w:szCs w:val="20"/>
        </w:rPr>
        <w:t xml:space="preserve"> She o</w:t>
      </w:r>
      <w:r w:rsidR="00DF0453" w:rsidRPr="00F03866">
        <w:rPr>
          <w:rFonts w:cs="Arial"/>
          <w:szCs w:val="20"/>
        </w:rPr>
        <w:t xml:space="preserve">utlined </w:t>
      </w:r>
      <w:r w:rsidR="00322632" w:rsidRPr="00F03866">
        <w:rPr>
          <w:rFonts w:cs="Arial"/>
          <w:szCs w:val="20"/>
        </w:rPr>
        <w:t xml:space="preserve">essential </w:t>
      </w:r>
      <w:r w:rsidR="00DF0453" w:rsidRPr="00F03866">
        <w:rPr>
          <w:rFonts w:cs="Arial"/>
          <w:szCs w:val="20"/>
        </w:rPr>
        <w:t>principles including stakeholder participation, informed decision-making, and sustainability.</w:t>
      </w:r>
      <w:r w:rsidR="00DF0453">
        <w:rPr>
          <w:rFonts w:cs="Arial"/>
          <w:szCs w:val="20"/>
        </w:rPr>
        <w:t xml:space="preserve"> She </w:t>
      </w:r>
      <w:r w:rsidR="00DF0453" w:rsidRPr="00F03866">
        <w:rPr>
          <w:rFonts w:cs="Arial"/>
          <w:szCs w:val="20"/>
        </w:rPr>
        <w:t xml:space="preserve">called for mutual trust and </w:t>
      </w:r>
      <w:r w:rsidR="00322632">
        <w:rPr>
          <w:rFonts w:cs="Arial"/>
          <w:szCs w:val="20"/>
        </w:rPr>
        <w:t xml:space="preserve">exploiting the </w:t>
      </w:r>
      <w:r w:rsidR="00DF0453" w:rsidRPr="00F03866">
        <w:rPr>
          <w:rFonts w:cs="Arial"/>
          <w:szCs w:val="20"/>
        </w:rPr>
        <w:t xml:space="preserve">shared objectives </w:t>
      </w:r>
      <w:r w:rsidR="00322632">
        <w:rPr>
          <w:rFonts w:cs="Arial"/>
          <w:szCs w:val="20"/>
        </w:rPr>
        <w:t>of</w:t>
      </w:r>
      <w:r w:rsidR="00322632" w:rsidRPr="00F03866">
        <w:rPr>
          <w:rFonts w:cs="Arial"/>
          <w:szCs w:val="20"/>
        </w:rPr>
        <w:t xml:space="preserve"> sport movement and public authorities </w:t>
      </w:r>
      <w:r w:rsidR="00DF0453" w:rsidRPr="00F03866">
        <w:rPr>
          <w:rFonts w:cs="Arial"/>
          <w:szCs w:val="20"/>
        </w:rPr>
        <w:t>in sport governance.</w:t>
      </w:r>
      <w:r w:rsidR="00DF0453">
        <w:rPr>
          <w:rFonts w:cs="Arial"/>
          <w:szCs w:val="20"/>
        </w:rPr>
        <w:t xml:space="preserve"> Finally, she u</w:t>
      </w:r>
      <w:r w:rsidR="00DF0453" w:rsidRPr="00F03866">
        <w:rPr>
          <w:rFonts w:cs="Arial"/>
          <w:szCs w:val="20"/>
        </w:rPr>
        <w:t xml:space="preserve">rged all stakeholders </w:t>
      </w:r>
      <w:r w:rsidR="00322632">
        <w:rPr>
          <w:rFonts w:cs="Arial"/>
          <w:szCs w:val="20"/>
        </w:rPr>
        <w:t xml:space="preserve">to </w:t>
      </w:r>
      <w:r w:rsidR="00DF0453" w:rsidRPr="00F03866">
        <w:rPr>
          <w:rFonts w:cs="Arial"/>
          <w:szCs w:val="20"/>
        </w:rPr>
        <w:t>work collaboratively to maximi</w:t>
      </w:r>
      <w:r w:rsidR="00DF0453">
        <w:rPr>
          <w:rFonts w:cs="Arial"/>
          <w:szCs w:val="20"/>
        </w:rPr>
        <w:t>s</w:t>
      </w:r>
      <w:r w:rsidR="00DF0453" w:rsidRPr="00F03866">
        <w:rPr>
          <w:rFonts w:cs="Arial"/>
          <w:szCs w:val="20"/>
        </w:rPr>
        <w:t>e sports' social and educational benefits.</w:t>
      </w:r>
      <w:r w:rsidR="00163A2D">
        <w:rPr>
          <w:rFonts w:cs="Arial"/>
          <w:szCs w:val="20"/>
        </w:rPr>
        <w:br/>
      </w:r>
    </w:p>
    <w:p w14:paraId="3B6667EA" w14:textId="5B5BD2B1" w:rsidR="00DF0453" w:rsidRPr="00881F7F" w:rsidRDefault="007D2E27" w:rsidP="00163A2D">
      <w:pPr>
        <w:numPr>
          <w:ilvl w:val="0"/>
          <w:numId w:val="7"/>
        </w:numPr>
        <w:tabs>
          <w:tab w:val="clear" w:pos="360"/>
        </w:tabs>
        <w:ind w:left="0" w:firstLine="0"/>
        <w:rPr>
          <w:rFonts w:cs="Arial"/>
          <w:szCs w:val="20"/>
        </w:rPr>
      </w:pPr>
      <w:r>
        <w:rPr>
          <w:rFonts w:cs="Arial"/>
          <w:szCs w:val="20"/>
        </w:rPr>
        <w:t>15</w:t>
      </w:r>
      <w:r w:rsidRPr="00517492">
        <w:rPr>
          <w:rFonts w:cs="Arial"/>
          <w:szCs w:val="20"/>
        </w:rPr>
        <w:t xml:space="preserve"> </w:t>
      </w:r>
      <w:r w:rsidR="00DF0453" w:rsidRPr="00517492">
        <w:rPr>
          <w:rFonts w:cs="Arial"/>
          <w:szCs w:val="20"/>
        </w:rPr>
        <w:t>delegations (Czech Republic, Finland, Germany, Greece, Holy See, Iceland, Lithuania, Netherlands, Poland, Portugal, San Marino, Serbia, Spain, Türkiye</w:t>
      </w:r>
      <w:r w:rsidR="003827D7">
        <w:rPr>
          <w:rFonts w:cs="Arial"/>
          <w:szCs w:val="20"/>
        </w:rPr>
        <w:t xml:space="preserve"> and</w:t>
      </w:r>
      <w:r w:rsidR="00DF0453" w:rsidRPr="00517492">
        <w:rPr>
          <w:rFonts w:cs="Arial"/>
          <w:szCs w:val="20"/>
        </w:rPr>
        <w:t xml:space="preserve"> United Kingdom) and four sport organi</w:t>
      </w:r>
      <w:r w:rsidR="00DF0453">
        <w:rPr>
          <w:rFonts w:cs="Arial"/>
          <w:szCs w:val="20"/>
        </w:rPr>
        <w:t>s</w:t>
      </w:r>
      <w:r w:rsidR="00DF0453" w:rsidRPr="00517492">
        <w:rPr>
          <w:rFonts w:cs="Arial"/>
          <w:szCs w:val="20"/>
        </w:rPr>
        <w:t>ations (EU Athletes</w:t>
      </w:r>
      <w:r w:rsidR="00881F7F">
        <w:rPr>
          <w:rFonts w:cs="Arial"/>
          <w:szCs w:val="20"/>
        </w:rPr>
        <w:t>/</w:t>
      </w:r>
      <w:r w:rsidR="00881F7F" w:rsidRPr="00881F7F">
        <w:rPr>
          <w:rFonts w:cs="Arial"/>
          <w:szCs w:val="20"/>
        </w:rPr>
        <w:t>EAPA</w:t>
      </w:r>
      <w:r w:rsidR="00881F7F">
        <w:rPr>
          <w:rFonts w:cs="Arial"/>
          <w:szCs w:val="20"/>
        </w:rPr>
        <w:t>,</w:t>
      </w:r>
      <w:r w:rsidR="00881F7F" w:rsidRPr="00517492">
        <w:rPr>
          <w:rFonts w:cs="Arial"/>
          <w:szCs w:val="20"/>
        </w:rPr>
        <w:t xml:space="preserve"> </w:t>
      </w:r>
      <w:r w:rsidR="00DF0453" w:rsidRPr="00517492">
        <w:rPr>
          <w:rFonts w:cs="Arial"/>
          <w:szCs w:val="20"/>
        </w:rPr>
        <w:t>EUPEA, ISCA and SROC) made contributions to the discussions on the subject</w:t>
      </w:r>
      <w:r w:rsidR="00881F7F">
        <w:rPr>
          <w:rFonts w:cs="Arial"/>
          <w:szCs w:val="20"/>
        </w:rPr>
        <w:t>, highlighting that t</w:t>
      </w:r>
      <w:r w:rsidR="00DF0453" w:rsidRPr="00881F7F">
        <w:rPr>
          <w:rFonts w:cs="Arial"/>
          <w:szCs w:val="20"/>
        </w:rPr>
        <w:t>he success of collaborative govern</w:t>
      </w:r>
      <w:r w:rsidR="00881F7F">
        <w:rPr>
          <w:rFonts w:cs="Arial"/>
          <w:szCs w:val="20"/>
        </w:rPr>
        <w:t>ing</w:t>
      </w:r>
      <w:r w:rsidR="00DF0453" w:rsidRPr="00881F7F">
        <w:rPr>
          <w:rFonts w:cs="Arial"/>
          <w:szCs w:val="20"/>
        </w:rPr>
        <w:t xml:space="preserve"> </w:t>
      </w:r>
      <w:r w:rsidR="00881F7F">
        <w:rPr>
          <w:rFonts w:cs="Arial"/>
          <w:szCs w:val="20"/>
        </w:rPr>
        <w:t>relies</w:t>
      </w:r>
      <w:r w:rsidR="00DF0453" w:rsidRPr="00881F7F">
        <w:rPr>
          <w:rFonts w:cs="Arial"/>
          <w:szCs w:val="20"/>
        </w:rPr>
        <w:t xml:space="preserve"> on the active participation and buy-in of all actors.</w:t>
      </w:r>
      <w:r w:rsidR="00DF0453" w:rsidRPr="00881F7F">
        <w:rPr>
          <w:rFonts w:eastAsia="Times New Roman" w:cs="Arial"/>
          <w:b/>
          <w:bCs/>
          <w:smallCaps/>
          <w:sz w:val="24"/>
          <w:szCs w:val="24"/>
          <w:lang w:eastAsia="fr-FR"/>
        </w:rPr>
        <w:t xml:space="preserve"> </w:t>
      </w:r>
      <w:r w:rsidR="00163A2D">
        <w:rPr>
          <w:rFonts w:eastAsia="Times New Roman" w:cs="Arial"/>
          <w:b/>
          <w:bCs/>
          <w:smallCaps/>
          <w:sz w:val="24"/>
          <w:szCs w:val="24"/>
          <w:lang w:eastAsia="fr-FR"/>
        </w:rPr>
        <w:br/>
      </w:r>
    </w:p>
    <w:p w14:paraId="2C8FD0DA" w14:textId="301B6142" w:rsidR="00DF0453" w:rsidRDefault="00DF0453" w:rsidP="00A15C35">
      <w:pPr>
        <w:rPr>
          <w:rFonts w:cs="Arial"/>
          <w:b/>
          <w:bCs/>
          <w:szCs w:val="20"/>
        </w:rPr>
      </w:pPr>
      <w:r w:rsidRPr="000D173F">
        <w:rPr>
          <w:rFonts w:cs="Arial"/>
          <w:b/>
          <w:bCs/>
          <w:szCs w:val="20"/>
        </w:rPr>
        <w:t>Session 2 – Good Governance: Moving the Goal Post Forwards?</w:t>
      </w:r>
    </w:p>
    <w:p w14:paraId="72B3A28A" w14:textId="77777777" w:rsidR="000C0E2F" w:rsidRPr="008E38D3" w:rsidRDefault="000C0E2F" w:rsidP="00A15C35">
      <w:pPr>
        <w:rPr>
          <w:rFonts w:cs="Arial"/>
          <w:b/>
          <w:bCs/>
          <w:szCs w:val="20"/>
        </w:rPr>
      </w:pPr>
    </w:p>
    <w:p w14:paraId="244C16AF" w14:textId="734F69BD" w:rsidR="00DF0453" w:rsidRPr="007D17AA" w:rsidRDefault="00C61025" w:rsidP="00A15C35">
      <w:pPr>
        <w:numPr>
          <w:ilvl w:val="0"/>
          <w:numId w:val="7"/>
        </w:numPr>
        <w:tabs>
          <w:tab w:val="clear" w:pos="360"/>
        </w:tabs>
        <w:ind w:left="0" w:firstLine="0"/>
        <w:rPr>
          <w:rFonts w:cs="Arial"/>
          <w:szCs w:val="20"/>
        </w:rPr>
      </w:pPr>
      <w:r>
        <w:rPr>
          <w:rFonts w:cs="Arial"/>
          <w:szCs w:val="20"/>
        </w:rPr>
        <w:t xml:space="preserve">Ms </w:t>
      </w:r>
      <w:r w:rsidR="00DF0453" w:rsidRPr="007D17AA">
        <w:rPr>
          <w:rFonts w:cs="Arial"/>
          <w:szCs w:val="20"/>
        </w:rPr>
        <w:t xml:space="preserve">Dominique Hasler, Minister </w:t>
      </w:r>
      <w:r w:rsidR="007D2E27">
        <w:rPr>
          <w:rFonts w:cs="Arial"/>
          <w:szCs w:val="20"/>
        </w:rPr>
        <w:t>for</w:t>
      </w:r>
      <w:r w:rsidR="007D2E27" w:rsidRPr="007D17AA">
        <w:rPr>
          <w:rFonts w:cs="Arial"/>
          <w:szCs w:val="20"/>
        </w:rPr>
        <w:t xml:space="preserve"> </w:t>
      </w:r>
      <w:r w:rsidR="00DF0453" w:rsidRPr="007D17AA">
        <w:rPr>
          <w:rFonts w:cs="Arial"/>
          <w:szCs w:val="20"/>
        </w:rPr>
        <w:t>Foreign Affairs, Education and Sport, Liechtenstein</w:t>
      </w:r>
      <w:r w:rsidR="00DF0453">
        <w:rPr>
          <w:rFonts w:cs="Arial"/>
          <w:szCs w:val="20"/>
        </w:rPr>
        <w:t xml:space="preserve">, </w:t>
      </w:r>
      <w:r w:rsidR="0039755C">
        <w:rPr>
          <w:rFonts w:cs="Arial"/>
          <w:szCs w:val="20"/>
        </w:rPr>
        <w:t>presented</w:t>
      </w:r>
      <w:r w:rsidR="00DF0453" w:rsidRPr="007D17AA">
        <w:rPr>
          <w:rFonts w:cs="Arial"/>
          <w:szCs w:val="20"/>
        </w:rPr>
        <w:t xml:space="preserve"> Liechtenstein’s 2018 initiative to democrati</w:t>
      </w:r>
      <w:r w:rsidR="00DF0453">
        <w:rPr>
          <w:rFonts w:cs="Arial"/>
          <w:szCs w:val="20"/>
        </w:rPr>
        <w:t>s</w:t>
      </w:r>
      <w:r w:rsidR="00DF0453" w:rsidRPr="007D17AA">
        <w:rPr>
          <w:rFonts w:cs="Arial"/>
          <w:szCs w:val="20"/>
        </w:rPr>
        <w:t xml:space="preserve">e sport governance, shifting to a self-governing, bottom-up approach led by the public and sport federations. Liechtenstein also </w:t>
      </w:r>
      <w:r w:rsidR="00DF0453">
        <w:rPr>
          <w:rFonts w:cs="Arial"/>
          <w:szCs w:val="20"/>
        </w:rPr>
        <w:t>i</w:t>
      </w:r>
      <w:r w:rsidR="00DF0453" w:rsidRPr="007D17AA">
        <w:rPr>
          <w:rFonts w:cs="Arial"/>
          <w:szCs w:val="20"/>
        </w:rPr>
        <w:t>ntroduced a program</w:t>
      </w:r>
      <w:r w:rsidR="00DF0453">
        <w:rPr>
          <w:rFonts w:cs="Arial"/>
          <w:szCs w:val="20"/>
        </w:rPr>
        <w:t>me</w:t>
      </w:r>
      <w:r w:rsidR="00DF0453" w:rsidRPr="007D17AA">
        <w:rPr>
          <w:rFonts w:cs="Arial"/>
          <w:szCs w:val="20"/>
        </w:rPr>
        <w:t xml:space="preserve"> where athletes, particularly those in niche sports, can apply for state-funded employment to ensure basic income, social security, and career continuity. </w:t>
      </w:r>
      <w:r w:rsidR="0039755C">
        <w:rPr>
          <w:rFonts w:cs="Arial"/>
          <w:szCs w:val="20"/>
        </w:rPr>
        <w:t>She finally noted the</w:t>
      </w:r>
      <w:r w:rsidR="00DF0453" w:rsidRPr="007D17AA">
        <w:rPr>
          <w:rFonts w:cs="Arial"/>
          <w:szCs w:val="20"/>
        </w:rPr>
        <w:t xml:space="preserve"> allocat</w:t>
      </w:r>
      <w:r w:rsidR="0039755C">
        <w:rPr>
          <w:rFonts w:cs="Arial"/>
          <w:szCs w:val="20"/>
        </w:rPr>
        <w:t xml:space="preserve">ion of </w:t>
      </w:r>
      <w:r w:rsidR="00DF0453" w:rsidRPr="007D17AA">
        <w:rPr>
          <w:rFonts w:cs="Arial"/>
          <w:szCs w:val="20"/>
        </w:rPr>
        <w:t xml:space="preserve">additional resources to tackle issues </w:t>
      </w:r>
      <w:r w:rsidR="002242AD">
        <w:rPr>
          <w:rFonts w:cs="Arial"/>
          <w:szCs w:val="20"/>
        </w:rPr>
        <w:t>such as</w:t>
      </w:r>
      <w:r w:rsidR="002242AD" w:rsidRPr="007D17AA">
        <w:rPr>
          <w:rFonts w:cs="Arial"/>
          <w:szCs w:val="20"/>
        </w:rPr>
        <w:t xml:space="preserve"> </w:t>
      </w:r>
      <w:r w:rsidR="00DF0453" w:rsidRPr="007D17AA">
        <w:rPr>
          <w:rFonts w:cs="Arial"/>
          <w:szCs w:val="20"/>
        </w:rPr>
        <w:t>match-fixing, illegal gambling, and athlete exploitation, embedding these priorities within Liechtenstein’s sport</w:t>
      </w:r>
      <w:r w:rsidR="0039755C">
        <w:rPr>
          <w:rFonts w:cs="Arial"/>
          <w:szCs w:val="20"/>
        </w:rPr>
        <w:t xml:space="preserve"> </w:t>
      </w:r>
      <w:r w:rsidR="00DF0453" w:rsidRPr="007D17AA">
        <w:rPr>
          <w:rFonts w:cs="Arial"/>
          <w:szCs w:val="20"/>
        </w:rPr>
        <w:t>ecosystem.</w:t>
      </w:r>
      <w:r w:rsidR="00A15C35">
        <w:rPr>
          <w:rFonts w:cs="Arial"/>
          <w:szCs w:val="20"/>
        </w:rPr>
        <w:br/>
      </w:r>
    </w:p>
    <w:p w14:paraId="160F0919" w14:textId="2BAA7CC5" w:rsidR="00DF0453" w:rsidRPr="007D17AA" w:rsidRDefault="00C61025" w:rsidP="00A15C35">
      <w:pPr>
        <w:numPr>
          <w:ilvl w:val="0"/>
          <w:numId w:val="7"/>
        </w:numPr>
        <w:tabs>
          <w:tab w:val="clear" w:pos="360"/>
        </w:tabs>
        <w:ind w:left="0" w:firstLine="0"/>
        <w:rPr>
          <w:rFonts w:cs="Arial"/>
          <w:szCs w:val="20"/>
        </w:rPr>
      </w:pPr>
      <w:r>
        <w:rPr>
          <w:rFonts w:cs="Arial"/>
          <w:szCs w:val="20"/>
        </w:rPr>
        <w:t xml:space="preserve">Mr </w:t>
      </w:r>
      <w:r w:rsidR="00DF0453" w:rsidRPr="007D17AA">
        <w:rPr>
          <w:rFonts w:cs="Arial"/>
          <w:szCs w:val="20"/>
        </w:rPr>
        <w:t>James Carr, Deputy Executive Director, Association of Summer Olympic International Federations (AS</w:t>
      </w:r>
      <w:r w:rsidR="000C0E2F">
        <w:rPr>
          <w:rFonts w:cs="Arial"/>
          <w:szCs w:val="20"/>
        </w:rPr>
        <w:t>OIF</w:t>
      </w:r>
      <w:r w:rsidR="00DF0453" w:rsidRPr="007D17AA">
        <w:rPr>
          <w:rFonts w:cs="Arial"/>
          <w:szCs w:val="20"/>
        </w:rPr>
        <w:t xml:space="preserve">) noted </w:t>
      </w:r>
      <w:r w:rsidR="0039755C">
        <w:rPr>
          <w:rFonts w:cs="Arial"/>
          <w:szCs w:val="20"/>
        </w:rPr>
        <w:t xml:space="preserve">the </w:t>
      </w:r>
      <w:r w:rsidR="00DF0453" w:rsidRPr="007D17AA">
        <w:rPr>
          <w:rFonts w:cs="Arial"/>
          <w:szCs w:val="20"/>
        </w:rPr>
        <w:t>progress with the 50 governance indicators for international federations, targeting transparency, integrity, democracy, development, and sustainability. He highlighted improvements, such as term limits and financial transparency, now widely adopted among federations.</w:t>
      </w:r>
      <w:r w:rsidR="00DF0453">
        <w:rPr>
          <w:rFonts w:cs="Arial"/>
          <w:szCs w:val="20"/>
        </w:rPr>
        <w:t xml:space="preserve"> </w:t>
      </w:r>
      <w:r w:rsidR="00DF0453" w:rsidRPr="007D17AA">
        <w:rPr>
          <w:rFonts w:cs="Arial"/>
          <w:szCs w:val="20"/>
        </w:rPr>
        <w:t xml:space="preserve">He acknowledged IPACS’s role in establishing international </w:t>
      </w:r>
      <w:r w:rsidR="00881F7F">
        <w:rPr>
          <w:rFonts w:cs="Arial"/>
          <w:szCs w:val="20"/>
        </w:rPr>
        <w:t>good governance</w:t>
      </w:r>
      <w:r w:rsidR="00DF0453" w:rsidRPr="007D17AA">
        <w:rPr>
          <w:rFonts w:cs="Arial"/>
          <w:szCs w:val="20"/>
        </w:rPr>
        <w:t xml:space="preserve"> benchmarks, emphasi</w:t>
      </w:r>
      <w:r w:rsidR="00DF0453">
        <w:rPr>
          <w:rFonts w:cs="Arial"/>
          <w:szCs w:val="20"/>
        </w:rPr>
        <w:t>si</w:t>
      </w:r>
      <w:r w:rsidR="00DF0453" w:rsidRPr="007D17AA">
        <w:rPr>
          <w:rFonts w:cs="Arial"/>
          <w:szCs w:val="20"/>
        </w:rPr>
        <w:t>ng the value of sharing best practices globally. He urged the Council of Europe to further governance efforts at national levels, emphasi</w:t>
      </w:r>
      <w:r w:rsidR="00DF0453">
        <w:rPr>
          <w:rFonts w:cs="Arial"/>
          <w:szCs w:val="20"/>
        </w:rPr>
        <w:t>s</w:t>
      </w:r>
      <w:r w:rsidR="00DF0453" w:rsidRPr="007D17AA">
        <w:rPr>
          <w:rFonts w:cs="Arial"/>
          <w:szCs w:val="20"/>
        </w:rPr>
        <w:t xml:space="preserve">ing continued collaboration between governments and </w:t>
      </w:r>
      <w:r w:rsidR="0039755C">
        <w:rPr>
          <w:rFonts w:cs="Arial"/>
          <w:szCs w:val="20"/>
        </w:rPr>
        <w:t xml:space="preserve">the </w:t>
      </w:r>
      <w:r w:rsidR="00DF0453" w:rsidRPr="007D17AA">
        <w:rPr>
          <w:rFonts w:cs="Arial"/>
          <w:szCs w:val="20"/>
        </w:rPr>
        <w:t>sport movement.</w:t>
      </w:r>
      <w:r w:rsidR="00A15C35">
        <w:rPr>
          <w:rFonts w:cs="Arial"/>
          <w:szCs w:val="20"/>
        </w:rPr>
        <w:br/>
      </w:r>
    </w:p>
    <w:p w14:paraId="59DCCF89" w14:textId="4B51D825" w:rsidR="00DF0453" w:rsidRPr="000D173F" w:rsidRDefault="00C61025" w:rsidP="00A15C35">
      <w:pPr>
        <w:pStyle w:val="ListParagraph"/>
        <w:numPr>
          <w:ilvl w:val="0"/>
          <w:numId w:val="7"/>
        </w:numPr>
        <w:tabs>
          <w:tab w:val="clear" w:pos="360"/>
        </w:tabs>
        <w:ind w:left="0" w:firstLine="0"/>
        <w:rPr>
          <w:rFonts w:cs="Arial"/>
          <w:szCs w:val="20"/>
        </w:rPr>
      </w:pPr>
      <w:r>
        <w:rPr>
          <w:rFonts w:cs="Arial"/>
          <w:szCs w:val="20"/>
        </w:rPr>
        <w:t xml:space="preserve">Mr </w:t>
      </w:r>
      <w:r w:rsidR="00DF0453" w:rsidRPr="007D17AA">
        <w:rPr>
          <w:rFonts w:cs="Arial"/>
          <w:szCs w:val="20"/>
        </w:rPr>
        <w:t>Marko Begović, Associate Professor, Molde University College, Norway, advocated for adaptive, democratic sporting environments, emphasi</w:t>
      </w:r>
      <w:r w:rsidR="000C0E2F">
        <w:rPr>
          <w:rFonts w:cs="Arial"/>
          <w:szCs w:val="20"/>
        </w:rPr>
        <w:t>s</w:t>
      </w:r>
      <w:r w:rsidR="00DF0453" w:rsidRPr="007D17AA">
        <w:rPr>
          <w:rFonts w:cs="Arial"/>
          <w:szCs w:val="20"/>
        </w:rPr>
        <w:t xml:space="preserve">ing integrity, fairness, and inclusiveness. He </w:t>
      </w:r>
      <w:r w:rsidR="00881F7F">
        <w:rPr>
          <w:rFonts w:cs="Arial"/>
          <w:szCs w:val="20"/>
        </w:rPr>
        <w:t>stressed</w:t>
      </w:r>
      <w:r w:rsidR="00DF0453" w:rsidRPr="007D17AA">
        <w:rPr>
          <w:rFonts w:cs="Arial"/>
          <w:szCs w:val="20"/>
        </w:rPr>
        <w:t xml:space="preserve"> the importance of athletes’ inclusion in decision-making. He emphasi</w:t>
      </w:r>
      <w:r w:rsidR="00DF0453">
        <w:rPr>
          <w:rFonts w:cs="Arial"/>
          <w:szCs w:val="20"/>
        </w:rPr>
        <w:t>s</w:t>
      </w:r>
      <w:r w:rsidR="00DF0453" w:rsidRPr="007D17AA">
        <w:rPr>
          <w:rFonts w:cs="Arial"/>
          <w:szCs w:val="20"/>
        </w:rPr>
        <w:t xml:space="preserve">ed the persistence of corruption, commercial pressures, and abuse, calling for robust anti-corruption frameworks and </w:t>
      </w:r>
      <w:r w:rsidR="00C459EC">
        <w:rPr>
          <w:rFonts w:cs="Arial"/>
          <w:szCs w:val="20"/>
        </w:rPr>
        <w:t xml:space="preserve">effective </w:t>
      </w:r>
      <w:r w:rsidR="00DF0453" w:rsidRPr="007D17AA">
        <w:rPr>
          <w:rFonts w:cs="Arial"/>
          <w:szCs w:val="20"/>
        </w:rPr>
        <w:t xml:space="preserve">whistleblower protections. </w:t>
      </w:r>
      <w:r w:rsidR="00A15C35">
        <w:rPr>
          <w:rFonts w:cs="Arial"/>
          <w:szCs w:val="20"/>
        </w:rPr>
        <w:br/>
      </w:r>
    </w:p>
    <w:p w14:paraId="6E5A9C29" w14:textId="22E54448" w:rsidR="00DF0453" w:rsidRPr="00C459EC" w:rsidRDefault="007D2E27" w:rsidP="00A15C35">
      <w:pPr>
        <w:numPr>
          <w:ilvl w:val="0"/>
          <w:numId w:val="7"/>
        </w:numPr>
        <w:tabs>
          <w:tab w:val="clear" w:pos="360"/>
        </w:tabs>
        <w:ind w:left="0" w:firstLine="0"/>
        <w:rPr>
          <w:rFonts w:cs="Arial"/>
          <w:color w:val="000000" w:themeColor="text1"/>
          <w:szCs w:val="20"/>
        </w:rPr>
      </w:pPr>
      <w:r>
        <w:rPr>
          <w:rFonts w:cs="Arial"/>
          <w:color w:val="000000" w:themeColor="text1"/>
          <w:szCs w:val="20"/>
        </w:rPr>
        <w:t>13</w:t>
      </w:r>
      <w:r w:rsidRPr="00C459EC">
        <w:rPr>
          <w:rFonts w:cs="Arial"/>
          <w:color w:val="000000" w:themeColor="text1"/>
          <w:szCs w:val="20"/>
        </w:rPr>
        <w:t xml:space="preserve"> </w:t>
      </w:r>
      <w:r w:rsidR="00DF0453" w:rsidRPr="00C459EC">
        <w:rPr>
          <w:rFonts w:cs="Arial"/>
          <w:color w:val="000000" w:themeColor="text1"/>
          <w:szCs w:val="20"/>
        </w:rPr>
        <w:t>delegations (Albania, Andorra, Armenia, Azerbaijan, Bulgaria, Croatia, Cyprus, Italy, Monaco, Norway, Slovenia, Switzerland, and Ukraine), and six Sports Organisations (Centre for Sport and Human Rights, Play The Game, Rugby Europe, European Olympic Committee, European Paralympic Committee, and FIFA</w:t>
      </w:r>
      <w:r w:rsidR="00C459EC" w:rsidRPr="00C459EC">
        <w:rPr>
          <w:rFonts w:cs="Arial"/>
          <w:color w:val="000000" w:themeColor="text1"/>
          <w:szCs w:val="20"/>
        </w:rPr>
        <w:t>)</w:t>
      </w:r>
      <w:r w:rsidR="00DF0453" w:rsidRPr="00C459EC">
        <w:rPr>
          <w:rFonts w:cs="Arial"/>
          <w:color w:val="000000" w:themeColor="text1"/>
          <w:szCs w:val="20"/>
        </w:rPr>
        <w:t xml:space="preserve"> made contributions to the discussions on Good Governance</w:t>
      </w:r>
      <w:r w:rsidR="00C459EC" w:rsidRPr="00C459EC">
        <w:rPr>
          <w:rFonts w:cs="Arial"/>
          <w:color w:val="000000" w:themeColor="text1"/>
          <w:szCs w:val="20"/>
        </w:rPr>
        <w:t xml:space="preserve">, illustrating that </w:t>
      </w:r>
      <w:r w:rsidR="00C459EC">
        <w:rPr>
          <w:rFonts w:cs="Arial"/>
          <w:color w:val="000000" w:themeColor="text1"/>
          <w:szCs w:val="20"/>
        </w:rPr>
        <w:t>g</w:t>
      </w:r>
      <w:r w:rsidR="00DF0453" w:rsidRPr="00C459EC">
        <w:rPr>
          <w:rFonts w:cs="Arial"/>
          <w:color w:val="000000" w:themeColor="text1"/>
          <w:szCs w:val="20"/>
        </w:rPr>
        <w:t>overnance structures and practices differ significantly across national contexts</w:t>
      </w:r>
      <w:r w:rsidR="00C459EC">
        <w:rPr>
          <w:rFonts w:cs="Arial"/>
          <w:color w:val="000000" w:themeColor="text1"/>
          <w:szCs w:val="20"/>
        </w:rPr>
        <w:t xml:space="preserve"> and sport organisations</w:t>
      </w:r>
      <w:r w:rsidR="00DF0453" w:rsidRPr="00C459EC">
        <w:rPr>
          <w:rFonts w:cs="Arial"/>
          <w:color w:val="000000" w:themeColor="text1"/>
          <w:szCs w:val="20"/>
        </w:rPr>
        <w:t xml:space="preserve">, each shaped by unique cultural, political, and organisational dynamics. </w:t>
      </w:r>
      <w:r w:rsidR="00A15C35">
        <w:rPr>
          <w:rFonts w:cs="Arial"/>
          <w:color w:val="000000" w:themeColor="text1"/>
          <w:szCs w:val="20"/>
        </w:rPr>
        <w:br/>
      </w:r>
    </w:p>
    <w:p w14:paraId="2525CA48" w14:textId="0645919D" w:rsidR="00DF0453" w:rsidRDefault="00DF0453" w:rsidP="00A15C35">
      <w:pPr>
        <w:rPr>
          <w:rFonts w:cs="Arial"/>
          <w:b/>
          <w:bCs/>
          <w:color w:val="000000" w:themeColor="text1"/>
          <w:szCs w:val="20"/>
        </w:rPr>
      </w:pPr>
      <w:r>
        <w:rPr>
          <w:rFonts w:cs="Arial"/>
          <w:b/>
          <w:bCs/>
          <w:color w:val="000000" w:themeColor="text1"/>
          <w:szCs w:val="20"/>
        </w:rPr>
        <w:t>U</w:t>
      </w:r>
      <w:r w:rsidRPr="00FC4AC3">
        <w:rPr>
          <w:rFonts w:cs="Arial"/>
          <w:b/>
          <w:bCs/>
          <w:color w:val="000000" w:themeColor="text1"/>
          <w:szCs w:val="20"/>
        </w:rPr>
        <w:t>krainian sport during the war</w:t>
      </w:r>
      <w:r w:rsidR="007048D2">
        <w:rPr>
          <w:rFonts w:cs="Arial"/>
          <w:b/>
          <w:bCs/>
          <w:color w:val="000000" w:themeColor="text1"/>
          <w:szCs w:val="20"/>
        </w:rPr>
        <w:t xml:space="preserve"> </w:t>
      </w:r>
    </w:p>
    <w:p w14:paraId="7DA220ED" w14:textId="77777777" w:rsidR="00B517D9" w:rsidRPr="00FC4AC3" w:rsidRDefault="00B517D9" w:rsidP="00A15C35">
      <w:pPr>
        <w:rPr>
          <w:rFonts w:cs="Arial"/>
          <w:b/>
          <w:bCs/>
          <w:color w:val="000000" w:themeColor="text1"/>
          <w:szCs w:val="20"/>
        </w:rPr>
      </w:pPr>
    </w:p>
    <w:p w14:paraId="35CDE986" w14:textId="552A005F" w:rsidR="00DF0453" w:rsidRPr="00BC3BC8" w:rsidRDefault="00C61025" w:rsidP="00A15C35">
      <w:pPr>
        <w:numPr>
          <w:ilvl w:val="0"/>
          <w:numId w:val="7"/>
        </w:numPr>
        <w:tabs>
          <w:tab w:val="clear" w:pos="360"/>
        </w:tabs>
        <w:ind w:left="0" w:firstLine="0"/>
        <w:rPr>
          <w:rFonts w:cs="Arial"/>
          <w:szCs w:val="20"/>
        </w:rPr>
      </w:pPr>
      <w:r>
        <w:rPr>
          <w:rFonts w:cs="Arial"/>
          <w:szCs w:val="20"/>
        </w:rPr>
        <w:t xml:space="preserve">Mr </w:t>
      </w:r>
      <w:r w:rsidR="00DF0453" w:rsidRPr="00BC3BC8">
        <w:rPr>
          <w:rFonts w:cs="Arial"/>
          <w:szCs w:val="20"/>
        </w:rPr>
        <w:t>Matvii Bidnyi, Minister of Youth and Sports of Ukraine</w:t>
      </w:r>
      <w:r w:rsidR="00DF0453">
        <w:rPr>
          <w:rFonts w:cs="Arial"/>
          <w:szCs w:val="20"/>
        </w:rPr>
        <w:t xml:space="preserve">, </w:t>
      </w:r>
      <w:r w:rsidR="002448AF" w:rsidRPr="00BC3BC8">
        <w:rPr>
          <w:rFonts w:cs="Arial"/>
          <w:szCs w:val="20"/>
        </w:rPr>
        <w:t>emphasi</w:t>
      </w:r>
      <w:r w:rsidR="002448AF">
        <w:rPr>
          <w:rFonts w:cs="Arial"/>
          <w:szCs w:val="20"/>
        </w:rPr>
        <w:t>s</w:t>
      </w:r>
      <w:r w:rsidR="002448AF" w:rsidRPr="00BC3BC8">
        <w:rPr>
          <w:rFonts w:cs="Arial"/>
          <w:szCs w:val="20"/>
        </w:rPr>
        <w:t>ed how the war severely disrupted training and competition, impacting both grassroots and elite athletes</w:t>
      </w:r>
      <w:r w:rsidR="002448AF">
        <w:rPr>
          <w:rFonts w:cs="Arial"/>
          <w:szCs w:val="20"/>
        </w:rPr>
        <w:t xml:space="preserve">, with </w:t>
      </w:r>
      <w:r w:rsidR="00DF0453" w:rsidRPr="00BC3BC8">
        <w:rPr>
          <w:rFonts w:cs="Arial"/>
          <w:szCs w:val="20"/>
        </w:rPr>
        <w:t>over 500 Ukrainian athletes and coaches killed and 523 sports facilities destroyed. He introduced a photo exhibition reflecting the devastation of Ukrainian sports facilities and the perseverance of athletes despite these hardships</w:t>
      </w:r>
      <w:r w:rsidR="002448AF">
        <w:rPr>
          <w:rFonts w:cs="Arial"/>
          <w:szCs w:val="20"/>
        </w:rPr>
        <w:t>.</w:t>
      </w:r>
      <w:r w:rsidR="00DF0453" w:rsidRPr="00BC3BC8">
        <w:rPr>
          <w:rFonts w:cs="Arial"/>
          <w:szCs w:val="20"/>
        </w:rPr>
        <w:t xml:space="preserve"> He finally </w:t>
      </w:r>
      <w:r w:rsidR="002448AF">
        <w:rPr>
          <w:rFonts w:cs="Arial"/>
          <w:szCs w:val="20"/>
        </w:rPr>
        <w:t>reaffirmed that</w:t>
      </w:r>
      <w:r w:rsidR="00DF0453" w:rsidRPr="00BC3BC8">
        <w:rPr>
          <w:rFonts w:cs="Arial"/>
          <w:szCs w:val="20"/>
        </w:rPr>
        <w:t xml:space="preserve"> war actions warrant</w:t>
      </w:r>
      <w:r w:rsidR="00F72867">
        <w:rPr>
          <w:rFonts w:cs="Arial"/>
          <w:szCs w:val="20"/>
        </w:rPr>
        <w:t>ed</w:t>
      </w:r>
      <w:r w:rsidR="00DF0453" w:rsidRPr="00BC3BC8">
        <w:rPr>
          <w:rFonts w:cs="Arial"/>
          <w:szCs w:val="20"/>
        </w:rPr>
        <w:t xml:space="preserve"> continued exclusion </w:t>
      </w:r>
      <w:r w:rsidR="002448AF">
        <w:rPr>
          <w:rFonts w:cs="Arial"/>
          <w:szCs w:val="20"/>
        </w:rPr>
        <w:t xml:space="preserve">of Russian and Belarussian athletes from international sport </w:t>
      </w:r>
      <w:r w:rsidR="00DF0453" w:rsidRPr="00BC3BC8">
        <w:rPr>
          <w:rFonts w:cs="Arial"/>
          <w:szCs w:val="20"/>
        </w:rPr>
        <w:t>until peace is restored.</w:t>
      </w:r>
      <w:r w:rsidR="00A15C35">
        <w:rPr>
          <w:rFonts w:cs="Arial"/>
          <w:szCs w:val="20"/>
        </w:rPr>
        <w:br/>
      </w:r>
    </w:p>
    <w:p w14:paraId="37848A74" w14:textId="0A01FC59" w:rsidR="00DF0453" w:rsidRDefault="00C61025" w:rsidP="00A15C35">
      <w:pPr>
        <w:numPr>
          <w:ilvl w:val="0"/>
          <w:numId w:val="7"/>
        </w:numPr>
        <w:tabs>
          <w:tab w:val="clear" w:pos="360"/>
        </w:tabs>
        <w:ind w:left="0" w:firstLine="0"/>
        <w:rPr>
          <w:rFonts w:cs="Arial"/>
          <w:szCs w:val="20"/>
        </w:rPr>
      </w:pPr>
      <w:r>
        <w:rPr>
          <w:rFonts w:cs="Arial"/>
          <w:szCs w:val="20"/>
        </w:rPr>
        <w:t xml:space="preserve">Ms </w:t>
      </w:r>
      <w:r w:rsidR="00DF0453" w:rsidRPr="00BC3BC8">
        <w:rPr>
          <w:rFonts w:cs="Arial"/>
          <w:szCs w:val="20"/>
        </w:rPr>
        <w:t xml:space="preserve">Yaroslava Mahuchikh, World and Olympic Champion in athletics, </w:t>
      </w:r>
      <w:r w:rsidR="002448AF">
        <w:rPr>
          <w:rFonts w:cs="Arial"/>
          <w:szCs w:val="20"/>
        </w:rPr>
        <w:t>described</w:t>
      </w:r>
      <w:r w:rsidR="00DF0453" w:rsidRPr="00BC3BC8">
        <w:rPr>
          <w:rFonts w:cs="Arial"/>
          <w:szCs w:val="20"/>
        </w:rPr>
        <w:t xml:space="preserve"> the destruction of her training school in Dnipro, and the broader devastation </w:t>
      </w:r>
      <w:r w:rsidR="002448AF">
        <w:rPr>
          <w:rFonts w:cs="Arial"/>
          <w:szCs w:val="20"/>
        </w:rPr>
        <w:t>of</w:t>
      </w:r>
      <w:r w:rsidR="00DF0453" w:rsidRPr="00BC3BC8">
        <w:rPr>
          <w:rFonts w:cs="Arial"/>
          <w:szCs w:val="20"/>
        </w:rPr>
        <w:t xml:space="preserve"> Ukraine affecting countless future athletes and sports infrastructure. She expressed a desire for peace and the chance to train at home under a safe Ukrainian sky. </w:t>
      </w:r>
      <w:r w:rsidR="00A15C35">
        <w:rPr>
          <w:rFonts w:cs="Arial"/>
          <w:szCs w:val="20"/>
        </w:rPr>
        <w:br/>
      </w:r>
    </w:p>
    <w:p w14:paraId="74934905" w14:textId="77777777" w:rsidR="00E80CEA" w:rsidRDefault="00E80CEA">
      <w:pPr>
        <w:rPr>
          <w:rFonts w:cs="Arial"/>
          <w:b/>
          <w:bCs/>
          <w:szCs w:val="20"/>
        </w:rPr>
      </w:pPr>
      <w:r>
        <w:rPr>
          <w:rFonts w:cs="Arial"/>
          <w:b/>
          <w:bCs/>
          <w:szCs w:val="20"/>
        </w:rPr>
        <w:br w:type="page"/>
      </w:r>
    </w:p>
    <w:p w14:paraId="72C056A2" w14:textId="67BA63CB" w:rsidR="00DF0453" w:rsidRDefault="00DF0453" w:rsidP="00A15C35">
      <w:pPr>
        <w:rPr>
          <w:rFonts w:cs="Arial"/>
          <w:b/>
          <w:bCs/>
          <w:szCs w:val="20"/>
        </w:rPr>
      </w:pPr>
      <w:r w:rsidRPr="00EB5CFA">
        <w:rPr>
          <w:rFonts w:cs="Arial"/>
          <w:b/>
          <w:bCs/>
          <w:szCs w:val="20"/>
        </w:rPr>
        <w:lastRenderedPageBreak/>
        <w:t>The Youth Initiative Roundtable – “Champions for Youth in Sports”</w:t>
      </w:r>
    </w:p>
    <w:p w14:paraId="66F33BDB" w14:textId="77777777" w:rsidR="00B517D9" w:rsidRPr="00EB5CFA" w:rsidRDefault="00B517D9" w:rsidP="00A15C35">
      <w:pPr>
        <w:rPr>
          <w:rFonts w:cs="Arial"/>
          <w:b/>
          <w:bCs/>
          <w:szCs w:val="20"/>
        </w:rPr>
      </w:pPr>
    </w:p>
    <w:p w14:paraId="57C88487" w14:textId="4CD4E680" w:rsidR="00AE1B5A" w:rsidRDefault="00DF0453" w:rsidP="00A15C35">
      <w:pPr>
        <w:numPr>
          <w:ilvl w:val="0"/>
          <w:numId w:val="7"/>
        </w:numPr>
        <w:tabs>
          <w:tab w:val="clear" w:pos="360"/>
        </w:tabs>
        <w:ind w:left="0" w:firstLine="0"/>
        <w:rPr>
          <w:rFonts w:cs="Arial"/>
          <w:szCs w:val="20"/>
        </w:rPr>
      </w:pPr>
      <w:r w:rsidRPr="00EC54FD">
        <w:rPr>
          <w:rFonts w:cs="Arial"/>
          <w:szCs w:val="20"/>
        </w:rPr>
        <w:t xml:space="preserve">The Youth Initiative Roundtable “Champions for Youth in Sports”, was a key feature of the 18th Council of Europe Conference of Ministers Responsible for Sport. It marked the first </w:t>
      </w:r>
      <w:r w:rsidR="002448AF">
        <w:rPr>
          <w:rFonts w:cs="Arial"/>
          <w:szCs w:val="20"/>
        </w:rPr>
        <w:t xml:space="preserve">participation and involvement of </w:t>
      </w:r>
      <w:r w:rsidRPr="00EC54FD">
        <w:rPr>
          <w:rFonts w:cs="Arial"/>
          <w:szCs w:val="20"/>
        </w:rPr>
        <w:t xml:space="preserve">youth delegates </w:t>
      </w:r>
      <w:r w:rsidR="002448AF">
        <w:rPr>
          <w:rFonts w:cs="Arial"/>
          <w:szCs w:val="20"/>
        </w:rPr>
        <w:t xml:space="preserve">in a Sport Ministerial conference. Youth delegates </w:t>
      </w:r>
      <w:r w:rsidRPr="00EC54FD">
        <w:rPr>
          <w:rFonts w:cs="Arial"/>
          <w:szCs w:val="20"/>
        </w:rPr>
        <w:t>were given a dedicated platform to voice their perspectives during th</w:t>
      </w:r>
      <w:r w:rsidR="00F72867">
        <w:rPr>
          <w:rFonts w:cs="Arial"/>
          <w:szCs w:val="20"/>
        </w:rPr>
        <w:t>e</w:t>
      </w:r>
      <w:r w:rsidRPr="00EC54FD">
        <w:rPr>
          <w:rFonts w:cs="Arial"/>
          <w:szCs w:val="20"/>
        </w:rPr>
        <w:t xml:space="preserve"> ministerial conference, reflecting a growing emphasis on youth participation and co-management in sports policy</w:t>
      </w:r>
      <w:r w:rsidR="002448AF">
        <w:rPr>
          <w:rFonts w:cs="Arial"/>
          <w:szCs w:val="20"/>
        </w:rPr>
        <w:t xml:space="preserve"> and </w:t>
      </w:r>
      <w:r w:rsidRPr="00EC54FD">
        <w:rPr>
          <w:rFonts w:cs="Arial"/>
          <w:szCs w:val="20"/>
        </w:rPr>
        <w:t xml:space="preserve">the role of sport in fostering inclusivity and societal development. </w:t>
      </w:r>
      <w:r w:rsidR="00A15C35">
        <w:rPr>
          <w:rFonts w:cs="Arial"/>
          <w:szCs w:val="20"/>
        </w:rPr>
        <w:br/>
      </w:r>
    </w:p>
    <w:p w14:paraId="42911CAA" w14:textId="58C78658" w:rsidR="00A15C35" w:rsidRDefault="00C61025" w:rsidP="00A15C35">
      <w:pPr>
        <w:numPr>
          <w:ilvl w:val="0"/>
          <w:numId w:val="7"/>
        </w:numPr>
        <w:tabs>
          <w:tab w:val="clear" w:pos="360"/>
        </w:tabs>
        <w:ind w:left="0" w:firstLine="0"/>
        <w:rPr>
          <w:rFonts w:cs="Arial"/>
          <w:szCs w:val="20"/>
        </w:rPr>
      </w:pPr>
      <w:r>
        <w:rPr>
          <w:rFonts w:cs="Arial"/>
          <w:szCs w:val="20"/>
        </w:rPr>
        <w:t xml:space="preserve">Ms </w:t>
      </w:r>
      <w:r w:rsidR="00DF0453" w:rsidRPr="00EC54FD">
        <w:rPr>
          <w:rFonts w:cs="Arial"/>
          <w:szCs w:val="20"/>
        </w:rPr>
        <w:t>Charlotte Girard</w:t>
      </w:r>
      <w:r w:rsidR="00434A4A">
        <w:rPr>
          <w:rFonts w:cs="Arial"/>
          <w:szCs w:val="20"/>
        </w:rPr>
        <w:t>-</w:t>
      </w:r>
      <w:r w:rsidR="00DF0453" w:rsidRPr="00EC54FD">
        <w:rPr>
          <w:rFonts w:cs="Arial"/>
          <w:szCs w:val="20"/>
        </w:rPr>
        <w:t>Fabre</w:t>
      </w:r>
      <w:r w:rsidR="002448AF">
        <w:rPr>
          <w:rFonts w:cs="Arial"/>
          <w:szCs w:val="20"/>
        </w:rPr>
        <w:t>, in her capacity of Chair of the Consultative Committee of</w:t>
      </w:r>
      <w:r w:rsidR="002448AF" w:rsidRPr="00EC54FD">
        <w:rPr>
          <w:rFonts w:cs="Arial"/>
          <w:szCs w:val="20"/>
        </w:rPr>
        <w:t xml:space="preserve"> </w:t>
      </w:r>
      <w:r w:rsidR="002448AF">
        <w:rPr>
          <w:rFonts w:cs="Arial"/>
          <w:szCs w:val="20"/>
        </w:rPr>
        <w:t>EPAS</w:t>
      </w:r>
      <w:r w:rsidR="002448AF" w:rsidRPr="00EC54FD">
        <w:rPr>
          <w:rFonts w:cs="Arial"/>
          <w:szCs w:val="20"/>
        </w:rPr>
        <w:t xml:space="preserve"> </w:t>
      </w:r>
      <w:r w:rsidR="00DF0453" w:rsidRPr="00EC54FD">
        <w:rPr>
          <w:rFonts w:cs="Arial"/>
          <w:szCs w:val="20"/>
        </w:rPr>
        <w:t xml:space="preserve">highlighted </w:t>
      </w:r>
      <w:r w:rsidR="00DF0453">
        <w:rPr>
          <w:rFonts w:cs="Arial"/>
          <w:szCs w:val="20"/>
        </w:rPr>
        <w:t xml:space="preserve">the </w:t>
      </w:r>
      <w:r w:rsidR="002448AF" w:rsidRPr="00EC54FD">
        <w:rPr>
          <w:rFonts w:cs="Arial"/>
          <w:szCs w:val="20"/>
        </w:rPr>
        <w:t xml:space="preserve">role </w:t>
      </w:r>
      <w:r w:rsidR="002448AF">
        <w:rPr>
          <w:rFonts w:cs="Arial"/>
          <w:szCs w:val="20"/>
        </w:rPr>
        <w:t xml:space="preserve">of </w:t>
      </w:r>
      <w:r w:rsidR="00E86D71">
        <w:rPr>
          <w:rFonts w:cs="Arial"/>
          <w:szCs w:val="20"/>
        </w:rPr>
        <w:t xml:space="preserve">this instance </w:t>
      </w:r>
      <w:r w:rsidR="00DF0453" w:rsidRPr="00EC54FD">
        <w:rPr>
          <w:rFonts w:cs="Arial"/>
          <w:szCs w:val="20"/>
        </w:rPr>
        <w:t>as a crossroads for expertise and a platform for sharing best practices in governance. She acknowledged that youth perspectives introduce dynamism, openness, and innovation to governance processes.</w:t>
      </w:r>
      <w:r w:rsidR="00E86D71">
        <w:rPr>
          <w:rFonts w:cs="Arial"/>
          <w:szCs w:val="20"/>
        </w:rPr>
        <w:t xml:space="preserve"> </w:t>
      </w:r>
      <w:r w:rsidR="00DF0453" w:rsidRPr="00EC54FD">
        <w:rPr>
          <w:rFonts w:cs="Arial"/>
          <w:szCs w:val="20"/>
        </w:rPr>
        <w:t>She called for continuous two-way communication between youth and governance bodies, emphasi</w:t>
      </w:r>
      <w:r w:rsidR="00DF0453">
        <w:rPr>
          <w:rFonts w:cs="Arial"/>
          <w:szCs w:val="20"/>
        </w:rPr>
        <w:t>s</w:t>
      </w:r>
      <w:r w:rsidR="00DF0453" w:rsidRPr="00EC54FD">
        <w:rPr>
          <w:rFonts w:cs="Arial"/>
          <w:szCs w:val="20"/>
        </w:rPr>
        <w:t>ing that collaboration with youth is essential for shaping governance that mirrors societal aspirations.</w:t>
      </w:r>
      <w:r w:rsidR="00A15C35">
        <w:rPr>
          <w:rFonts w:cs="Arial"/>
          <w:szCs w:val="20"/>
        </w:rPr>
        <w:br/>
      </w:r>
    </w:p>
    <w:p w14:paraId="669B42A5" w14:textId="6E9F6F1E" w:rsidR="001800C8" w:rsidRDefault="00C61025" w:rsidP="00A15C35">
      <w:pPr>
        <w:numPr>
          <w:ilvl w:val="0"/>
          <w:numId w:val="7"/>
        </w:numPr>
        <w:tabs>
          <w:tab w:val="clear" w:pos="360"/>
        </w:tabs>
        <w:ind w:left="0" w:firstLine="0"/>
        <w:rPr>
          <w:rFonts w:cs="Arial"/>
          <w:szCs w:val="20"/>
        </w:rPr>
      </w:pPr>
      <w:r>
        <w:rPr>
          <w:rFonts w:cs="Arial"/>
          <w:szCs w:val="20"/>
        </w:rPr>
        <w:t xml:space="preserve">Mr </w:t>
      </w:r>
      <w:r w:rsidR="001800C8" w:rsidRPr="001800C8">
        <w:rPr>
          <w:rFonts w:cs="Arial"/>
          <w:szCs w:val="20"/>
        </w:rPr>
        <w:t xml:space="preserve">Maurizio Cuttin, </w:t>
      </w:r>
      <w:r w:rsidR="001800C8" w:rsidRPr="00255711">
        <w:rPr>
          <w:rFonts w:eastAsia="Times New Roman" w:cs="Arial"/>
          <w:bCs/>
          <w:szCs w:val="20"/>
          <w:lang w:eastAsia="fr-FR"/>
        </w:rPr>
        <w:t>M</w:t>
      </w:r>
      <w:r w:rsidR="001800C8" w:rsidRPr="001800C8">
        <w:rPr>
          <w:rFonts w:eastAsia="Times New Roman" w:cs="Arial"/>
          <w:bCs/>
          <w:szCs w:val="20"/>
          <w:lang w:eastAsia="fr-FR"/>
        </w:rPr>
        <w:t xml:space="preserve">ember of the Bureau of the Advisory </w:t>
      </w:r>
      <w:r w:rsidR="001800C8" w:rsidRPr="00611389">
        <w:rPr>
          <w:rFonts w:eastAsia="Times New Roman" w:cs="Arial"/>
          <w:bCs/>
          <w:szCs w:val="20"/>
          <w:lang w:eastAsia="fr-FR"/>
        </w:rPr>
        <w:t xml:space="preserve">Council on Youth of the Council of Europe, </w:t>
      </w:r>
      <w:r w:rsidR="001800C8" w:rsidRPr="00611389">
        <w:rPr>
          <w:rFonts w:cs="Arial"/>
          <w:szCs w:val="20"/>
        </w:rPr>
        <w:t xml:space="preserve">outlined the unique co-management approach of the Council of Europe’s Youth </w:t>
      </w:r>
      <w:r w:rsidR="00611389" w:rsidRPr="00611389">
        <w:rPr>
          <w:rFonts w:cs="Arial"/>
          <w:szCs w:val="20"/>
        </w:rPr>
        <w:t>sector</w:t>
      </w:r>
      <w:r w:rsidR="001800C8" w:rsidRPr="001800C8">
        <w:rPr>
          <w:rFonts w:cs="Arial"/>
          <w:szCs w:val="20"/>
        </w:rPr>
        <w:t xml:space="preserve">, where youth leaders participate equally with member states in policy development and scrutiny. This ensures that youth are not only heard but are integral to the decision-making process. </w:t>
      </w:r>
      <w:r w:rsidR="00A15C35">
        <w:rPr>
          <w:rFonts w:cs="Arial"/>
          <w:szCs w:val="20"/>
        </w:rPr>
        <w:br/>
      </w:r>
    </w:p>
    <w:p w14:paraId="540575A1" w14:textId="3C34F173" w:rsidR="00DF0453" w:rsidRPr="00EC54FD" w:rsidRDefault="001800C8" w:rsidP="00A15C35">
      <w:pPr>
        <w:numPr>
          <w:ilvl w:val="0"/>
          <w:numId w:val="7"/>
        </w:numPr>
        <w:tabs>
          <w:tab w:val="clear" w:pos="360"/>
        </w:tabs>
        <w:ind w:left="0" w:firstLine="0"/>
        <w:rPr>
          <w:rFonts w:cs="Arial"/>
          <w:szCs w:val="20"/>
        </w:rPr>
      </w:pPr>
      <w:r>
        <w:rPr>
          <w:rFonts w:cs="Arial"/>
          <w:szCs w:val="20"/>
        </w:rPr>
        <w:t xml:space="preserve">The </w:t>
      </w:r>
      <w:r w:rsidR="00DF0453" w:rsidRPr="00EC54FD">
        <w:rPr>
          <w:rFonts w:cs="Arial"/>
          <w:szCs w:val="20"/>
        </w:rPr>
        <w:t xml:space="preserve">Youth </w:t>
      </w:r>
      <w:r>
        <w:rPr>
          <w:rFonts w:cs="Arial"/>
          <w:szCs w:val="20"/>
        </w:rPr>
        <w:t>r</w:t>
      </w:r>
      <w:r w:rsidR="00DF0453" w:rsidRPr="00EC54FD">
        <w:rPr>
          <w:rFonts w:cs="Arial"/>
          <w:szCs w:val="20"/>
        </w:rPr>
        <w:t xml:space="preserve">epresentatives shared their insights from participating in the conference and observing the collaborative dynamics of the Council of Europe and EPAS. </w:t>
      </w:r>
      <w:r w:rsidR="00DF0453">
        <w:rPr>
          <w:rFonts w:cs="Arial"/>
          <w:szCs w:val="20"/>
        </w:rPr>
        <w:t xml:space="preserve">They </w:t>
      </w:r>
      <w:r w:rsidR="00DF0453" w:rsidRPr="00EC54FD">
        <w:rPr>
          <w:rFonts w:cs="Arial"/>
          <w:szCs w:val="20"/>
        </w:rPr>
        <w:t>described it as a transformative experience, shedding light on the Council</w:t>
      </w:r>
      <w:r>
        <w:rPr>
          <w:rFonts w:cs="Arial"/>
          <w:szCs w:val="20"/>
        </w:rPr>
        <w:t xml:space="preserve"> of Europe</w:t>
      </w:r>
      <w:r w:rsidR="00DF0453" w:rsidRPr="00EC54FD">
        <w:rPr>
          <w:rFonts w:cs="Arial"/>
          <w:szCs w:val="20"/>
        </w:rPr>
        <w:t xml:space="preserve">’s commitment </w:t>
      </w:r>
      <w:r w:rsidR="00F72867">
        <w:rPr>
          <w:rFonts w:cs="Arial"/>
          <w:szCs w:val="20"/>
        </w:rPr>
        <w:t>to</w:t>
      </w:r>
      <w:r w:rsidR="00F72867" w:rsidRPr="00EC54FD">
        <w:rPr>
          <w:rFonts w:cs="Arial"/>
          <w:szCs w:val="20"/>
        </w:rPr>
        <w:t xml:space="preserve"> </w:t>
      </w:r>
      <w:r w:rsidR="00DF0453" w:rsidRPr="00EC54FD">
        <w:rPr>
          <w:rFonts w:cs="Arial"/>
          <w:szCs w:val="20"/>
        </w:rPr>
        <w:t>youth inclusion. They advocated for transnational co</w:t>
      </w:r>
      <w:r w:rsidR="00DF0453">
        <w:rPr>
          <w:rFonts w:cs="Arial"/>
          <w:szCs w:val="20"/>
        </w:rPr>
        <w:t>-</w:t>
      </w:r>
      <w:r w:rsidR="00DF0453" w:rsidRPr="00EC54FD">
        <w:rPr>
          <w:rFonts w:cs="Arial"/>
          <w:szCs w:val="20"/>
        </w:rPr>
        <w:t>operation to address pressing social issues through sport, particularly focusing on gender equality and disability inclusion</w:t>
      </w:r>
      <w:r>
        <w:rPr>
          <w:rFonts w:cs="Arial"/>
          <w:szCs w:val="20"/>
        </w:rPr>
        <w:t xml:space="preserve"> and highlighting </w:t>
      </w:r>
      <w:r w:rsidRPr="00EC54FD">
        <w:rPr>
          <w:rFonts w:cs="Arial"/>
          <w:szCs w:val="20"/>
        </w:rPr>
        <w:t>EPAS</w:t>
      </w:r>
      <w:r>
        <w:rPr>
          <w:rFonts w:cs="Arial"/>
          <w:szCs w:val="20"/>
        </w:rPr>
        <w:t>’</w:t>
      </w:r>
      <w:r w:rsidRPr="00EC54FD">
        <w:rPr>
          <w:rFonts w:cs="Arial"/>
          <w:szCs w:val="20"/>
        </w:rPr>
        <w:t xml:space="preserve"> initiatives </w:t>
      </w:r>
      <w:r>
        <w:rPr>
          <w:rFonts w:cs="Arial"/>
          <w:szCs w:val="20"/>
        </w:rPr>
        <w:t>aimed at</w:t>
      </w:r>
      <w:r w:rsidRPr="00EC54FD">
        <w:rPr>
          <w:rFonts w:cs="Arial"/>
          <w:szCs w:val="20"/>
        </w:rPr>
        <w:t xml:space="preserve"> fostering inclusion and combating discrimination as impactful strategies</w:t>
      </w:r>
      <w:r w:rsidR="00DF0453" w:rsidRPr="00EC54FD">
        <w:rPr>
          <w:rFonts w:cs="Arial"/>
          <w:szCs w:val="20"/>
        </w:rPr>
        <w:t xml:space="preserve">. They referred to the </w:t>
      </w:r>
      <w:r w:rsidR="00DF0453">
        <w:rPr>
          <w:rFonts w:cs="Arial"/>
          <w:szCs w:val="20"/>
        </w:rPr>
        <w:t>“</w:t>
      </w:r>
      <w:r w:rsidR="00DF0453" w:rsidRPr="00EC54FD">
        <w:rPr>
          <w:rFonts w:cs="Arial"/>
          <w:szCs w:val="20"/>
        </w:rPr>
        <w:t>Ladder of Participation” framework, urging governments and organi</w:t>
      </w:r>
      <w:r w:rsidR="00DF0453">
        <w:rPr>
          <w:rFonts w:cs="Arial"/>
          <w:szCs w:val="20"/>
        </w:rPr>
        <w:t>s</w:t>
      </w:r>
      <w:r w:rsidR="00DF0453" w:rsidRPr="00EC54FD">
        <w:rPr>
          <w:rFonts w:cs="Arial"/>
          <w:szCs w:val="20"/>
        </w:rPr>
        <w:t>ations to aim for the highest levels of youth involvement.</w:t>
      </w:r>
      <w:r w:rsidR="00A15C35">
        <w:rPr>
          <w:rFonts w:cs="Arial"/>
          <w:szCs w:val="20"/>
        </w:rPr>
        <w:br/>
      </w:r>
    </w:p>
    <w:p w14:paraId="42EBAD8B" w14:textId="0EB52947" w:rsidR="00DF0453" w:rsidRPr="00994945" w:rsidRDefault="00DF0453" w:rsidP="008226B8">
      <w:pPr>
        <w:numPr>
          <w:ilvl w:val="0"/>
          <w:numId w:val="7"/>
        </w:numPr>
        <w:tabs>
          <w:tab w:val="clear" w:pos="360"/>
        </w:tabs>
        <w:ind w:left="0" w:firstLine="0"/>
        <w:rPr>
          <w:rFonts w:cs="Arial"/>
          <w:b/>
          <w:bCs/>
          <w:szCs w:val="20"/>
        </w:rPr>
      </w:pPr>
      <w:r w:rsidRPr="00AA4D58">
        <w:rPr>
          <w:rFonts w:cs="Arial"/>
          <w:szCs w:val="20"/>
        </w:rPr>
        <w:t xml:space="preserve">The session concluded </w:t>
      </w:r>
      <w:r w:rsidR="00F72867">
        <w:rPr>
          <w:rFonts w:cs="Arial"/>
          <w:szCs w:val="20"/>
        </w:rPr>
        <w:t xml:space="preserve">by </w:t>
      </w:r>
      <w:r w:rsidR="001800C8">
        <w:rPr>
          <w:rFonts w:cs="Arial"/>
          <w:szCs w:val="20"/>
        </w:rPr>
        <w:t>acknowledging</w:t>
      </w:r>
      <w:r w:rsidRPr="00AA4D58">
        <w:rPr>
          <w:rFonts w:cs="Arial"/>
          <w:szCs w:val="20"/>
        </w:rPr>
        <w:t xml:space="preserve"> the importance of </w:t>
      </w:r>
      <w:r w:rsidR="001800C8" w:rsidRPr="001800C8">
        <w:rPr>
          <w:rFonts w:cs="Arial"/>
          <w:szCs w:val="20"/>
        </w:rPr>
        <w:t>making youth voices a lasting component of governance</w:t>
      </w:r>
      <w:r w:rsidR="00D250A4">
        <w:rPr>
          <w:rFonts w:cs="Arial"/>
          <w:szCs w:val="20"/>
        </w:rPr>
        <w:t xml:space="preserve"> and</w:t>
      </w:r>
      <w:r w:rsidR="001800C8" w:rsidRPr="001800C8">
        <w:rPr>
          <w:rFonts w:cs="Arial"/>
          <w:szCs w:val="20"/>
        </w:rPr>
        <w:t xml:space="preserve"> </w:t>
      </w:r>
      <w:r w:rsidRPr="00AA4D58">
        <w:rPr>
          <w:rFonts w:cs="Arial"/>
          <w:szCs w:val="20"/>
        </w:rPr>
        <w:t xml:space="preserve">treating youth as active participants, not passive beneficiaries, in shaping the future of sport. </w:t>
      </w:r>
    </w:p>
    <w:p w14:paraId="37E38EFC" w14:textId="77777777" w:rsidR="00994945" w:rsidRDefault="00994945" w:rsidP="008226B8">
      <w:pPr>
        <w:ind w:left="360"/>
        <w:rPr>
          <w:rFonts w:cs="Arial"/>
          <w:b/>
          <w:bCs/>
          <w:szCs w:val="20"/>
        </w:rPr>
      </w:pPr>
    </w:p>
    <w:p w14:paraId="666D969E" w14:textId="77777777" w:rsidR="00DF0453" w:rsidRDefault="00DF0453" w:rsidP="008226B8">
      <w:pPr>
        <w:rPr>
          <w:rFonts w:cs="Arial"/>
          <w:b/>
          <w:bCs/>
          <w:szCs w:val="20"/>
        </w:rPr>
      </w:pPr>
      <w:r w:rsidRPr="00AA4D58">
        <w:rPr>
          <w:rFonts w:cs="Arial"/>
          <w:b/>
          <w:bCs/>
          <w:szCs w:val="20"/>
        </w:rPr>
        <w:t>Closing session</w:t>
      </w:r>
    </w:p>
    <w:p w14:paraId="31CB0821" w14:textId="77777777" w:rsidR="00B517D9" w:rsidRPr="00AA4D58" w:rsidRDefault="00B517D9" w:rsidP="008226B8">
      <w:pPr>
        <w:rPr>
          <w:rFonts w:cs="Arial"/>
          <w:b/>
          <w:bCs/>
          <w:szCs w:val="20"/>
        </w:rPr>
      </w:pPr>
    </w:p>
    <w:p w14:paraId="57FC1545" w14:textId="212CC329" w:rsidR="00D250A4" w:rsidRDefault="00DF0453" w:rsidP="00564A2D">
      <w:pPr>
        <w:numPr>
          <w:ilvl w:val="0"/>
          <w:numId w:val="7"/>
        </w:numPr>
        <w:tabs>
          <w:tab w:val="clear" w:pos="360"/>
        </w:tabs>
        <w:ind w:left="0" w:firstLine="0"/>
        <w:rPr>
          <w:rFonts w:cs="Arial"/>
          <w:szCs w:val="20"/>
        </w:rPr>
      </w:pPr>
      <w:r w:rsidRPr="000A11FF">
        <w:rPr>
          <w:rFonts w:cs="Arial"/>
          <w:szCs w:val="20"/>
        </w:rPr>
        <w:t xml:space="preserve">The Secretariat </w:t>
      </w:r>
      <w:r w:rsidR="00D250A4">
        <w:rPr>
          <w:rFonts w:cs="Arial"/>
          <w:szCs w:val="20"/>
        </w:rPr>
        <w:t>presented the latest amendments</w:t>
      </w:r>
      <w:r w:rsidRPr="000A11FF">
        <w:rPr>
          <w:rFonts w:cs="Arial"/>
          <w:szCs w:val="20"/>
        </w:rPr>
        <w:t xml:space="preserve"> made </w:t>
      </w:r>
      <w:r w:rsidR="00D250A4">
        <w:rPr>
          <w:rFonts w:cs="Arial"/>
          <w:szCs w:val="20"/>
        </w:rPr>
        <w:t>to the draft</w:t>
      </w:r>
      <w:r w:rsidRPr="000A11FF">
        <w:rPr>
          <w:rFonts w:cs="Arial"/>
          <w:szCs w:val="20"/>
        </w:rPr>
        <w:t xml:space="preserve"> resolution</w:t>
      </w:r>
      <w:r w:rsidR="00D250A4">
        <w:rPr>
          <w:rFonts w:cs="Arial"/>
          <w:szCs w:val="20"/>
        </w:rPr>
        <w:t xml:space="preserve">, which include </w:t>
      </w:r>
      <w:r w:rsidRPr="000A11FF">
        <w:rPr>
          <w:rFonts w:cs="Arial"/>
          <w:szCs w:val="20"/>
        </w:rPr>
        <w:t xml:space="preserve">specific footnotes </w:t>
      </w:r>
      <w:r w:rsidR="00D250A4">
        <w:rPr>
          <w:rFonts w:cs="Arial"/>
          <w:szCs w:val="20"/>
        </w:rPr>
        <w:t>reflecting the positions of</w:t>
      </w:r>
      <w:r w:rsidRPr="000A11FF">
        <w:rPr>
          <w:rFonts w:cs="Arial"/>
          <w:szCs w:val="20"/>
        </w:rPr>
        <w:t xml:space="preserve"> Armenia, Azerbaijan, Hungary, Serbia,</w:t>
      </w:r>
      <w:r w:rsidR="00D250A4">
        <w:rPr>
          <w:rFonts w:cs="Arial"/>
          <w:szCs w:val="20"/>
        </w:rPr>
        <w:t xml:space="preserve"> Slovak Republic</w:t>
      </w:r>
      <w:r w:rsidRPr="000A11FF">
        <w:rPr>
          <w:rFonts w:cs="Arial"/>
          <w:szCs w:val="20"/>
        </w:rPr>
        <w:t xml:space="preserve"> and</w:t>
      </w:r>
      <w:r w:rsidRPr="00AA4D58">
        <w:rPr>
          <w:rFonts w:ascii="Roboto" w:hAnsi="Roboto"/>
          <w:color w:val="444444"/>
          <w:szCs w:val="20"/>
          <w:shd w:val="clear" w:color="auto" w:fill="FFFFFF"/>
        </w:rPr>
        <w:t xml:space="preserve"> </w:t>
      </w:r>
      <w:r w:rsidRPr="00AA4D58">
        <w:rPr>
          <w:rFonts w:cs="Arial"/>
          <w:szCs w:val="20"/>
        </w:rPr>
        <w:t>Türkiye</w:t>
      </w:r>
      <w:r w:rsidRPr="000A11FF">
        <w:rPr>
          <w:rFonts w:cs="Arial"/>
          <w:szCs w:val="20"/>
        </w:rPr>
        <w:t xml:space="preserve">. </w:t>
      </w:r>
      <w:r w:rsidR="00564A2D">
        <w:rPr>
          <w:rFonts w:cs="Arial"/>
          <w:szCs w:val="20"/>
        </w:rPr>
        <w:br/>
      </w:r>
    </w:p>
    <w:p w14:paraId="6D1D1028" w14:textId="4D47C88C" w:rsidR="00D250A4" w:rsidRPr="00D250A4" w:rsidRDefault="00D250A4" w:rsidP="00564A2D">
      <w:pPr>
        <w:numPr>
          <w:ilvl w:val="0"/>
          <w:numId w:val="7"/>
        </w:numPr>
        <w:tabs>
          <w:tab w:val="clear" w:pos="360"/>
        </w:tabs>
        <w:ind w:left="0" w:firstLine="0"/>
        <w:rPr>
          <w:rFonts w:cs="Arial"/>
          <w:szCs w:val="20"/>
        </w:rPr>
      </w:pPr>
      <w:r w:rsidRPr="00D250A4">
        <w:rPr>
          <w:rFonts w:cs="Arial"/>
          <w:szCs w:val="20"/>
        </w:rPr>
        <w:t>T</w:t>
      </w:r>
      <w:r w:rsidR="00DF0453" w:rsidRPr="00D250A4">
        <w:rPr>
          <w:rFonts w:cs="Arial"/>
          <w:szCs w:val="20"/>
        </w:rPr>
        <w:t xml:space="preserve">he </w:t>
      </w:r>
      <w:r w:rsidRPr="00D250A4">
        <w:rPr>
          <w:rFonts w:cs="Arial"/>
          <w:szCs w:val="20"/>
        </w:rPr>
        <w:t>R</w:t>
      </w:r>
      <w:r w:rsidR="00DF0453" w:rsidRPr="00D250A4">
        <w:rPr>
          <w:rFonts w:cs="Arial"/>
          <w:szCs w:val="20"/>
        </w:rPr>
        <w:t xml:space="preserve">esolution </w:t>
      </w:r>
      <w:r w:rsidRPr="00D250A4">
        <w:rPr>
          <w:rFonts w:cs="Arial"/>
          <w:szCs w:val="20"/>
        </w:rPr>
        <w:t>on “</w:t>
      </w:r>
      <w:r>
        <w:rPr>
          <w:rFonts w:cs="Arial"/>
          <w:szCs w:val="20"/>
        </w:rPr>
        <w:t>c</w:t>
      </w:r>
      <w:r w:rsidRPr="00D250A4">
        <w:rPr>
          <w:rFonts w:cs="Arial"/>
          <w:szCs w:val="20"/>
        </w:rPr>
        <w:t>ollaborative governing and good governance in sport: supporting a fresh approach to match its societal importance</w:t>
      </w:r>
      <w:r>
        <w:rPr>
          <w:rFonts w:cs="Arial"/>
          <w:szCs w:val="20"/>
        </w:rPr>
        <w:t>” was adopted by the 18</w:t>
      </w:r>
      <w:r w:rsidRPr="00907A26">
        <w:rPr>
          <w:rFonts w:cs="Arial"/>
          <w:szCs w:val="20"/>
          <w:vertAlign w:val="superscript"/>
        </w:rPr>
        <w:t xml:space="preserve">th </w:t>
      </w:r>
      <w:r>
        <w:rPr>
          <w:rFonts w:cs="Arial"/>
          <w:szCs w:val="20"/>
        </w:rPr>
        <w:t xml:space="preserve">Council of Europe Conference of Ministers responsible for Sport. </w:t>
      </w:r>
      <w:r w:rsidR="00564A2D">
        <w:rPr>
          <w:rFonts w:cs="Arial"/>
          <w:szCs w:val="20"/>
        </w:rPr>
        <w:br/>
      </w:r>
    </w:p>
    <w:p w14:paraId="2604AF18" w14:textId="2C2EBC17" w:rsidR="00DF0453" w:rsidRPr="00382151" w:rsidRDefault="00C61025" w:rsidP="00564A2D">
      <w:pPr>
        <w:numPr>
          <w:ilvl w:val="0"/>
          <w:numId w:val="7"/>
        </w:numPr>
        <w:tabs>
          <w:tab w:val="clear" w:pos="360"/>
        </w:tabs>
        <w:ind w:left="0" w:firstLine="0"/>
        <w:rPr>
          <w:rFonts w:cs="Arial"/>
          <w:szCs w:val="20"/>
        </w:rPr>
      </w:pPr>
      <w:r>
        <w:rPr>
          <w:rFonts w:cs="Arial"/>
          <w:szCs w:val="20"/>
        </w:rPr>
        <w:t xml:space="preserve">Mr </w:t>
      </w:r>
      <w:r w:rsidR="00DF0453" w:rsidRPr="000A11FF">
        <w:rPr>
          <w:rFonts w:cs="Arial"/>
          <w:szCs w:val="20"/>
        </w:rPr>
        <w:t xml:space="preserve">Gianluca Esposito, Director General </w:t>
      </w:r>
      <w:r w:rsidR="00F72867">
        <w:rPr>
          <w:rFonts w:cs="Arial"/>
          <w:szCs w:val="20"/>
        </w:rPr>
        <w:t>of</w:t>
      </w:r>
      <w:r w:rsidR="00F72867" w:rsidRPr="000A11FF">
        <w:rPr>
          <w:rFonts w:cs="Arial"/>
          <w:szCs w:val="20"/>
        </w:rPr>
        <w:t xml:space="preserve"> </w:t>
      </w:r>
      <w:r w:rsidR="00DF0453" w:rsidRPr="000A11FF">
        <w:rPr>
          <w:rFonts w:cs="Arial"/>
          <w:szCs w:val="20"/>
        </w:rPr>
        <w:t>Human Rights and Rule of Law</w:t>
      </w:r>
      <w:r w:rsidR="00D250A4">
        <w:rPr>
          <w:rFonts w:cs="Arial"/>
          <w:szCs w:val="20"/>
        </w:rPr>
        <w:t xml:space="preserve"> at the</w:t>
      </w:r>
      <w:r w:rsidR="00DF0453" w:rsidRPr="000A11FF">
        <w:rPr>
          <w:rFonts w:cs="Arial"/>
          <w:szCs w:val="20"/>
        </w:rPr>
        <w:t xml:space="preserve"> Council of Europe</w:t>
      </w:r>
      <w:r w:rsidR="00DF0453">
        <w:rPr>
          <w:rFonts w:cs="Arial"/>
          <w:szCs w:val="20"/>
        </w:rPr>
        <w:t xml:space="preserve"> e</w:t>
      </w:r>
      <w:r w:rsidR="00DF0453" w:rsidRPr="00C42AAA">
        <w:rPr>
          <w:rFonts w:cs="Arial"/>
          <w:szCs w:val="20"/>
        </w:rPr>
        <w:t>mphasi</w:t>
      </w:r>
      <w:r w:rsidR="00DF0453">
        <w:rPr>
          <w:rFonts w:cs="Arial"/>
          <w:szCs w:val="20"/>
        </w:rPr>
        <w:t>s</w:t>
      </w:r>
      <w:r w:rsidR="00DF0453" w:rsidRPr="00C42AAA">
        <w:rPr>
          <w:rFonts w:cs="Arial"/>
          <w:szCs w:val="20"/>
        </w:rPr>
        <w:t>ed</w:t>
      </w:r>
      <w:r w:rsidR="00382151">
        <w:rPr>
          <w:rFonts w:cs="Arial"/>
          <w:szCs w:val="20"/>
        </w:rPr>
        <w:t xml:space="preserve"> in the context of the principle of the autonomy of sport the need for </w:t>
      </w:r>
      <w:r w:rsidR="00DF0453" w:rsidRPr="00C42AAA">
        <w:rPr>
          <w:rFonts w:cs="Arial"/>
          <w:szCs w:val="20"/>
        </w:rPr>
        <w:t>collaborative govern</w:t>
      </w:r>
      <w:r w:rsidR="00382151">
        <w:rPr>
          <w:rFonts w:cs="Arial"/>
          <w:szCs w:val="20"/>
        </w:rPr>
        <w:t>ing</w:t>
      </w:r>
      <w:r w:rsidR="00DF0453" w:rsidRPr="00382151">
        <w:rPr>
          <w:rFonts w:cs="Arial"/>
          <w:szCs w:val="20"/>
        </w:rPr>
        <w:t>, stressing that sports organisations must operate inclusively. He commended the importance of sport integrity, referencing the Macolin Convention</w:t>
      </w:r>
      <w:r w:rsidR="00956927">
        <w:rPr>
          <w:rFonts w:cs="Arial"/>
          <w:szCs w:val="20"/>
        </w:rPr>
        <w:t xml:space="preserve">, </w:t>
      </w:r>
      <w:r w:rsidR="00F72867">
        <w:rPr>
          <w:rFonts w:cs="Arial"/>
          <w:szCs w:val="20"/>
        </w:rPr>
        <w:t xml:space="preserve">the </w:t>
      </w:r>
      <w:r w:rsidR="00956927">
        <w:rPr>
          <w:rFonts w:cs="Arial"/>
          <w:szCs w:val="20"/>
        </w:rPr>
        <w:t xml:space="preserve">tenth anniversary </w:t>
      </w:r>
      <w:r w:rsidR="00F72867">
        <w:rPr>
          <w:rFonts w:cs="Arial"/>
          <w:szCs w:val="20"/>
        </w:rPr>
        <w:t xml:space="preserve">of which </w:t>
      </w:r>
      <w:r w:rsidR="00956927">
        <w:rPr>
          <w:rFonts w:cs="Arial"/>
          <w:szCs w:val="20"/>
        </w:rPr>
        <w:t>was marked on the eve of the Ministerial session,</w:t>
      </w:r>
      <w:r w:rsidR="00DF0453" w:rsidRPr="00382151">
        <w:rPr>
          <w:rFonts w:cs="Arial"/>
          <w:szCs w:val="20"/>
        </w:rPr>
        <w:t xml:space="preserve"> </w:t>
      </w:r>
      <w:r w:rsidR="00F72867">
        <w:rPr>
          <w:rFonts w:cs="Arial"/>
          <w:szCs w:val="20"/>
        </w:rPr>
        <w:t>as well as</w:t>
      </w:r>
      <w:r w:rsidR="00F72867" w:rsidRPr="00382151">
        <w:rPr>
          <w:rFonts w:cs="Arial"/>
          <w:szCs w:val="20"/>
        </w:rPr>
        <w:t xml:space="preserve"> </w:t>
      </w:r>
      <w:r w:rsidR="00DF0453" w:rsidRPr="00382151">
        <w:rPr>
          <w:rFonts w:cs="Arial"/>
          <w:szCs w:val="20"/>
        </w:rPr>
        <w:t>the Council</w:t>
      </w:r>
      <w:r w:rsidR="00F72867">
        <w:rPr>
          <w:rFonts w:cs="Arial"/>
          <w:szCs w:val="20"/>
        </w:rPr>
        <w:t xml:space="preserve"> of Europe</w:t>
      </w:r>
      <w:r w:rsidR="00DF0453" w:rsidRPr="00382151">
        <w:rPr>
          <w:rFonts w:cs="Arial"/>
          <w:szCs w:val="20"/>
        </w:rPr>
        <w:t>’s anti-corruption efforts.</w:t>
      </w:r>
      <w:r w:rsidR="00564A2D">
        <w:rPr>
          <w:rFonts w:cs="Arial"/>
          <w:szCs w:val="20"/>
        </w:rPr>
        <w:br/>
      </w:r>
    </w:p>
    <w:p w14:paraId="1CBDF9A6" w14:textId="4B4933DB" w:rsidR="00DF0453" w:rsidRPr="004C3543" w:rsidRDefault="00C61025" w:rsidP="00564A2D">
      <w:pPr>
        <w:numPr>
          <w:ilvl w:val="0"/>
          <w:numId w:val="7"/>
        </w:numPr>
        <w:tabs>
          <w:tab w:val="clear" w:pos="360"/>
        </w:tabs>
        <w:ind w:left="0" w:firstLine="0"/>
        <w:rPr>
          <w:rFonts w:cs="Arial"/>
          <w:szCs w:val="20"/>
        </w:rPr>
      </w:pPr>
      <w:r>
        <w:rPr>
          <w:rFonts w:cs="Arial"/>
          <w:szCs w:val="20"/>
        </w:rPr>
        <w:t xml:space="preserve">Ms </w:t>
      </w:r>
      <w:r w:rsidR="00DF0453" w:rsidRPr="004C3543">
        <w:rPr>
          <w:rFonts w:cs="Arial"/>
          <w:szCs w:val="20"/>
        </w:rPr>
        <w:t xml:space="preserve">Aistė Zedelytė-Kaminskė, Deputy Minister of Education, Science and Sport, Lithuania, representing the </w:t>
      </w:r>
      <w:r w:rsidR="00D250A4">
        <w:rPr>
          <w:rFonts w:cs="Arial"/>
          <w:szCs w:val="20"/>
        </w:rPr>
        <w:t>Presidency</w:t>
      </w:r>
      <w:r w:rsidR="00DF0453" w:rsidRPr="004C3543">
        <w:rPr>
          <w:rFonts w:cs="Arial"/>
          <w:szCs w:val="20"/>
        </w:rPr>
        <w:t xml:space="preserve"> of the Committee of Ministers of the Council of Europe</w:t>
      </w:r>
      <w:r w:rsidR="00DF0453">
        <w:rPr>
          <w:rFonts w:cs="Arial"/>
          <w:szCs w:val="20"/>
        </w:rPr>
        <w:t xml:space="preserve"> r</w:t>
      </w:r>
      <w:r w:rsidR="00DF0453" w:rsidRPr="004C3543">
        <w:rPr>
          <w:rFonts w:cs="Arial"/>
          <w:szCs w:val="20"/>
        </w:rPr>
        <w:t>eaffirmed Lithuania’s commitment to advancing human rights, democracy, and</w:t>
      </w:r>
      <w:r w:rsidR="00D250A4">
        <w:rPr>
          <w:rFonts w:cs="Arial"/>
          <w:szCs w:val="20"/>
        </w:rPr>
        <w:t xml:space="preserve"> the</w:t>
      </w:r>
      <w:r w:rsidR="00DF0453" w:rsidRPr="004C3543">
        <w:rPr>
          <w:rFonts w:cs="Arial"/>
          <w:szCs w:val="20"/>
        </w:rPr>
        <w:t xml:space="preserve"> rule of law within sports governance.</w:t>
      </w:r>
      <w:r w:rsidR="00564A2D">
        <w:rPr>
          <w:rFonts w:cs="Arial"/>
          <w:szCs w:val="20"/>
        </w:rPr>
        <w:br/>
      </w:r>
    </w:p>
    <w:p w14:paraId="3F1F052F" w14:textId="384FF463" w:rsidR="00D056DF" w:rsidRDefault="00C61025" w:rsidP="00564A2D">
      <w:pPr>
        <w:numPr>
          <w:ilvl w:val="0"/>
          <w:numId w:val="7"/>
        </w:numPr>
        <w:tabs>
          <w:tab w:val="clear" w:pos="360"/>
        </w:tabs>
        <w:ind w:left="0" w:firstLine="0"/>
        <w:rPr>
          <w:rFonts w:cs="Arial"/>
          <w:szCs w:val="20"/>
        </w:rPr>
      </w:pPr>
      <w:r>
        <w:rPr>
          <w:rFonts w:cs="Arial"/>
          <w:szCs w:val="20"/>
        </w:rPr>
        <w:t xml:space="preserve">Mr </w:t>
      </w:r>
      <w:r w:rsidR="00DF0453" w:rsidRPr="00350466">
        <w:rPr>
          <w:rFonts w:cs="Arial"/>
          <w:szCs w:val="20"/>
        </w:rPr>
        <w:t>Alexandre Husting, Chair of the Governing Board</w:t>
      </w:r>
      <w:r w:rsidR="00D250A4" w:rsidRPr="00D250A4">
        <w:rPr>
          <w:rFonts w:cs="Arial"/>
          <w:szCs w:val="20"/>
        </w:rPr>
        <w:t xml:space="preserve"> </w:t>
      </w:r>
      <w:r w:rsidR="00D250A4">
        <w:rPr>
          <w:rFonts w:cs="Arial"/>
          <w:szCs w:val="20"/>
        </w:rPr>
        <w:t xml:space="preserve">of </w:t>
      </w:r>
      <w:r w:rsidR="00D250A4" w:rsidRPr="00350466">
        <w:rPr>
          <w:rFonts w:cs="Arial"/>
          <w:szCs w:val="20"/>
        </w:rPr>
        <w:t>EPAS</w:t>
      </w:r>
      <w:r w:rsidR="00DF0453">
        <w:rPr>
          <w:rFonts w:cs="Arial"/>
          <w:szCs w:val="20"/>
        </w:rPr>
        <w:t xml:space="preserve">, </w:t>
      </w:r>
      <w:r w:rsidR="00956927" w:rsidRPr="00D80CFB">
        <w:rPr>
          <w:rFonts w:cs="Arial"/>
          <w:szCs w:val="20"/>
        </w:rPr>
        <w:t>reiterated the importance of inclusivity and ethical governance in sport, calling for youth empowerment in decision-making</w:t>
      </w:r>
      <w:r w:rsidR="00956927">
        <w:rPr>
          <w:rFonts w:cs="Arial"/>
          <w:szCs w:val="20"/>
        </w:rPr>
        <w:t xml:space="preserve">. He furthermore </w:t>
      </w:r>
      <w:r w:rsidR="00DF0453">
        <w:rPr>
          <w:rFonts w:cs="Arial"/>
          <w:szCs w:val="20"/>
        </w:rPr>
        <w:t xml:space="preserve">advocated </w:t>
      </w:r>
      <w:r w:rsidR="00DF0453" w:rsidRPr="00870199">
        <w:rPr>
          <w:rFonts w:cs="Arial"/>
          <w:szCs w:val="20"/>
        </w:rPr>
        <w:t xml:space="preserve">for expanded membership </w:t>
      </w:r>
      <w:r w:rsidR="00956927">
        <w:rPr>
          <w:rFonts w:cs="Arial"/>
          <w:szCs w:val="20"/>
        </w:rPr>
        <w:t xml:space="preserve">in </w:t>
      </w:r>
      <w:r w:rsidR="00956927" w:rsidRPr="00870199">
        <w:rPr>
          <w:rFonts w:cs="Arial"/>
          <w:szCs w:val="20"/>
        </w:rPr>
        <w:t xml:space="preserve">EPAS </w:t>
      </w:r>
      <w:r w:rsidR="00DF0453" w:rsidRPr="00870199">
        <w:rPr>
          <w:rFonts w:cs="Arial"/>
          <w:szCs w:val="20"/>
        </w:rPr>
        <w:t>and encouraged non-member countries to join.</w:t>
      </w:r>
      <w:r w:rsidR="00DF0453">
        <w:rPr>
          <w:rFonts w:cs="Arial"/>
          <w:szCs w:val="20"/>
        </w:rPr>
        <w:t xml:space="preserve"> </w:t>
      </w:r>
      <w:r w:rsidR="00564A2D">
        <w:rPr>
          <w:rFonts w:cs="Arial"/>
          <w:szCs w:val="20"/>
        </w:rPr>
        <w:br/>
      </w:r>
    </w:p>
    <w:p w14:paraId="6E5F5167" w14:textId="77777777" w:rsidR="00D056DF" w:rsidRDefault="00D056DF">
      <w:pPr>
        <w:rPr>
          <w:rFonts w:cs="Arial"/>
          <w:szCs w:val="20"/>
        </w:rPr>
      </w:pPr>
      <w:r>
        <w:rPr>
          <w:rFonts w:cs="Arial"/>
          <w:szCs w:val="20"/>
        </w:rPr>
        <w:br w:type="page"/>
      </w:r>
    </w:p>
    <w:p w14:paraId="2416B88A" w14:textId="6CF32B80" w:rsidR="00DF0453" w:rsidRPr="00E8490D" w:rsidRDefault="00C61025" w:rsidP="00564A2D">
      <w:pPr>
        <w:numPr>
          <w:ilvl w:val="0"/>
          <w:numId w:val="7"/>
        </w:numPr>
        <w:tabs>
          <w:tab w:val="clear" w:pos="360"/>
        </w:tabs>
        <w:ind w:left="0" w:firstLine="0"/>
        <w:rPr>
          <w:rFonts w:cs="Arial"/>
          <w:szCs w:val="20"/>
        </w:rPr>
      </w:pPr>
      <w:r>
        <w:rPr>
          <w:rFonts w:cs="Arial"/>
          <w:szCs w:val="20"/>
        </w:rPr>
        <w:lastRenderedPageBreak/>
        <w:t xml:space="preserve">Ms </w:t>
      </w:r>
      <w:r w:rsidR="00DF0453" w:rsidRPr="000A11FF">
        <w:rPr>
          <w:rFonts w:cs="Arial"/>
          <w:szCs w:val="20"/>
        </w:rPr>
        <w:t>Charlotte Girard</w:t>
      </w:r>
      <w:r w:rsidR="00D5167E">
        <w:rPr>
          <w:rFonts w:cs="Arial"/>
          <w:szCs w:val="20"/>
        </w:rPr>
        <w:t>-</w:t>
      </w:r>
      <w:r w:rsidR="00DF0453" w:rsidRPr="000A11FF">
        <w:rPr>
          <w:rFonts w:cs="Arial"/>
          <w:szCs w:val="20"/>
        </w:rPr>
        <w:t xml:space="preserve">Fabre, Chair of </w:t>
      </w:r>
      <w:r w:rsidR="00956927">
        <w:rPr>
          <w:rFonts w:cs="Arial"/>
          <w:szCs w:val="20"/>
        </w:rPr>
        <w:t>the</w:t>
      </w:r>
      <w:r w:rsidR="00DF0453" w:rsidRPr="000A11FF">
        <w:rPr>
          <w:rFonts w:cs="Arial"/>
          <w:szCs w:val="20"/>
        </w:rPr>
        <w:t xml:space="preserve"> Consultative Committee</w:t>
      </w:r>
      <w:r w:rsidR="00956927">
        <w:rPr>
          <w:rFonts w:cs="Arial"/>
          <w:szCs w:val="20"/>
        </w:rPr>
        <w:t xml:space="preserve"> of EPAS</w:t>
      </w:r>
      <w:r w:rsidR="00DF0453">
        <w:rPr>
          <w:rFonts w:cs="Arial"/>
          <w:szCs w:val="20"/>
        </w:rPr>
        <w:t xml:space="preserve">, </w:t>
      </w:r>
      <w:r w:rsidR="00DF0453" w:rsidRPr="002521C4">
        <w:rPr>
          <w:rFonts w:cs="Arial"/>
          <w:szCs w:val="20"/>
        </w:rPr>
        <w:t>called for participatory</w:t>
      </w:r>
      <w:r w:rsidR="00956927">
        <w:rPr>
          <w:rFonts w:cs="Arial"/>
          <w:szCs w:val="20"/>
        </w:rPr>
        <w:t xml:space="preserve"> and</w:t>
      </w:r>
      <w:r w:rsidR="00DF0453" w:rsidRPr="002521C4">
        <w:rPr>
          <w:rFonts w:cs="Arial"/>
          <w:szCs w:val="20"/>
        </w:rPr>
        <w:t xml:space="preserve"> inclusive approach</w:t>
      </w:r>
      <w:r w:rsidR="00956927">
        <w:rPr>
          <w:rFonts w:cs="Arial"/>
          <w:szCs w:val="20"/>
        </w:rPr>
        <w:t>es</w:t>
      </w:r>
      <w:r w:rsidR="00DF0453" w:rsidRPr="002521C4">
        <w:rPr>
          <w:rFonts w:cs="Arial"/>
          <w:szCs w:val="20"/>
        </w:rPr>
        <w:t xml:space="preserve"> to governance that integrate diverse voices from civil society</w:t>
      </w:r>
      <w:r w:rsidR="00DF0453">
        <w:rPr>
          <w:rFonts w:cs="Arial"/>
          <w:szCs w:val="20"/>
        </w:rPr>
        <w:t xml:space="preserve"> and u</w:t>
      </w:r>
      <w:r w:rsidR="00DF0453" w:rsidRPr="00E8490D">
        <w:rPr>
          <w:rFonts w:cs="Arial"/>
          <w:szCs w:val="20"/>
        </w:rPr>
        <w:t>rged sport organi</w:t>
      </w:r>
      <w:r w:rsidR="00DF0453">
        <w:rPr>
          <w:rFonts w:cs="Arial"/>
          <w:szCs w:val="20"/>
        </w:rPr>
        <w:t>s</w:t>
      </w:r>
      <w:r w:rsidR="00DF0453" w:rsidRPr="00E8490D">
        <w:rPr>
          <w:rFonts w:cs="Arial"/>
          <w:szCs w:val="20"/>
        </w:rPr>
        <w:t>ations to adopt ethical frameworks that prioriti</w:t>
      </w:r>
      <w:r w:rsidR="00D250A4">
        <w:rPr>
          <w:rFonts w:cs="Arial"/>
          <w:szCs w:val="20"/>
        </w:rPr>
        <w:t>s</w:t>
      </w:r>
      <w:r w:rsidR="00DF0453" w:rsidRPr="00E8490D">
        <w:rPr>
          <w:rFonts w:cs="Arial"/>
          <w:szCs w:val="20"/>
        </w:rPr>
        <w:t>e transparency, accountability, and social responsibility.</w:t>
      </w:r>
      <w:r w:rsidR="00564A2D">
        <w:rPr>
          <w:rFonts w:cs="Arial"/>
          <w:szCs w:val="20"/>
        </w:rPr>
        <w:br/>
      </w:r>
    </w:p>
    <w:p w14:paraId="675A8FBB" w14:textId="66758793" w:rsidR="008D212C" w:rsidRPr="00D056DF" w:rsidRDefault="00C61025" w:rsidP="00D056DF">
      <w:pPr>
        <w:numPr>
          <w:ilvl w:val="0"/>
          <w:numId w:val="7"/>
        </w:numPr>
        <w:tabs>
          <w:tab w:val="clear" w:pos="360"/>
        </w:tabs>
        <w:ind w:left="0" w:firstLine="0"/>
        <w:rPr>
          <w:rFonts w:cs="Arial"/>
          <w:szCs w:val="20"/>
        </w:rPr>
      </w:pPr>
      <w:r>
        <w:rPr>
          <w:rFonts w:cs="Arial"/>
          <w:szCs w:val="20"/>
        </w:rPr>
        <w:t xml:space="preserve">Mr </w:t>
      </w:r>
      <w:r w:rsidR="00956927" w:rsidRPr="00956927">
        <w:rPr>
          <w:rFonts w:cs="Arial"/>
          <w:szCs w:val="20"/>
        </w:rPr>
        <w:t>Pedro Dias, Secretary of State for Sport of Portugal</w:t>
      </w:r>
      <w:r w:rsidR="00F72867">
        <w:rPr>
          <w:rFonts w:cs="Arial"/>
          <w:szCs w:val="20"/>
        </w:rPr>
        <w:t>,</w:t>
      </w:r>
      <w:r w:rsidR="00956927">
        <w:rPr>
          <w:rFonts w:cs="Arial"/>
          <w:szCs w:val="20"/>
        </w:rPr>
        <w:t xml:space="preserve"> </w:t>
      </w:r>
      <w:r w:rsidR="001A4FA4">
        <w:rPr>
          <w:rFonts w:cs="Arial"/>
          <w:szCs w:val="20"/>
        </w:rPr>
        <w:t xml:space="preserve">closed the Conference, </w:t>
      </w:r>
      <w:r w:rsidR="00DF0453" w:rsidRPr="00956927">
        <w:rPr>
          <w:rFonts w:cs="Arial"/>
          <w:szCs w:val="20"/>
        </w:rPr>
        <w:t>emphasis</w:t>
      </w:r>
      <w:r w:rsidR="001A4FA4">
        <w:rPr>
          <w:rFonts w:cs="Arial"/>
          <w:szCs w:val="20"/>
        </w:rPr>
        <w:t xml:space="preserve">ing the importance of the Resolution adopted and the need for continued </w:t>
      </w:r>
      <w:r w:rsidR="001A4FA4" w:rsidRPr="00956927">
        <w:rPr>
          <w:rFonts w:cs="Arial"/>
          <w:szCs w:val="20"/>
        </w:rPr>
        <w:t>governance reform</w:t>
      </w:r>
      <w:r w:rsidR="001A4FA4">
        <w:rPr>
          <w:rFonts w:cs="Arial"/>
          <w:szCs w:val="20"/>
        </w:rPr>
        <w:t xml:space="preserve"> and ethical frameworks in sport. He also stressed the relevance of the two topics of the focus sessions held on </w:t>
      </w:r>
      <w:r w:rsidR="00907A26">
        <w:rPr>
          <w:rFonts w:cs="Arial"/>
          <w:szCs w:val="20"/>
        </w:rPr>
        <w:br/>
      </w:r>
      <w:r w:rsidR="001A4FA4">
        <w:rPr>
          <w:rFonts w:cs="Arial"/>
          <w:szCs w:val="20"/>
        </w:rPr>
        <w:t xml:space="preserve">10 October 2024, on </w:t>
      </w:r>
      <w:r w:rsidR="00DF0453" w:rsidRPr="00956927">
        <w:rPr>
          <w:rFonts w:cs="Arial"/>
          <w:szCs w:val="20"/>
        </w:rPr>
        <w:t>gender equality</w:t>
      </w:r>
      <w:r w:rsidR="001A4FA4">
        <w:rPr>
          <w:rFonts w:cs="Arial"/>
          <w:szCs w:val="20"/>
        </w:rPr>
        <w:t xml:space="preserve"> and on dual career</w:t>
      </w:r>
      <w:r w:rsidR="00DF0453" w:rsidRPr="00956927">
        <w:rPr>
          <w:rFonts w:cs="Arial"/>
          <w:szCs w:val="20"/>
        </w:rPr>
        <w:t>.</w:t>
      </w:r>
      <w:r w:rsidR="00564A2D">
        <w:rPr>
          <w:rFonts w:cs="Arial"/>
          <w:szCs w:val="20"/>
        </w:rPr>
        <w:br/>
      </w:r>
    </w:p>
    <w:p w14:paraId="350C74BD" w14:textId="642A3C56" w:rsidR="00F42CD5" w:rsidRPr="000379C2" w:rsidRDefault="00F42CD5" w:rsidP="00564A2D">
      <w:pPr>
        <w:pStyle w:val="ListParagraph"/>
        <w:numPr>
          <w:ilvl w:val="0"/>
          <w:numId w:val="11"/>
        </w:numPr>
        <w:ind w:left="709"/>
        <w:rPr>
          <w:rFonts w:eastAsia="Times New Roman" w:cs="Arial"/>
          <w:b/>
          <w:bCs/>
          <w:szCs w:val="20"/>
          <w:lang w:eastAsia="fr-FR"/>
        </w:rPr>
      </w:pPr>
      <w:r>
        <w:rPr>
          <w:rFonts w:cs="Arial"/>
          <w:b/>
          <w:bCs/>
          <w:szCs w:val="20"/>
        </w:rPr>
        <w:t xml:space="preserve">Outcomes and prospects </w:t>
      </w:r>
    </w:p>
    <w:p w14:paraId="240A9045" w14:textId="77777777" w:rsidR="00DF0453" w:rsidRDefault="00DF0453" w:rsidP="008226B8">
      <w:pPr>
        <w:rPr>
          <w:rFonts w:cs="Arial"/>
          <w:b/>
          <w:color w:val="000000"/>
          <w:szCs w:val="24"/>
          <w:highlight w:val="yellow"/>
          <w:lang w:eastAsia="fr-FR"/>
        </w:rPr>
      </w:pPr>
    </w:p>
    <w:p w14:paraId="4E80F0FE" w14:textId="13241E43" w:rsidR="00263991" w:rsidRPr="000379C2" w:rsidRDefault="00263991" w:rsidP="00564A2D">
      <w:pPr>
        <w:numPr>
          <w:ilvl w:val="0"/>
          <w:numId w:val="7"/>
        </w:numPr>
        <w:tabs>
          <w:tab w:val="clear" w:pos="360"/>
        </w:tabs>
        <w:ind w:left="0" w:firstLine="0"/>
        <w:rPr>
          <w:rFonts w:cs="Arial"/>
          <w:szCs w:val="20"/>
        </w:rPr>
      </w:pPr>
      <w:r w:rsidRPr="000379C2">
        <w:rPr>
          <w:rFonts w:cs="Arial"/>
          <w:szCs w:val="20"/>
        </w:rPr>
        <w:t xml:space="preserve">The Ministerial Conference brought together speakers of the highest level, including ministers and other government representatives from over </w:t>
      </w:r>
      <w:r w:rsidR="001A4FA4">
        <w:rPr>
          <w:rFonts w:cs="Arial"/>
          <w:szCs w:val="20"/>
        </w:rPr>
        <w:t>45</w:t>
      </w:r>
      <w:r w:rsidRPr="000379C2">
        <w:rPr>
          <w:rFonts w:cs="Arial"/>
          <w:szCs w:val="20"/>
        </w:rPr>
        <w:t xml:space="preserve"> States, </w:t>
      </w:r>
      <w:r w:rsidR="001A4FA4">
        <w:rPr>
          <w:rFonts w:cs="Arial"/>
          <w:szCs w:val="20"/>
        </w:rPr>
        <w:t>international organisations, sport organisations</w:t>
      </w:r>
      <w:r w:rsidRPr="000379C2">
        <w:rPr>
          <w:rFonts w:cs="Arial"/>
          <w:szCs w:val="20"/>
        </w:rPr>
        <w:t xml:space="preserve">, civil society, </w:t>
      </w:r>
      <w:r w:rsidR="001A4FA4">
        <w:rPr>
          <w:rFonts w:cs="Arial"/>
          <w:szCs w:val="20"/>
        </w:rPr>
        <w:t xml:space="preserve">youth delegates, </w:t>
      </w:r>
      <w:r w:rsidRPr="000379C2">
        <w:rPr>
          <w:rFonts w:cs="Arial"/>
          <w:szCs w:val="20"/>
        </w:rPr>
        <w:t xml:space="preserve">media representatives, etc. </w:t>
      </w:r>
      <w:r w:rsidR="00564A2D">
        <w:rPr>
          <w:rFonts w:cs="Arial"/>
          <w:szCs w:val="20"/>
        </w:rPr>
        <w:br/>
      </w:r>
    </w:p>
    <w:p w14:paraId="5468F7F3" w14:textId="37D55D10" w:rsidR="00564A2D" w:rsidRDefault="00263991" w:rsidP="00564A2D">
      <w:pPr>
        <w:numPr>
          <w:ilvl w:val="0"/>
          <w:numId w:val="7"/>
        </w:numPr>
        <w:tabs>
          <w:tab w:val="clear" w:pos="360"/>
        </w:tabs>
        <w:ind w:left="0" w:firstLine="0"/>
        <w:rPr>
          <w:rFonts w:cs="Arial"/>
          <w:color w:val="000000"/>
          <w:szCs w:val="24"/>
          <w:lang w:eastAsia="fr-FR"/>
        </w:rPr>
      </w:pPr>
      <w:r w:rsidRPr="000379C2">
        <w:rPr>
          <w:rFonts w:cs="Arial"/>
          <w:szCs w:val="20"/>
          <w:shd w:val="clear" w:color="auto" w:fill="FFFFFF"/>
        </w:rPr>
        <w:t xml:space="preserve">The Committee of Ministers is invited to </w:t>
      </w:r>
      <w:r w:rsidRPr="000379C2">
        <w:rPr>
          <w:rFonts w:cs="Arial"/>
          <w:szCs w:val="20"/>
        </w:rPr>
        <w:t xml:space="preserve">take note of the </w:t>
      </w:r>
      <w:r w:rsidR="001A4FA4">
        <w:rPr>
          <w:rFonts w:cs="Arial"/>
          <w:szCs w:val="20"/>
        </w:rPr>
        <w:t>Resolution</w:t>
      </w:r>
      <w:r w:rsidRPr="000379C2">
        <w:rPr>
          <w:rFonts w:cs="Arial"/>
          <w:szCs w:val="20"/>
        </w:rPr>
        <w:t xml:space="preserve"> adopted by the Conference</w:t>
      </w:r>
      <w:r w:rsidR="008C2504">
        <w:rPr>
          <w:rFonts w:cs="Arial"/>
          <w:szCs w:val="20"/>
        </w:rPr>
        <w:t xml:space="preserve"> (in Appendix 3)</w:t>
      </w:r>
      <w:r w:rsidRPr="000379C2">
        <w:rPr>
          <w:rFonts w:cs="Arial"/>
          <w:szCs w:val="20"/>
        </w:rPr>
        <w:t xml:space="preserve"> </w:t>
      </w:r>
      <w:r w:rsidR="001A4FA4">
        <w:rPr>
          <w:rFonts w:cs="Arial"/>
          <w:szCs w:val="20"/>
        </w:rPr>
        <w:t xml:space="preserve">which reaffirms the </w:t>
      </w:r>
      <w:r w:rsidR="008C2504">
        <w:rPr>
          <w:rFonts w:cs="Arial"/>
          <w:szCs w:val="20"/>
        </w:rPr>
        <w:t>instrumental</w:t>
      </w:r>
      <w:r w:rsidR="001A4FA4">
        <w:rPr>
          <w:rFonts w:cs="Arial"/>
          <w:szCs w:val="20"/>
        </w:rPr>
        <w:t xml:space="preserve"> role that sport has in our </w:t>
      </w:r>
      <w:r w:rsidR="001A4FA4" w:rsidRPr="00940DA9">
        <w:rPr>
          <w:rFonts w:cs="Arial"/>
          <w:szCs w:val="20"/>
        </w:rPr>
        <w:t xml:space="preserve">societies, </w:t>
      </w:r>
      <w:r w:rsidR="008C2504" w:rsidRPr="00940DA9">
        <w:rPr>
          <w:rFonts w:cs="Arial"/>
          <w:szCs w:val="20"/>
        </w:rPr>
        <w:t>in transmitting essential values and realising the objectives which underpin the European Sports Charter.</w:t>
      </w:r>
      <w:r w:rsidR="00940DA9" w:rsidRPr="00940DA9">
        <w:rPr>
          <w:rFonts w:cs="Arial"/>
          <w:szCs w:val="20"/>
        </w:rPr>
        <w:t xml:space="preserve"> </w:t>
      </w:r>
      <w:r w:rsidR="00940DA9" w:rsidRPr="00940DA9">
        <w:rPr>
          <w:rFonts w:cs="Arial"/>
          <w:color w:val="000000"/>
          <w:szCs w:val="24"/>
          <w:lang w:eastAsia="fr-FR"/>
        </w:rPr>
        <w:t>The Resolution was shared with the Council of Europe’s competent bodies, notably the Sports Convention Committees, in order for them to take it into account when planning their respective activities.</w:t>
      </w:r>
      <w:r w:rsidR="00564A2D">
        <w:rPr>
          <w:rFonts w:cs="Arial"/>
          <w:color w:val="000000"/>
          <w:szCs w:val="24"/>
          <w:lang w:eastAsia="fr-FR"/>
        </w:rPr>
        <w:br/>
      </w:r>
    </w:p>
    <w:p w14:paraId="580E30D7" w14:textId="5651B1AA" w:rsidR="008C2504" w:rsidRPr="008C2504" w:rsidRDefault="008C2504" w:rsidP="00564A2D">
      <w:pPr>
        <w:numPr>
          <w:ilvl w:val="0"/>
          <w:numId w:val="7"/>
        </w:numPr>
        <w:tabs>
          <w:tab w:val="clear" w:pos="360"/>
        </w:tabs>
        <w:ind w:left="0" w:firstLine="0"/>
        <w:rPr>
          <w:rFonts w:cs="Arial"/>
          <w:szCs w:val="20"/>
        </w:rPr>
      </w:pPr>
      <w:r w:rsidRPr="008C2504">
        <w:rPr>
          <w:rFonts w:cs="Arial"/>
          <w:szCs w:val="20"/>
        </w:rPr>
        <w:t>The Resolution highlights that</w:t>
      </w:r>
      <w:r w:rsidR="00F72867">
        <w:rPr>
          <w:rFonts w:cs="Arial"/>
          <w:szCs w:val="20"/>
        </w:rPr>
        <w:t>,</w:t>
      </w:r>
      <w:r w:rsidRPr="008C2504">
        <w:rPr>
          <w:rFonts w:cs="Arial"/>
          <w:szCs w:val="20"/>
        </w:rPr>
        <w:t xml:space="preserve"> in light of the societal benefits of sport, </w:t>
      </w:r>
      <w:r w:rsidR="00D202E6">
        <w:rPr>
          <w:rFonts w:cs="Arial"/>
          <w:szCs w:val="20"/>
        </w:rPr>
        <w:t>the latter</w:t>
      </w:r>
      <w:r w:rsidRPr="008C2504">
        <w:rPr>
          <w:rFonts w:cs="Arial"/>
          <w:szCs w:val="20"/>
        </w:rPr>
        <w:t xml:space="preserve"> has to be promoted as a common resource, fostering its social, health and educational role and preserving it for future generations.</w:t>
      </w:r>
      <w:r>
        <w:rPr>
          <w:rFonts w:cs="Arial"/>
          <w:szCs w:val="20"/>
        </w:rPr>
        <w:t xml:space="preserve"> </w:t>
      </w:r>
      <w:r w:rsidR="00D202E6">
        <w:rPr>
          <w:rFonts w:cs="Arial"/>
          <w:szCs w:val="20"/>
        </w:rPr>
        <w:t>The Resolution</w:t>
      </w:r>
      <w:r>
        <w:rPr>
          <w:rFonts w:cs="Arial"/>
          <w:szCs w:val="20"/>
        </w:rPr>
        <w:t xml:space="preserve"> provides guidance on</w:t>
      </w:r>
      <w:r w:rsidRPr="008C2504">
        <w:rPr>
          <w:rFonts w:cs="Arial"/>
          <w:szCs w:val="20"/>
        </w:rPr>
        <w:t xml:space="preserve"> collaborative governing and good governance in sport</w:t>
      </w:r>
      <w:r w:rsidR="00940DA9">
        <w:rPr>
          <w:rFonts w:cs="Arial"/>
          <w:szCs w:val="20"/>
        </w:rPr>
        <w:t xml:space="preserve">, which </w:t>
      </w:r>
      <w:r w:rsidRPr="008C2504">
        <w:rPr>
          <w:rFonts w:cs="Arial"/>
          <w:szCs w:val="20"/>
        </w:rPr>
        <w:t xml:space="preserve">notably implies </w:t>
      </w:r>
      <w:r w:rsidR="00940DA9">
        <w:rPr>
          <w:rFonts w:cs="Arial"/>
          <w:szCs w:val="20"/>
        </w:rPr>
        <w:t>that</w:t>
      </w:r>
      <w:r w:rsidRPr="008C2504">
        <w:rPr>
          <w:rFonts w:cs="Arial"/>
          <w:szCs w:val="20"/>
        </w:rPr>
        <w:t xml:space="preserve"> States and Sport organisations</w:t>
      </w:r>
      <w:r w:rsidR="00940DA9">
        <w:rPr>
          <w:rFonts w:cs="Arial"/>
          <w:szCs w:val="20"/>
        </w:rPr>
        <w:t xml:space="preserve"> have</w:t>
      </w:r>
      <w:r w:rsidRPr="008C2504">
        <w:rPr>
          <w:rFonts w:cs="Arial"/>
          <w:szCs w:val="20"/>
        </w:rPr>
        <w:t xml:space="preserve"> to </w:t>
      </w:r>
      <w:r w:rsidR="00F72867">
        <w:rPr>
          <w:rFonts w:cs="Arial"/>
          <w:szCs w:val="20"/>
        </w:rPr>
        <w:t>main</w:t>
      </w:r>
      <w:r w:rsidRPr="008C2504">
        <w:rPr>
          <w:rFonts w:cs="Arial"/>
          <w:szCs w:val="20"/>
        </w:rPr>
        <w:t>tain a continuous dialogue with athletes, local clubs, concerned youth representatives and civil society, recognising them as instrumental partners in promoting values-based sport</w:t>
      </w:r>
      <w:r w:rsidR="00940DA9">
        <w:rPr>
          <w:rFonts w:cs="Arial"/>
          <w:szCs w:val="20"/>
        </w:rPr>
        <w:t xml:space="preserve">. </w:t>
      </w:r>
      <w:r w:rsidR="00564A2D">
        <w:rPr>
          <w:rFonts w:cs="Arial"/>
          <w:szCs w:val="20"/>
        </w:rPr>
        <w:br/>
      </w:r>
    </w:p>
    <w:p w14:paraId="74413180" w14:textId="3E1A59FF" w:rsidR="00DF0453" w:rsidRPr="002F01A9" w:rsidRDefault="00DF0453" w:rsidP="00564A2D">
      <w:pPr>
        <w:numPr>
          <w:ilvl w:val="0"/>
          <w:numId w:val="7"/>
        </w:numPr>
        <w:tabs>
          <w:tab w:val="clear" w:pos="360"/>
        </w:tabs>
        <w:ind w:left="0" w:firstLine="0"/>
        <w:rPr>
          <w:rFonts w:cs="Arial"/>
          <w:szCs w:val="20"/>
        </w:rPr>
      </w:pPr>
      <w:bookmarkStart w:id="0" w:name="_Hlk127804585"/>
      <w:r w:rsidRPr="002F01A9">
        <w:rPr>
          <w:rFonts w:cs="Arial"/>
          <w:szCs w:val="20"/>
        </w:rPr>
        <w:t>The Committee of Ministers could consider</w:t>
      </w:r>
      <w:r w:rsidR="00940DA9" w:rsidRPr="002F01A9">
        <w:rPr>
          <w:rFonts w:cs="Arial"/>
          <w:szCs w:val="20"/>
        </w:rPr>
        <w:t xml:space="preserve"> </w:t>
      </w:r>
      <w:r w:rsidR="00E91609">
        <w:rPr>
          <w:rFonts w:cs="Arial"/>
          <w:szCs w:val="20"/>
        </w:rPr>
        <w:t xml:space="preserve">as </w:t>
      </w:r>
      <w:r w:rsidR="002F01A9" w:rsidRPr="002F01A9">
        <w:rPr>
          <w:rFonts w:cs="Arial"/>
          <w:szCs w:val="20"/>
        </w:rPr>
        <w:t>apposite</w:t>
      </w:r>
      <w:r w:rsidRPr="002F01A9">
        <w:rPr>
          <w:rFonts w:cs="Arial"/>
          <w:szCs w:val="20"/>
        </w:rPr>
        <w:t xml:space="preserve"> follow-up to th</w:t>
      </w:r>
      <w:r w:rsidR="000A392F" w:rsidRPr="002F01A9">
        <w:rPr>
          <w:rFonts w:cs="Arial"/>
          <w:szCs w:val="20"/>
        </w:rPr>
        <w:t>is R</w:t>
      </w:r>
      <w:r w:rsidRPr="002F01A9">
        <w:rPr>
          <w:rFonts w:cs="Arial"/>
          <w:szCs w:val="20"/>
        </w:rPr>
        <w:t>esolution</w:t>
      </w:r>
      <w:r w:rsidR="002F01A9" w:rsidRPr="002F01A9">
        <w:rPr>
          <w:rFonts w:cs="Arial"/>
          <w:szCs w:val="20"/>
        </w:rPr>
        <w:t xml:space="preserve"> to</w:t>
      </w:r>
      <w:r w:rsidRPr="002F01A9">
        <w:rPr>
          <w:rFonts w:cs="Arial"/>
          <w:szCs w:val="20"/>
        </w:rPr>
        <w:t xml:space="preserve">: </w:t>
      </w:r>
      <w:r w:rsidR="00564A2D">
        <w:rPr>
          <w:rFonts w:cs="Arial"/>
          <w:szCs w:val="20"/>
        </w:rPr>
        <w:br/>
      </w:r>
    </w:p>
    <w:p w14:paraId="5F787DC9" w14:textId="01959383" w:rsidR="002F01A9" w:rsidRPr="002F01A9" w:rsidRDefault="00FF00D7" w:rsidP="00564A2D">
      <w:pPr>
        <w:numPr>
          <w:ilvl w:val="0"/>
          <w:numId w:val="5"/>
        </w:numPr>
        <w:autoSpaceDE w:val="0"/>
        <w:autoSpaceDN w:val="0"/>
        <w:adjustRightInd w:val="0"/>
        <w:ind w:left="709" w:firstLine="0"/>
        <w:contextualSpacing/>
        <w:rPr>
          <w:rFonts w:cs="Arial"/>
          <w:bCs/>
          <w:szCs w:val="20"/>
        </w:rPr>
      </w:pPr>
      <w:r>
        <w:rPr>
          <w:rFonts w:cs="Arial"/>
          <w:bCs/>
          <w:szCs w:val="20"/>
        </w:rPr>
        <w:t>examine</w:t>
      </w:r>
      <w:r w:rsidR="002F01A9" w:rsidRPr="002F01A9">
        <w:rPr>
          <w:rFonts w:cs="Arial"/>
          <w:bCs/>
          <w:szCs w:val="20"/>
        </w:rPr>
        <w:t xml:space="preserve">, where appropriate and based on </w:t>
      </w:r>
      <w:r>
        <w:rPr>
          <w:rFonts w:cs="Arial"/>
          <w:bCs/>
          <w:szCs w:val="20"/>
        </w:rPr>
        <w:t>EPAS’</w:t>
      </w:r>
      <w:r w:rsidR="002F01A9" w:rsidRPr="002F01A9">
        <w:rPr>
          <w:rFonts w:cs="Arial"/>
          <w:bCs/>
          <w:szCs w:val="20"/>
        </w:rPr>
        <w:t xml:space="preserve"> examination of the opportunity to revise</w:t>
      </w:r>
      <w:r w:rsidR="00940DA9" w:rsidRPr="002F01A9">
        <w:rPr>
          <w:rFonts w:cs="Arial"/>
          <w:bCs/>
          <w:szCs w:val="20"/>
        </w:rPr>
        <w:t xml:space="preserve"> </w:t>
      </w:r>
      <w:r w:rsidR="002F01A9" w:rsidRPr="002F01A9">
        <w:rPr>
          <w:rFonts w:cs="Arial"/>
          <w:bCs/>
          <w:szCs w:val="20"/>
        </w:rPr>
        <w:t>the recommendation on the promotion of good governance in sport (</w:t>
      </w:r>
      <w:bookmarkStart w:id="1" w:name="_ML_000000000001_VALID"/>
      <w:r w:rsidR="008D7EE0" w:rsidRPr="008D7EE0">
        <w:rPr>
          <w:rFonts w:cs="Arial"/>
          <w:bCs/>
          <w:szCs w:val="20"/>
        </w:rPr>
        <w:fldChar w:fldCharType="begin"/>
      </w:r>
      <w:r w:rsidR="008D7EE0" w:rsidRPr="008D7EE0">
        <w:rPr>
          <w:rFonts w:cs="Arial"/>
          <w:bCs/>
          <w:szCs w:val="20"/>
        </w:rPr>
        <w:instrText>HYPERLINK "https://search.coe.int/cm/eng#%7B%22CoEReference%22:[%22CM/Rec(2018)12%22],%22CoELanguageId%22:[%22eng%22],%22CoECollection%22:[%22COE_DOC%22],%22po%22:%7B%22ref%22:%22=%22%7D%7D" \o "Recommendation of the Committee of Ministers to member states on the promotion of good governance in sport and its Explanatory Memorandum"</w:instrText>
      </w:r>
      <w:r w:rsidR="008D7EE0" w:rsidRPr="008D7EE0">
        <w:rPr>
          <w:rFonts w:cs="Arial"/>
          <w:bCs/>
          <w:szCs w:val="20"/>
        </w:rPr>
      </w:r>
      <w:r w:rsidR="008D7EE0" w:rsidRPr="008D7EE0">
        <w:rPr>
          <w:rFonts w:cs="Arial"/>
          <w:bCs/>
          <w:szCs w:val="20"/>
        </w:rPr>
        <w:fldChar w:fldCharType="separate"/>
      </w:r>
      <w:bookmarkEnd w:id="1"/>
      <w:r w:rsidR="008D7EE0" w:rsidRPr="008D7EE0">
        <w:rPr>
          <w:rStyle w:val="Hyperlink"/>
          <w:rFonts w:cs="Arial"/>
          <w:bCs/>
          <w:szCs w:val="20"/>
        </w:rPr>
        <w:t>CM/Rec(2018)12</w:t>
      </w:r>
      <w:r w:rsidR="008D7EE0" w:rsidRPr="008D7EE0">
        <w:rPr>
          <w:rFonts w:cs="Arial"/>
          <w:bCs/>
          <w:szCs w:val="20"/>
        </w:rPr>
        <w:fldChar w:fldCharType="end"/>
      </w:r>
      <w:r w:rsidR="002F01A9" w:rsidRPr="002F01A9">
        <w:rPr>
          <w:rFonts w:cs="Arial"/>
          <w:bCs/>
          <w:szCs w:val="20"/>
        </w:rPr>
        <w:t>) and the recommendation on the principle of autonomy of sport in Europe (</w:t>
      </w:r>
      <w:bookmarkStart w:id="2" w:name="_ML_000000000002_VALID"/>
      <w:r w:rsidR="008D7EE0" w:rsidRPr="008D7EE0">
        <w:rPr>
          <w:rFonts w:cs="Arial"/>
          <w:bCs/>
          <w:szCs w:val="20"/>
        </w:rPr>
        <w:fldChar w:fldCharType="begin"/>
      </w:r>
      <w:r w:rsidR="008D7EE0" w:rsidRPr="008D7EE0">
        <w:rPr>
          <w:rFonts w:cs="Arial"/>
          <w:bCs/>
          <w:szCs w:val="20"/>
        </w:rPr>
        <w:instrText>HYPERLINK "https://search.coe.int/cm/eng#%7B%22CoEReference%22:[%22CM/Rec(2011)3%22],%22CoELanguageId%22:[%22eng%22],%22CoECollection%22:[%22COE_DOC%22],%22po%22:%7B%22ref%22:%22=%22%7D%7D" \o "Recommendation of the Committee of Ministers to member states on the principle of autonomy of sport in Europe (Adopted by the Committee of Ministers on 2 February 2011 at the 1104th meeting of the Ministers' Deputies)"</w:instrText>
      </w:r>
      <w:r w:rsidR="008D7EE0" w:rsidRPr="008D7EE0">
        <w:rPr>
          <w:rFonts w:cs="Arial"/>
          <w:bCs/>
          <w:szCs w:val="20"/>
        </w:rPr>
      </w:r>
      <w:r w:rsidR="008D7EE0" w:rsidRPr="008D7EE0">
        <w:rPr>
          <w:rFonts w:cs="Arial"/>
          <w:bCs/>
          <w:szCs w:val="20"/>
        </w:rPr>
        <w:fldChar w:fldCharType="separate"/>
      </w:r>
      <w:bookmarkEnd w:id="2"/>
      <w:r w:rsidR="008D7EE0" w:rsidRPr="008D7EE0">
        <w:rPr>
          <w:rStyle w:val="Hyperlink"/>
          <w:rFonts w:cs="Arial"/>
          <w:bCs/>
          <w:szCs w:val="20"/>
        </w:rPr>
        <w:t>CM/Rec(2011)3</w:t>
      </w:r>
      <w:r w:rsidR="008D7EE0" w:rsidRPr="008D7EE0">
        <w:rPr>
          <w:rFonts w:cs="Arial"/>
          <w:bCs/>
          <w:szCs w:val="20"/>
        </w:rPr>
        <w:fldChar w:fldCharType="end"/>
      </w:r>
      <w:r w:rsidR="002F01A9" w:rsidRPr="002F01A9">
        <w:rPr>
          <w:rFonts w:cs="Arial"/>
          <w:bCs/>
          <w:szCs w:val="20"/>
        </w:rPr>
        <w:t xml:space="preserve">), new </w:t>
      </w:r>
      <w:r w:rsidR="002F01A9">
        <w:rPr>
          <w:rFonts w:cs="Arial"/>
          <w:bCs/>
          <w:szCs w:val="20"/>
        </w:rPr>
        <w:t xml:space="preserve">draft </w:t>
      </w:r>
      <w:r w:rsidR="002F01A9" w:rsidRPr="002F01A9">
        <w:rPr>
          <w:rFonts w:cs="Arial"/>
          <w:bCs/>
          <w:szCs w:val="20"/>
        </w:rPr>
        <w:t xml:space="preserve">recommendations </w:t>
      </w:r>
      <w:r>
        <w:rPr>
          <w:rFonts w:cs="Arial"/>
          <w:bCs/>
          <w:szCs w:val="20"/>
        </w:rPr>
        <w:t xml:space="preserve">on those topics </w:t>
      </w:r>
      <w:r w:rsidR="002F01A9" w:rsidRPr="002F01A9">
        <w:rPr>
          <w:rFonts w:cs="Arial"/>
          <w:bCs/>
          <w:szCs w:val="20"/>
        </w:rPr>
        <w:t xml:space="preserve">for </w:t>
      </w:r>
      <w:r w:rsidR="002F01A9">
        <w:rPr>
          <w:rFonts w:cs="Arial"/>
          <w:bCs/>
          <w:szCs w:val="20"/>
        </w:rPr>
        <w:t xml:space="preserve">possible </w:t>
      </w:r>
      <w:r w:rsidR="002F01A9" w:rsidRPr="002F01A9">
        <w:rPr>
          <w:rFonts w:cs="Arial"/>
          <w:bCs/>
          <w:szCs w:val="20"/>
        </w:rPr>
        <w:t xml:space="preserve">adoption </w:t>
      </w:r>
      <w:r w:rsidR="002F01A9">
        <w:rPr>
          <w:rFonts w:cs="Arial"/>
          <w:bCs/>
          <w:szCs w:val="20"/>
        </w:rPr>
        <w:t>by</w:t>
      </w:r>
      <w:r w:rsidR="002F01A9" w:rsidRPr="002F01A9">
        <w:rPr>
          <w:rFonts w:cs="Arial"/>
          <w:bCs/>
          <w:szCs w:val="20"/>
        </w:rPr>
        <w:t xml:space="preserve"> the Committee of Ministers; </w:t>
      </w:r>
      <w:r w:rsidR="00564A2D">
        <w:rPr>
          <w:rFonts w:cs="Arial"/>
          <w:bCs/>
          <w:szCs w:val="20"/>
        </w:rPr>
        <w:br/>
      </w:r>
    </w:p>
    <w:p w14:paraId="32DE0797" w14:textId="1C5CE1DE" w:rsidR="00DF0453" w:rsidRPr="002F01A9" w:rsidRDefault="00DF0453" w:rsidP="00564A2D">
      <w:pPr>
        <w:numPr>
          <w:ilvl w:val="0"/>
          <w:numId w:val="5"/>
        </w:numPr>
        <w:ind w:left="709" w:firstLine="0"/>
        <w:contextualSpacing/>
        <w:rPr>
          <w:rFonts w:cs="Arial"/>
          <w:bCs/>
          <w:szCs w:val="20"/>
        </w:rPr>
      </w:pPr>
      <w:r w:rsidRPr="002F01A9">
        <w:rPr>
          <w:rFonts w:cs="Arial"/>
          <w:bCs/>
          <w:szCs w:val="20"/>
        </w:rPr>
        <w:t>encourag</w:t>
      </w:r>
      <w:r w:rsidR="002F01A9" w:rsidRPr="002F01A9">
        <w:rPr>
          <w:rFonts w:cs="Arial"/>
          <w:bCs/>
          <w:szCs w:val="20"/>
        </w:rPr>
        <w:t>e</w:t>
      </w:r>
      <w:r w:rsidRPr="002F01A9">
        <w:rPr>
          <w:rFonts w:cs="Arial"/>
          <w:bCs/>
          <w:szCs w:val="20"/>
        </w:rPr>
        <w:t xml:space="preserve"> member States to put into </w:t>
      </w:r>
      <w:r w:rsidR="00F72867">
        <w:rPr>
          <w:rFonts w:cs="Arial"/>
          <w:bCs/>
          <w:szCs w:val="20"/>
        </w:rPr>
        <w:t>practice</w:t>
      </w:r>
      <w:r w:rsidR="00F72867" w:rsidRPr="002F01A9">
        <w:rPr>
          <w:rFonts w:cs="Arial"/>
          <w:bCs/>
          <w:szCs w:val="20"/>
        </w:rPr>
        <w:t xml:space="preserve"> </w:t>
      </w:r>
      <w:r w:rsidRPr="002F01A9">
        <w:rPr>
          <w:rFonts w:cs="Arial"/>
          <w:bCs/>
          <w:szCs w:val="20"/>
        </w:rPr>
        <w:t xml:space="preserve">the European Sports Charter and to </w:t>
      </w:r>
      <w:r w:rsidR="00940DA9" w:rsidRPr="002F01A9">
        <w:rPr>
          <w:rFonts w:cs="Arial"/>
          <w:bCs/>
          <w:szCs w:val="20"/>
        </w:rPr>
        <w:t>benefit from the support and follow-up mechanism developed by EPAS (</w:t>
      </w:r>
      <w:r w:rsidRPr="002F01A9">
        <w:rPr>
          <w:rFonts w:cs="Arial"/>
          <w:bCs/>
          <w:szCs w:val="20"/>
        </w:rPr>
        <w:t>new methodology for assessing its implementation at national level</w:t>
      </w:r>
      <w:r w:rsidR="00FF00D7">
        <w:rPr>
          <w:rFonts w:cs="Arial"/>
          <w:bCs/>
          <w:szCs w:val="20"/>
        </w:rPr>
        <w:t>)</w:t>
      </w:r>
      <w:r w:rsidR="00940DA9" w:rsidRPr="002F01A9">
        <w:rPr>
          <w:rFonts w:cs="Arial"/>
          <w:bCs/>
          <w:szCs w:val="20"/>
        </w:rPr>
        <w:t>, including in respect of collaborative governing and good governance in sport)</w:t>
      </w:r>
      <w:r w:rsidRPr="002F01A9">
        <w:rPr>
          <w:rFonts w:cs="Arial"/>
          <w:bCs/>
          <w:szCs w:val="20"/>
        </w:rPr>
        <w:t xml:space="preserve">; </w:t>
      </w:r>
    </w:p>
    <w:p w14:paraId="0AD5EC72" w14:textId="77777777" w:rsidR="00DF0453" w:rsidRPr="002F01A9" w:rsidRDefault="00DF0453" w:rsidP="00564A2D">
      <w:pPr>
        <w:ind w:left="709"/>
        <w:contextualSpacing/>
        <w:rPr>
          <w:rFonts w:cs="Arial"/>
          <w:bCs/>
          <w:szCs w:val="20"/>
        </w:rPr>
      </w:pPr>
    </w:p>
    <w:bookmarkEnd w:id="0"/>
    <w:p w14:paraId="5C38AA6C" w14:textId="3A4A98F7" w:rsidR="00FF00D7" w:rsidRDefault="00FF00D7" w:rsidP="00564A2D">
      <w:pPr>
        <w:numPr>
          <w:ilvl w:val="0"/>
          <w:numId w:val="5"/>
        </w:numPr>
        <w:ind w:left="709" w:firstLine="0"/>
        <w:contextualSpacing/>
        <w:rPr>
          <w:rFonts w:cs="Arial"/>
          <w:bCs/>
          <w:szCs w:val="20"/>
        </w:rPr>
      </w:pPr>
      <w:r>
        <w:rPr>
          <w:rFonts w:cs="Arial"/>
          <w:bCs/>
          <w:szCs w:val="20"/>
        </w:rPr>
        <w:t xml:space="preserve">invite member States to </w:t>
      </w:r>
      <w:r w:rsidRPr="0039169B">
        <w:rPr>
          <w:rFonts w:cs="Arial"/>
          <w:bCs/>
          <w:szCs w:val="20"/>
        </w:rPr>
        <w:t xml:space="preserve">promote at national level, as well as in bilateral and multilateral relations, the Council of Europe’s unique legal framework and structures in the field of sport as </w:t>
      </w:r>
      <w:r>
        <w:rPr>
          <w:rFonts w:cs="Arial"/>
          <w:bCs/>
          <w:szCs w:val="20"/>
        </w:rPr>
        <w:t xml:space="preserve">notably </w:t>
      </w:r>
      <w:r w:rsidRPr="0039169B">
        <w:rPr>
          <w:rFonts w:cs="Arial"/>
          <w:bCs/>
          <w:szCs w:val="20"/>
        </w:rPr>
        <w:t>outlined in the “Council of Europe and Sport Strategic Priorities for 2022-2025”</w:t>
      </w:r>
      <w:r>
        <w:rPr>
          <w:rFonts w:cs="Arial"/>
          <w:bCs/>
          <w:szCs w:val="20"/>
        </w:rPr>
        <w:t xml:space="preserve"> and support the preparation of the next strategic priorities for the Organisation, entrusting its competent Group of Rapporteurs with the organisation of yearly exchanges on sport priorities with </w:t>
      </w:r>
      <w:r w:rsidR="0073493B" w:rsidRPr="00994945">
        <w:rPr>
          <w:rFonts w:cs="Arial"/>
          <w:bCs/>
          <w:szCs w:val="20"/>
        </w:rPr>
        <w:t xml:space="preserve">CAHAMA, T-MC, </w:t>
      </w:r>
      <w:r w:rsidR="00907A26">
        <w:rPr>
          <w:rFonts w:cs="Arial"/>
          <w:bCs/>
          <w:szCs w:val="20"/>
        </w:rPr>
        <w:br/>
      </w:r>
      <w:r w:rsidR="0073493B" w:rsidRPr="00994945">
        <w:rPr>
          <w:rFonts w:cs="Arial"/>
          <w:bCs/>
          <w:szCs w:val="20"/>
        </w:rPr>
        <w:t xml:space="preserve">T-S4, T-DO, EPAS </w:t>
      </w:r>
      <w:r>
        <w:rPr>
          <w:rFonts w:cs="Arial"/>
          <w:bCs/>
          <w:szCs w:val="20"/>
        </w:rPr>
        <w:t>and interested stakeholders</w:t>
      </w:r>
      <w:r w:rsidRPr="0039169B">
        <w:rPr>
          <w:rFonts w:cs="Arial"/>
          <w:bCs/>
          <w:szCs w:val="20"/>
        </w:rPr>
        <w:t>;</w:t>
      </w:r>
    </w:p>
    <w:p w14:paraId="2F8A95FF" w14:textId="77777777" w:rsidR="00FF00D7" w:rsidRDefault="00FF00D7" w:rsidP="00564A2D">
      <w:pPr>
        <w:ind w:left="709"/>
        <w:contextualSpacing/>
        <w:rPr>
          <w:rFonts w:cs="Arial"/>
          <w:bCs/>
          <w:szCs w:val="20"/>
        </w:rPr>
      </w:pPr>
    </w:p>
    <w:p w14:paraId="553B3FC1" w14:textId="37154D1C" w:rsidR="00FF00D7" w:rsidRPr="00564A2D" w:rsidRDefault="00FF00D7" w:rsidP="00564A2D">
      <w:pPr>
        <w:numPr>
          <w:ilvl w:val="0"/>
          <w:numId w:val="5"/>
        </w:numPr>
        <w:ind w:left="709" w:firstLine="0"/>
        <w:contextualSpacing/>
        <w:rPr>
          <w:rFonts w:cs="Arial"/>
          <w:bCs/>
          <w:szCs w:val="20"/>
        </w:rPr>
      </w:pPr>
      <w:r w:rsidRPr="00564A2D">
        <w:rPr>
          <w:rFonts w:cs="Arial"/>
          <w:bCs/>
          <w:szCs w:val="20"/>
        </w:rPr>
        <w:t xml:space="preserve">encourage member States to draw inspiration from the outcomes of the work carried out in the framework of the joint European Union-Council of Europe project </w:t>
      </w:r>
      <w:r w:rsidR="00F72867" w:rsidRPr="00564A2D">
        <w:rPr>
          <w:rFonts w:cs="Arial"/>
          <w:bCs/>
          <w:szCs w:val="20"/>
        </w:rPr>
        <w:t>“</w:t>
      </w:r>
      <w:r w:rsidRPr="00564A2D">
        <w:rPr>
          <w:rFonts w:cs="Arial"/>
          <w:bCs/>
          <w:szCs w:val="20"/>
        </w:rPr>
        <w:t>All In Plus – promoting greater gender equality in sport</w:t>
      </w:r>
      <w:r w:rsidR="00F72867" w:rsidRPr="00564A2D">
        <w:rPr>
          <w:rFonts w:cs="Arial"/>
          <w:bCs/>
          <w:szCs w:val="20"/>
        </w:rPr>
        <w:t>”</w:t>
      </w:r>
      <w:r w:rsidRPr="00564A2D">
        <w:rPr>
          <w:rFonts w:cs="Arial"/>
          <w:bCs/>
          <w:szCs w:val="20"/>
        </w:rPr>
        <w:t xml:space="preserve"> (March 2023-March 2025), which focusses on highlighting the benefits of greater gender equality in sport and is based on three pillars of work: collecting comparable data using a series of key indicators, creating a best practice online resource centre</w:t>
      </w:r>
      <w:r w:rsidR="00F72867" w:rsidRPr="00564A2D">
        <w:rPr>
          <w:rFonts w:cs="Arial"/>
          <w:bCs/>
          <w:szCs w:val="20"/>
        </w:rPr>
        <w:t>,</w:t>
      </w:r>
      <w:r w:rsidRPr="00564A2D">
        <w:rPr>
          <w:rFonts w:cs="Arial"/>
          <w:bCs/>
          <w:szCs w:val="20"/>
        </w:rPr>
        <w:t xml:space="preserve"> and sensitising the media to the importance of greater equality in sport;</w:t>
      </w:r>
      <w:r w:rsidR="00564A2D">
        <w:rPr>
          <w:rFonts w:cs="Arial"/>
          <w:bCs/>
          <w:szCs w:val="20"/>
        </w:rPr>
        <w:br/>
      </w:r>
    </w:p>
    <w:p w14:paraId="540BDF79" w14:textId="48A04059" w:rsidR="00DF0453" w:rsidRDefault="00DF0453" w:rsidP="00564A2D">
      <w:pPr>
        <w:numPr>
          <w:ilvl w:val="0"/>
          <w:numId w:val="5"/>
        </w:numPr>
        <w:ind w:left="709" w:firstLine="0"/>
        <w:contextualSpacing/>
        <w:rPr>
          <w:rFonts w:cs="Arial"/>
          <w:bCs/>
          <w:szCs w:val="20"/>
        </w:rPr>
      </w:pPr>
      <w:r w:rsidRPr="002F01A9">
        <w:rPr>
          <w:rFonts w:cs="Arial"/>
          <w:bCs/>
          <w:szCs w:val="20"/>
        </w:rPr>
        <w:t>invit</w:t>
      </w:r>
      <w:r w:rsidR="002F01A9" w:rsidRPr="002F01A9">
        <w:rPr>
          <w:rFonts w:cs="Arial"/>
          <w:bCs/>
          <w:szCs w:val="20"/>
        </w:rPr>
        <w:t>e</w:t>
      </w:r>
      <w:r w:rsidRPr="002F01A9">
        <w:rPr>
          <w:rFonts w:cs="Arial"/>
          <w:bCs/>
          <w:szCs w:val="20"/>
        </w:rPr>
        <w:t xml:space="preserve"> </w:t>
      </w:r>
      <w:r w:rsidRPr="0039169B">
        <w:rPr>
          <w:rFonts w:cs="Arial"/>
          <w:bCs/>
          <w:szCs w:val="20"/>
        </w:rPr>
        <w:t>member States which have not yet done so to join EPAS to maximise the impact and outreach of EPAS policy decisions, across Europe and beyond</w:t>
      </w:r>
      <w:r w:rsidR="00FF00D7">
        <w:rPr>
          <w:rFonts w:cs="Arial"/>
          <w:bCs/>
          <w:szCs w:val="20"/>
        </w:rPr>
        <w:t>.</w:t>
      </w:r>
    </w:p>
    <w:p w14:paraId="6A91AB4E" w14:textId="4362D253" w:rsidR="00D056DF" w:rsidRDefault="00D056DF">
      <w:pPr>
        <w:rPr>
          <w:rFonts w:cs="Arial"/>
          <w:bCs/>
          <w:szCs w:val="20"/>
        </w:rPr>
      </w:pPr>
      <w:r>
        <w:rPr>
          <w:rFonts w:cs="Arial"/>
          <w:bCs/>
          <w:szCs w:val="20"/>
        </w:rPr>
        <w:br w:type="page"/>
      </w:r>
    </w:p>
    <w:p w14:paraId="2F2D8632" w14:textId="473BF74D" w:rsidR="00DF0453" w:rsidRPr="0073493B" w:rsidRDefault="00DF0453" w:rsidP="00564A2D">
      <w:pPr>
        <w:numPr>
          <w:ilvl w:val="0"/>
          <w:numId w:val="7"/>
        </w:numPr>
        <w:tabs>
          <w:tab w:val="clear" w:pos="360"/>
        </w:tabs>
        <w:ind w:left="0" w:firstLine="0"/>
        <w:rPr>
          <w:rFonts w:cs="Arial"/>
          <w:szCs w:val="20"/>
          <w:shd w:val="clear" w:color="auto" w:fill="FFFFFF"/>
        </w:rPr>
      </w:pPr>
      <w:r w:rsidRPr="0073493B">
        <w:rPr>
          <w:rFonts w:cs="Arial"/>
          <w:szCs w:val="20"/>
        </w:rPr>
        <w:lastRenderedPageBreak/>
        <w:t xml:space="preserve">The follow-up to be given by EPAS </w:t>
      </w:r>
      <w:r w:rsidR="0073493B" w:rsidRPr="0073493B">
        <w:rPr>
          <w:rFonts w:cs="Arial"/>
          <w:szCs w:val="20"/>
        </w:rPr>
        <w:t>(</w:t>
      </w:r>
      <w:r w:rsidR="0073493B">
        <w:rPr>
          <w:rFonts w:cs="Arial"/>
          <w:szCs w:val="20"/>
        </w:rPr>
        <w:t xml:space="preserve">as appropriate, by </w:t>
      </w:r>
      <w:r w:rsidR="0073493B" w:rsidRPr="0073493B">
        <w:rPr>
          <w:rFonts w:cs="Arial"/>
          <w:szCs w:val="20"/>
          <w:lang w:val="en-US"/>
        </w:rPr>
        <w:t xml:space="preserve">its Governing Board, Consultative Committee, International Network of Magistrates and Prosecutors Responsible for Sport (MARS) or Pool of International Experts on Safe Sport) </w:t>
      </w:r>
      <w:r w:rsidR="00FF00D7" w:rsidRPr="0073493B">
        <w:rPr>
          <w:rFonts w:cs="Arial"/>
          <w:szCs w:val="20"/>
        </w:rPr>
        <w:t>could</w:t>
      </w:r>
      <w:r w:rsidRPr="0073493B">
        <w:rPr>
          <w:rFonts w:cs="Arial"/>
          <w:szCs w:val="20"/>
        </w:rPr>
        <w:t xml:space="preserve"> </w:t>
      </w:r>
      <w:r w:rsidR="008C2840" w:rsidRPr="0073493B">
        <w:rPr>
          <w:rFonts w:cs="Arial"/>
          <w:szCs w:val="20"/>
        </w:rPr>
        <w:t xml:space="preserve">notably include: </w:t>
      </w:r>
      <w:r w:rsidRPr="0073493B">
        <w:rPr>
          <w:rFonts w:cs="Arial"/>
          <w:szCs w:val="20"/>
          <w:shd w:val="clear" w:color="auto" w:fill="FFFFFF"/>
        </w:rPr>
        <w:t xml:space="preserve"> </w:t>
      </w:r>
      <w:r w:rsidR="00564A2D">
        <w:rPr>
          <w:rFonts w:cs="Arial"/>
          <w:szCs w:val="20"/>
          <w:shd w:val="clear" w:color="auto" w:fill="FFFFFF"/>
        </w:rPr>
        <w:br/>
      </w:r>
    </w:p>
    <w:p w14:paraId="2DC797C1" w14:textId="487A1CDF" w:rsidR="0073493B" w:rsidRDefault="0073493B" w:rsidP="00564A2D">
      <w:pPr>
        <w:numPr>
          <w:ilvl w:val="0"/>
          <w:numId w:val="5"/>
        </w:numPr>
        <w:autoSpaceDE w:val="0"/>
        <w:autoSpaceDN w:val="0"/>
        <w:adjustRightInd w:val="0"/>
        <w:ind w:left="709" w:firstLine="0"/>
        <w:contextualSpacing/>
        <w:rPr>
          <w:rFonts w:cs="Arial"/>
          <w:bCs/>
          <w:szCs w:val="20"/>
        </w:rPr>
      </w:pPr>
      <w:r w:rsidRPr="0073493B">
        <w:rPr>
          <w:rFonts w:cs="Arial"/>
        </w:rPr>
        <w:t>examining</w:t>
      </w:r>
      <w:r w:rsidR="00FF00D7" w:rsidRPr="0073493B">
        <w:rPr>
          <w:rFonts w:cs="Arial"/>
        </w:rPr>
        <w:t xml:space="preserve"> the</w:t>
      </w:r>
      <w:r w:rsidRPr="0073493B">
        <w:rPr>
          <w:rFonts w:cs="Arial"/>
        </w:rPr>
        <w:t xml:space="preserve"> </w:t>
      </w:r>
      <w:r w:rsidRPr="0073493B">
        <w:rPr>
          <w:rFonts w:cs="Arial"/>
          <w:bCs/>
          <w:szCs w:val="20"/>
        </w:rPr>
        <w:t>recommendation on the promotion of good governance in sport (</w:t>
      </w:r>
      <w:bookmarkStart w:id="3" w:name="_ML_000000000003_VALID"/>
      <w:r w:rsidR="008D7EE0" w:rsidRPr="008D7EE0">
        <w:rPr>
          <w:rFonts w:cs="Arial"/>
          <w:bCs/>
          <w:szCs w:val="20"/>
        </w:rPr>
        <w:fldChar w:fldCharType="begin"/>
      </w:r>
      <w:r w:rsidR="008D7EE0" w:rsidRPr="008D7EE0">
        <w:rPr>
          <w:rFonts w:cs="Arial"/>
          <w:bCs/>
          <w:szCs w:val="20"/>
        </w:rPr>
        <w:instrText>HYPERLINK "https://search.coe.int/cm/eng#%7B%22CoEReference%22:[%22CM/Rec(2018)12%22],%22CoELanguageId%22:[%22eng%22],%22CoECollection%22:[%22COE_DOC%22],%22po%22:%7B%22ref%22:%22=%22%7D%7D" \o "Recommendation of the Committee of Ministers to member states on the promotion of good governance in sport and its Explanatory Memorandum"</w:instrText>
      </w:r>
      <w:r w:rsidR="008D7EE0" w:rsidRPr="008D7EE0">
        <w:rPr>
          <w:rFonts w:cs="Arial"/>
          <w:bCs/>
          <w:szCs w:val="20"/>
        </w:rPr>
      </w:r>
      <w:r w:rsidR="008D7EE0" w:rsidRPr="008D7EE0">
        <w:rPr>
          <w:rFonts w:cs="Arial"/>
          <w:bCs/>
          <w:szCs w:val="20"/>
        </w:rPr>
        <w:fldChar w:fldCharType="separate"/>
      </w:r>
      <w:bookmarkEnd w:id="3"/>
      <w:r w:rsidR="008D7EE0" w:rsidRPr="008D7EE0">
        <w:rPr>
          <w:rStyle w:val="Hyperlink"/>
          <w:rFonts w:cs="Arial"/>
          <w:bCs/>
          <w:szCs w:val="20"/>
        </w:rPr>
        <w:t>CM/Rec(2018)12</w:t>
      </w:r>
      <w:r w:rsidR="008D7EE0" w:rsidRPr="008D7EE0">
        <w:rPr>
          <w:rFonts w:cs="Arial"/>
          <w:bCs/>
          <w:szCs w:val="20"/>
        </w:rPr>
        <w:fldChar w:fldCharType="end"/>
      </w:r>
      <w:r w:rsidRPr="0073493B">
        <w:rPr>
          <w:rFonts w:cs="Arial"/>
          <w:bCs/>
          <w:szCs w:val="20"/>
        </w:rPr>
        <w:t>) and the recommendation on the principle of autonomy of sport in Europe (</w:t>
      </w:r>
      <w:bookmarkStart w:id="4" w:name="_ML_000000000004_VALID"/>
      <w:r w:rsidR="008D7EE0" w:rsidRPr="008D7EE0">
        <w:rPr>
          <w:rFonts w:cs="Arial"/>
          <w:bCs/>
          <w:szCs w:val="20"/>
        </w:rPr>
        <w:fldChar w:fldCharType="begin"/>
      </w:r>
      <w:r w:rsidR="008D7EE0" w:rsidRPr="008D7EE0">
        <w:rPr>
          <w:rFonts w:cs="Arial"/>
          <w:bCs/>
          <w:szCs w:val="20"/>
        </w:rPr>
        <w:instrText>HYPERLINK "https://search.coe.int/cm/eng#%7B%22CoEReference%22:[%22CM/Rec(2011)3%22],%22CoELanguageId%22:[%22eng%22],%22CoECollection%22:[%22COE_DOC%22],%22po%22:%7B%22ref%22:%22=%22%7D%7D" \o "Recommendation of the Committee of Ministers to member states on the principle of autonomy of sport in Europe (Adopted by the Committee of Ministers on 2 February 2011 at the 1104th meeting of the Ministers' Deputies)"</w:instrText>
      </w:r>
      <w:r w:rsidR="008D7EE0" w:rsidRPr="008D7EE0">
        <w:rPr>
          <w:rFonts w:cs="Arial"/>
          <w:bCs/>
          <w:szCs w:val="20"/>
        </w:rPr>
      </w:r>
      <w:r w:rsidR="008D7EE0" w:rsidRPr="008D7EE0">
        <w:rPr>
          <w:rFonts w:cs="Arial"/>
          <w:bCs/>
          <w:szCs w:val="20"/>
        </w:rPr>
        <w:fldChar w:fldCharType="separate"/>
      </w:r>
      <w:bookmarkEnd w:id="4"/>
      <w:r w:rsidR="008D7EE0" w:rsidRPr="008D7EE0">
        <w:rPr>
          <w:rStyle w:val="Hyperlink"/>
          <w:rFonts w:cs="Arial"/>
          <w:bCs/>
          <w:szCs w:val="20"/>
        </w:rPr>
        <w:t>CM/Rec(2011)3</w:t>
      </w:r>
      <w:r w:rsidR="008D7EE0" w:rsidRPr="008D7EE0">
        <w:rPr>
          <w:rFonts w:cs="Arial"/>
          <w:bCs/>
          <w:szCs w:val="20"/>
        </w:rPr>
        <w:fldChar w:fldCharType="end"/>
      </w:r>
      <w:r w:rsidRPr="0073493B">
        <w:rPr>
          <w:rFonts w:cs="Arial"/>
          <w:bCs/>
          <w:szCs w:val="20"/>
        </w:rPr>
        <w:t>) with a view to assess</w:t>
      </w:r>
      <w:r>
        <w:rPr>
          <w:rFonts w:cs="Arial"/>
          <w:bCs/>
          <w:szCs w:val="20"/>
        </w:rPr>
        <w:t>ing</w:t>
      </w:r>
      <w:r w:rsidRPr="0073493B">
        <w:rPr>
          <w:rFonts w:cs="Arial"/>
          <w:bCs/>
          <w:szCs w:val="20"/>
        </w:rPr>
        <w:t xml:space="preserve"> the opportunity</w:t>
      </w:r>
      <w:r>
        <w:rPr>
          <w:rFonts w:cs="Arial"/>
          <w:bCs/>
          <w:szCs w:val="20"/>
        </w:rPr>
        <w:t xml:space="preserve"> of revising and updating those instruments, and where appropriate preparing </w:t>
      </w:r>
      <w:r w:rsidRPr="002F01A9">
        <w:rPr>
          <w:rFonts w:cs="Arial"/>
          <w:bCs/>
          <w:szCs w:val="20"/>
        </w:rPr>
        <w:t xml:space="preserve">new </w:t>
      </w:r>
      <w:r>
        <w:rPr>
          <w:rFonts w:cs="Arial"/>
          <w:bCs/>
          <w:szCs w:val="20"/>
        </w:rPr>
        <w:t xml:space="preserve">draft </w:t>
      </w:r>
      <w:r w:rsidRPr="002F01A9">
        <w:rPr>
          <w:rFonts w:cs="Arial"/>
          <w:bCs/>
          <w:szCs w:val="20"/>
        </w:rPr>
        <w:t xml:space="preserve">recommendations </w:t>
      </w:r>
      <w:r>
        <w:rPr>
          <w:rFonts w:cs="Arial"/>
          <w:bCs/>
          <w:szCs w:val="20"/>
        </w:rPr>
        <w:t xml:space="preserve">on those topics </w:t>
      </w:r>
      <w:r w:rsidRPr="002F01A9">
        <w:rPr>
          <w:rFonts w:cs="Arial"/>
          <w:bCs/>
          <w:szCs w:val="20"/>
        </w:rPr>
        <w:t xml:space="preserve">for </w:t>
      </w:r>
      <w:r>
        <w:rPr>
          <w:rFonts w:cs="Arial"/>
          <w:bCs/>
          <w:szCs w:val="20"/>
        </w:rPr>
        <w:t xml:space="preserve">possible </w:t>
      </w:r>
      <w:r w:rsidRPr="002F01A9">
        <w:rPr>
          <w:rFonts w:cs="Arial"/>
          <w:bCs/>
          <w:szCs w:val="20"/>
        </w:rPr>
        <w:t xml:space="preserve">adoption </w:t>
      </w:r>
      <w:r>
        <w:rPr>
          <w:rFonts w:cs="Arial"/>
          <w:bCs/>
          <w:szCs w:val="20"/>
        </w:rPr>
        <w:t>by</w:t>
      </w:r>
      <w:r w:rsidRPr="002F01A9">
        <w:rPr>
          <w:rFonts w:cs="Arial"/>
          <w:bCs/>
          <w:szCs w:val="20"/>
        </w:rPr>
        <w:t xml:space="preserve"> the Committee of Ministers; </w:t>
      </w:r>
    </w:p>
    <w:p w14:paraId="0CBAABC5" w14:textId="4160375B" w:rsidR="008D212C" w:rsidRDefault="008D212C">
      <w:pPr>
        <w:rPr>
          <w:rFonts w:cs="Arial"/>
          <w:bCs/>
          <w:szCs w:val="20"/>
        </w:rPr>
      </w:pPr>
    </w:p>
    <w:p w14:paraId="5C0D6BF8" w14:textId="3ADA271A" w:rsidR="0073493B" w:rsidRPr="00832C8D" w:rsidRDefault="0073493B" w:rsidP="00564A2D">
      <w:pPr>
        <w:numPr>
          <w:ilvl w:val="0"/>
          <w:numId w:val="4"/>
        </w:numPr>
        <w:autoSpaceDE w:val="0"/>
        <w:autoSpaceDN w:val="0"/>
        <w:adjustRightInd w:val="0"/>
        <w:ind w:left="709" w:firstLine="0"/>
        <w:contextualSpacing/>
        <w:rPr>
          <w:rFonts w:cs="Arial"/>
          <w:szCs w:val="20"/>
        </w:rPr>
      </w:pPr>
      <w:r>
        <w:rPr>
          <w:rFonts w:cs="Arial"/>
          <w:bCs/>
          <w:szCs w:val="20"/>
        </w:rPr>
        <w:t xml:space="preserve">supporting the sharing of best practices on collaborative governing and good governance in sport, </w:t>
      </w:r>
      <w:r w:rsidRPr="000C1B6C">
        <w:rPr>
          <w:rFonts w:cs="Arial"/>
          <w:szCs w:val="20"/>
        </w:rPr>
        <w:t>including mechanisms that guarantee transparency and accountability within the sports movement, while safeguarding the rights of all involved in sport;</w:t>
      </w:r>
      <w:r w:rsidR="00832C8D">
        <w:rPr>
          <w:rFonts w:cs="Arial"/>
          <w:szCs w:val="20"/>
        </w:rPr>
        <w:t xml:space="preserve"> </w:t>
      </w:r>
      <w:r w:rsidRPr="00832C8D">
        <w:rPr>
          <w:rFonts w:cs="Arial"/>
          <w:szCs w:val="20"/>
        </w:rPr>
        <w:t xml:space="preserve">through its dedicated </w:t>
      </w:r>
      <w:r w:rsidR="00832C8D">
        <w:rPr>
          <w:rFonts w:cs="Arial"/>
          <w:szCs w:val="20"/>
        </w:rPr>
        <w:t>online tool compiling best practices</w:t>
      </w:r>
      <w:r w:rsidRPr="00832C8D">
        <w:rPr>
          <w:rFonts w:cs="Arial"/>
          <w:szCs w:val="20"/>
        </w:rPr>
        <w:t xml:space="preserve">; </w:t>
      </w:r>
    </w:p>
    <w:p w14:paraId="16ACC27B" w14:textId="77777777" w:rsidR="00832C8D" w:rsidRPr="00832C8D" w:rsidRDefault="00832C8D" w:rsidP="00564A2D">
      <w:pPr>
        <w:autoSpaceDE w:val="0"/>
        <w:autoSpaceDN w:val="0"/>
        <w:adjustRightInd w:val="0"/>
        <w:ind w:left="709"/>
        <w:contextualSpacing/>
        <w:rPr>
          <w:rFonts w:cs="Arial"/>
          <w:szCs w:val="20"/>
        </w:rPr>
      </w:pPr>
    </w:p>
    <w:p w14:paraId="21ACF5F1" w14:textId="5DF1A477" w:rsidR="00832C8D" w:rsidRPr="00832C8D" w:rsidRDefault="00832C8D" w:rsidP="00564A2D">
      <w:pPr>
        <w:numPr>
          <w:ilvl w:val="0"/>
          <w:numId w:val="4"/>
        </w:numPr>
        <w:autoSpaceDE w:val="0"/>
        <w:autoSpaceDN w:val="0"/>
        <w:adjustRightInd w:val="0"/>
        <w:ind w:left="709" w:firstLine="0"/>
        <w:contextualSpacing/>
        <w:rPr>
          <w:rFonts w:cs="Arial"/>
          <w:szCs w:val="20"/>
        </w:rPr>
      </w:pPr>
      <w:r w:rsidRPr="00832C8D">
        <w:rPr>
          <w:rFonts w:cs="Arial"/>
          <w:szCs w:val="20"/>
        </w:rPr>
        <w:t xml:space="preserve">fostering a culture of good governance through educational initiatives, communication campaigns, exchange of best practices and preventive measures, integration of evaluation and impact assessment methodologies in sport investment strategies; notably </w:t>
      </w:r>
      <w:r>
        <w:rPr>
          <w:rFonts w:cs="Arial"/>
          <w:szCs w:val="20"/>
        </w:rPr>
        <w:t xml:space="preserve">by </w:t>
      </w:r>
      <w:r w:rsidRPr="00832C8D">
        <w:rPr>
          <w:rFonts w:cs="Arial"/>
          <w:szCs w:val="20"/>
        </w:rPr>
        <w:t>support</w:t>
      </w:r>
      <w:r>
        <w:rPr>
          <w:rFonts w:cs="Arial"/>
          <w:szCs w:val="20"/>
        </w:rPr>
        <w:t>ing</w:t>
      </w:r>
      <w:r w:rsidRPr="00832C8D">
        <w:rPr>
          <w:rFonts w:cs="Arial"/>
          <w:szCs w:val="20"/>
        </w:rPr>
        <w:t xml:space="preserve"> the implementation of the European Sport Charter in EPAS member States, in particular in respect of its dimensions touching upon good governance and </w:t>
      </w:r>
      <w:r w:rsidR="0002302A">
        <w:rPr>
          <w:rFonts w:cs="Arial"/>
          <w:szCs w:val="20"/>
        </w:rPr>
        <w:t xml:space="preserve">a </w:t>
      </w:r>
      <w:r w:rsidRPr="00832C8D">
        <w:rPr>
          <w:rFonts w:cs="Arial"/>
          <w:szCs w:val="20"/>
        </w:rPr>
        <w:t>multistakeholder</w:t>
      </w:r>
      <w:r w:rsidR="0002302A">
        <w:rPr>
          <w:rFonts w:cs="Arial"/>
          <w:szCs w:val="20"/>
        </w:rPr>
        <w:t xml:space="preserve"> approach</w:t>
      </w:r>
      <w:r w:rsidRPr="00832C8D">
        <w:rPr>
          <w:rFonts w:cs="Arial"/>
          <w:szCs w:val="20"/>
        </w:rPr>
        <w:t>;</w:t>
      </w:r>
    </w:p>
    <w:p w14:paraId="4C792BFF" w14:textId="77777777" w:rsidR="00832C8D" w:rsidRPr="00832C8D" w:rsidRDefault="00832C8D" w:rsidP="00564A2D">
      <w:pPr>
        <w:autoSpaceDE w:val="0"/>
        <w:autoSpaceDN w:val="0"/>
        <w:adjustRightInd w:val="0"/>
        <w:ind w:left="709"/>
        <w:contextualSpacing/>
        <w:rPr>
          <w:rFonts w:cs="Arial"/>
          <w:szCs w:val="20"/>
        </w:rPr>
      </w:pPr>
    </w:p>
    <w:p w14:paraId="5F99A210" w14:textId="743CDC02" w:rsidR="00832C8D" w:rsidRPr="00832C8D" w:rsidRDefault="00832C8D" w:rsidP="00564A2D">
      <w:pPr>
        <w:numPr>
          <w:ilvl w:val="0"/>
          <w:numId w:val="4"/>
        </w:numPr>
        <w:autoSpaceDE w:val="0"/>
        <w:autoSpaceDN w:val="0"/>
        <w:adjustRightInd w:val="0"/>
        <w:ind w:left="709" w:firstLine="0"/>
        <w:contextualSpacing/>
        <w:rPr>
          <w:rFonts w:cs="Arial"/>
          <w:szCs w:val="20"/>
        </w:rPr>
      </w:pPr>
      <w:r w:rsidRPr="00832C8D">
        <w:rPr>
          <w:rFonts w:cs="Arial"/>
          <w:szCs w:val="20"/>
        </w:rPr>
        <w:t>further contributing to the dialogue between public authorities and sport organisations on good governance in the context of the IPACS;</w:t>
      </w:r>
    </w:p>
    <w:p w14:paraId="27CDA498" w14:textId="77777777" w:rsidR="00832C8D" w:rsidRPr="00832C8D" w:rsidRDefault="00832C8D" w:rsidP="00564A2D">
      <w:pPr>
        <w:autoSpaceDE w:val="0"/>
        <w:autoSpaceDN w:val="0"/>
        <w:adjustRightInd w:val="0"/>
        <w:ind w:left="709"/>
        <w:contextualSpacing/>
        <w:rPr>
          <w:rFonts w:cs="Arial"/>
          <w:szCs w:val="20"/>
        </w:rPr>
      </w:pPr>
    </w:p>
    <w:p w14:paraId="363006CE" w14:textId="527129B3" w:rsidR="00832C8D" w:rsidRPr="00832C8D" w:rsidRDefault="00DF0453" w:rsidP="00564A2D">
      <w:pPr>
        <w:numPr>
          <w:ilvl w:val="0"/>
          <w:numId w:val="4"/>
        </w:numPr>
        <w:autoSpaceDE w:val="0"/>
        <w:autoSpaceDN w:val="0"/>
        <w:adjustRightInd w:val="0"/>
        <w:ind w:left="709" w:firstLine="0"/>
        <w:contextualSpacing/>
        <w:rPr>
          <w:rFonts w:cs="Arial"/>
          <w:szCs w:val="20"/>
        </w:rPr>
      </w:pPr>
      <w:r w:rsidRPr="00832C8D">
        <w:rPr>
          <w:rFonts w:cs="Arial"/>
          <w:szCs w:val="20"/>
        </w:rPr>
        <w:t xml:space="preserve">reinforcing the </w:t>
      </w:r>
      <w:r w:rsidR="00832C8D" w:rsidRPr="00832C8D">
        <w:rPr>
          <w:rFonts w:cs="Arial"/>
          <w:szCs w:val="20"/>
        </w:rPr>
        <w:t>meaningful participation of youth in the work and activities of EPAS</w:t>
      </w:r>
      <w:r w:rsidR="00832C8D">
        <w:rPr>
          <w:rFonts w:cs="Arial"/>
          <w:szCs w:val="20"/>
        </w:rPr>
        <w:t>.</w:t>
      </w:r>
    </w:p>
    <w:p w14:paraId="0ED65B3D" w14:textId="77777777" w:rsidR="00832C8D" w:rsidRPr="00832C8D" w:rsidRDefault="00832C8D" w:rsidP="00564A2D">
      <w:pPr>
        <w:autoSpaceDE w:val="0"/>
        <w:autoSpaceDN w:val="0"/>
        <w:adjustRightInd w:val="0"/>
        <w:contextualSpacing/>
        <w:rPr>
          <w:rFonts w:cs="Arial"/>
          <w:highlight w:val="yellow"/>
        </w:rPr>
      </w:pPr>
    </w:p>
    <w:p w14:paraId="0862D7A4" w14:textId="0B8C2939" w:rsidR="00DF0453" w:rsidRPr="00070F3E" w:rsidRDefault="00135791" w:rsidP="00564A2D">
      <w:pPr>
        <w:numPr>
          <w:ilvl w:val="0"/>
          <w:numId w:val="7"/>
        </w:numPr>
        <w:tabs>
          <w:tab w:val="clear" w:pos="360"/>
        </w:tabs>
        <w:ind w:left="0" w:firstLine="0"/>
        <w:rPr>
          <w:rFonts w:cs="Arial"/>
          <w:color w:val="000000"/>
          <w:szCs w:val="24"/>
          <w:lang w:eastAsia="fr-FR"/>
        </w:rPr>
      </w:pPr>
      <w:r>
        <w:rPr>
          <w:rFonts w:cs="Arial"/>
          <w:color w:val="000000"/>
          <w:szCs w:val="24"/>
          <w:lang w:eastAsia="fr-FR"/>
        </w:rPr>
        <w:t xml:space="preserve">The </w:t>
      </w:r>
      <w:r w:rsidR="00DF0453" w:rsidRPr="00070F3E">
        <w:rPr>
          <w:rFonts w:cs="Arial"/>
          <w:color w:val="000000"/>
          <w:szCs w:val="24"/>
          <w:lang w:eastAsia="fr-FR"/>
        </w:rPr>
        <w:t xml:space="preserve">Council of Europe thanks the </w:t>
      </w:r>
      <w:r w:rsidR="00DF0453">
        <w:rPr>
          <w:rFonts w:cs="Arial"/>
          <w:color w:val="000000"/>
          <w:szCs w:val="24"/>
          <w:lang w:eastAsia="fr-FR"/>
        </w:rPr>
        <w:t>Portuguese</w:t>
      </w:r>
      <w:r w:rsidR="00DF0453" w:rsidRPr="00070F3E">
        <w:rPr>
          <w:rFonts w:cs="Arial"/>
          <w:color w:val="000000"/>
          <w:szCs w:val="24"/>
          <w:lang w:eastAsia="fr-FR"/>
        </w:rPr>
        <w:t xml:space="preserve"> authorities for </w:t>
      </w:r>
      <w:r w:rsidR="00A26626">
        <w:rPr>
          <w:rFonts w:cs="Arial"/>
          <w:color w:val="000000"/>
          <w:szCs w:val="24"/>
          <w:lang w:eastAsia="fr-FR"/>
        </w:rPr>
        <w:t>having co</w:t>
      </w:r>
      <w:r w:rsidR="00D5167E">
        <w:rPr>
          <w:rFonts w:cs="Arial"/>
          <w:color w:val="000000"/>
          <w:szCs w:val="24"/>
          <w:lang w:eastAsia="fr-FR"/>
        </w:rPr>
        <w:noBreakHyphen/>
      </w:r>
      <w:r w:rsidR="00DF0453" w:rsidRPr="00070F3E">
        <w:rPr>
          <w:rFonts w:cs="Arial"/>
          <w:color w:val="000000"/>
          <w:szCs w:val="24"/>
          <w:lang w:eastAsia="fr-FR"/>
        </w:rPr>
        <w:t>organis</w:t>
      </w:r>
      <w:r w:rsidR="00A26626">
        <w:rPr>
          <w:rFonts w:cs="Arial"/>
          <w:color w:val="000000"/>
          <w:szCs w:val="24"/>
          <w:lang w:eastAsia="fr-FR"/>
        </w:rPr>
        <w:t>ed</w:t>
      </w:r>
      <w:r w:rsidR="00DF0453" w:rsidRPr="00070F3E">
        <w:rPr>
          <w:rFonts w:cs="Arial"/>
          <w:color w:val="000000"/>
          <w:szCs w:val="24"/>
          <w:lang w:eastAsia="fr-FR"/>
        </w:rPr>
        <w:t xml:space="preserve"> th</w:t>
      </w:r>
      <w:r w:rsidR="00A26626">
        <w:rPr>
          <w:rFonts w:cs="Arial"/>
          <w:color w:val="000000"/>
          <w:szCs w:val="24"/>
          <w:lang w:eastAsia="fr-FR"/>
        </w:rPr>
        <w:t xml:space="preserve">is important </w:t>
      </w:r>
      <w:r w:rsidR="00DF0453" w:rsidRPr="00070F3E">
        <w:rPr>
          <w:rFonts w:cs="Arial"/>
          <w:color w:val="000000"/>
          <w:szCs w:val="24"/>
          <w:lang w:eastAsia="fr-FR"/>
        </w:rPr>
        <w:t>Conference</w:t>
      </w:r>
      <w:r w:rsidR="00A26626">
        <w:rPr>
          <w:rFonts w:cs="Arial"/>
          <w:color w:val="000000"/>
          <w:szCs w:val="24"/>
          <w:lang w:eastAsia="fr-FR"/>
        </w:rPr>
        <w:t xml:space="preserve"> with EPAS</w:t>
      </w:r>
      <w:r w:rsidR="00DF0453" w:rsidRPr="00070F3E">
        <w:rPr>
          <w:rFonts w:cs="Arial"/>
          <w:color w:val="000000"/>
          <w:szCs w:val="24"/>
          <w:lang w:eastAsia="fr-FR"/>
        </w:rPr>
        <w:t xml:space="preserve"> and </w:t>
      </w:r>
      <w:r w:rsidR="00A26626">
        <w:rPr>
          <w:rFonts w:cs="Arial"/>
          <w:color w:val="000000"/>
          <w:szCs w:val="24"/>
          <w:lang w:eastAsia="fr-FR"/>
        </w:rPr>
        <w:t xml:space="preserve">for </w:t>
      </w:r>
      <w:r w:rsidR="00DF0453" w:rsidRPr="00070F3E">
        <w:rPr>
          <w:rFonts w:cs="Arial"/>
          <w:color w:val="000000"/>
          <w:szCs w:val="24"/>
          <w:lang w:eastAsia="fr-FR"/>
        </w:rPr>
        <w:t xml:space="preserve">the </w:t>
      </w:r>
      <w:r w:rsidR="00A26626">
        <w:rPr>
          <w:rFonts w:cs="Arial"/>
          <w:color w:val="000000"/>
          <w:szCs w:val="24"/>
          <w:lang w:eastAsia="fr-FR"/>
        </w:rPr>
        <w:t>warm welcome</w:t>
      </w:r>
      <w:r w:rsidR="00DF0453" w:rsidRPr="00070F3E">
        <w:rPr>
          <w:rFonts w:cs="Arial"/>
          <w:color w:val="000000"/>
          <w:szCs w:val="24"/>
          <w:lang w:eastAsia="fr-FR"/>
        </w:rPr>
        <w:t xml:space="preserve"> extended to all participants.</w:t>
      </w:r>
    </w:p>
    <w:p w14:paraId="52F76E6B" w14:textId="77777777" w:rsidR="00DF0453" w:rsidRPr="00070F3E" w:rsidRDefault="00DF0453" w:rsidP="008226B8">
      <w:pPr>
        <w:rPr>
          <w:rFonts w:cs="Arial"/>
          <w:color w:val="000000"/>
          <w:szCs w:val="24"/>
          <w:lang w:eastAsia="fr-FR"/>
        </w:rPr>
      </w:pPr>
    </w:p>
    <w:p w14:paraId="32E46AB2" w14:textId="77777777" w:rsidR="00AE1B5A" w:rsidRDefault="00AE1B5A">
      <w:pPr>
        <w:rPr>
          <w:rFonts w:eastAsia="Times New Roman" w:cs="Arial"/>
          <w:b/>
          <w:i/>
          <w:szCs w:val="20"/>
          <w:lang w:val="it-IT" w:eastAsia="fr-FR"/>
        </w:rPr>
      </w:pPr>
      <w:r>
        <w:rPr>
          <w:rFonts w:eastAsia="Times New Roman" w:cs="Arial"/>
          <w:b/>
          <w:i/>
          <w:szCs w:val="20"/>
          <w:lang w:val="it-IT" w:eastAsia="fr-FR"/>
        </w:rPr>
        <w:br w:type="page"/>
      </w:r>
    </w:p>
    <w:p w14:paraId="18D01259" w14:textId="2720DDA9" w:rsidR="00DF0453" w:rsidRPr="00DB585F" w:rsidRDefault="00DF0453" w:rsidP="00832C8D">
      <w:pPr>
        <w:pBdr>
          <w:bottom w:val="single" w:sz="4" w:space="1" w:color="auto"/>
        </w:pBdr>
        <w:jc w:val="center"/>
        <w:rPr>
          <w:rFonts w:eastAsia="Times New Roman" w:cs="Arial"/>
          <w:b/>
          <w:i/>
          <w:szCs w:val="20"/>
          <w:lang w:val="it-IT" w:eastAsia="fr-FR"/>
        </w:rPr>
      </w:pPr>
      <w:r w:rsidRPr="00DB585F">
        <w:rPr>
          <w:rFonts w:eastAsia="Times New Roman" w:cs="Arial"/>
          <w:b/>
          <w:i/>
          <w:szCs w:val="20"/>
          <w:lang w:val="it-IT" w:eastAsia="fr-FR"/>
        </w:rPr>
        <w:lastRenderedPageBreak/>
        <w:t>Appendix 1</w:t>
      </w:r>
    </w:p>
    <w:p w14:paraId="015C8FEA" w14:textId="77777777" w:rsidR="00DF0453" w:rsidRPr="00DB585F" w:rsidRDefault="00DF0453" w:rsidP="00DF0453">
      <w:pPr>
        <w:pBdr>
          <w:bottom w:val="single" w:sz="4" w:space="1" w:color="auto"/>
        </w:pBdr>
        <w:jc w:val="center"/>
        <w:rPr>
          <w:rFonts w:eastAsia="Times New Roman" w:cs="Arial"/>
          <w:b/>
          <w:i/>
          <w:szCs w:val="20"/>
          <w:lang w:val="it-IT" w:eastAsia="fr-FR"/>
        </w:rPr>
      </w:pPr>
    </w:p>
    <w:p w14:paraId="5709C498" w14:textId="77777777" w:rsidR="00DF0453" w:rsidRPr="00DB585F" w:rsidRDefault="00DF0453" w:rsidP="00DF0453">
      <w:pPr>
        <w:pBdr>
          <w:bottom w:val="single" w:sz="4" w:space="1" w:color="auto"/>
        </w:pBdr>
        <w:jc w:val="center"/>
        <w:rPr>
          <w:rFonts w:eastAsia="Times New Roman" w:cs="Arial"/>
          <w:b/>
          <w:i/>
          <w:szCs w:val="20"/>
          <w:lang w:val="it-IT" w:eastAsia="fr-FR"/>
        </w:rPr>
      </w:pPr>
      <w:r w:rsidRPr="00DB585F">
        <w:rPr>
          <w:rFonts w:eastAsia="Times New Roman" w:cs="Arial"/>
          <w:b/>
          <w:i/>
          <w:szCs w:val="20"/>
          <w:lang w:val="it-IT" w:eastAsia="fr-FR"/>
        </w:rPr>
        <w:t>Agenda</w:t>
      </w:r>
    </w:p>
    <w:p w14:paraId="0E7645DC" w14:textId="77777777" w:rsidR="00B517D9" w:rsidRPr="00DB585F" w:rsidRDefault="00B517D9" w:rsidP="00B517D9">
      <w:pPr>
        <w:tabs>
          <w:tab w:val="left" w:pos="2565"/>
        </w:tabs>
        <w:ind w:left="2565" w:hanging="2565"/>
        <w:jc w:val="both"/>
        <w:rPr>
          <w:rFonts w:eastAsia="Times New Roman" w:cs="Arial"/>
          <w:szCs w:val="20"/>
          <w:lang w:val="it-IT" w:eastAsia="fr-FR"/>
        </w:rPr>
      </w:pPr>
      <w:r w:rsidRPr="00DB585F">
        <w:rPr>
          <w:rFonts w:eastAsia="Times New Roman" w:cs="Arial"/>
          <w:i/>
          <w:iCs/>
          <w:szCs w:val="20"/>
          <w:lang w:val="it-IT" w:eastAsia="fr-FR"/>
        </w:rPr>
        <w:t xml:space="preserve">Venue: </w:t>
      </w:r>
      <w:r w:rsidRPr="00DB585F">
        <w:rPr>
          <w:rFonts w:eastAsia="Times New Roman" w:cs="Arial"/>
          <w:szCs w:val="20"/>
          <w:lang w:val="it-IT" w:eastAsia="fr-FR"/>
        </w:rPr>
        <w:t xml:space="preserve">Alfândega Congress Centre, </w:t>
      </w:r>
      <w:hyperlink r:id="rId10" w:history="1">
        <w:r w:rsidRPr="00DB585F">
          <w:rPr>
            <w:rFonts w:eastAsia="Times New Roman" w:cs="Arial"/>
            <w:szCs w:val="20"/>
            <w:lang w:val="it-IT" w:eastAsia="fr-FR"/>
          </w:rPr>
          <w:t>R. Nova da Alfândega, Porto, Portugal</w:t>
        </w:r>
      </w:hyperlink>
    </w:p>
    <w:p w14:paraId="2CC7EB17" w14:textId="77777777" w:rsidR="00DF0453" w:rsidRPr="00DB585F" w:rsidRDefault="00DF0453" w:rsidP="00DF0453">
      <w:pPr>
        <w:pBdr>
          <w:bottom w:val="single" w:sz="4" w:space="1" w:color="auto"/>
        </w:pBdr>
        <w:rPr>
          <w:rFonts w:eastAsia="Times New Roman" w:cs="Arial"/>
          <w:b/>
          <w:i/>
          <w:szCs w:val="20"/>
          <w:lang w:val="it-IT" w:eastAsia="fr-FR"/>
        </w:rPr>
      </w:pPr>
    </w:p>
    <w:p w14:paraId="0C929791" w14:textId="77777777" w:rsidR="00DF0453" w:rsidRPr="00DB585F" w:rsidRDefault="00DF0453" w:rsidP="00DF0453">
      <w:pPr>
        <w:pBdr>
          <w:bottom w:val="single" w:sz="4" w:space="1" w:color="auto"/>
        </w:pBdr>
        <w:rPr>
          <w:rFonts w:eastAsia="Times New Roman" w:cs="Arial"/>
          <w:b/>
          <w:i/>
          <w:szCs w:val="20"/>
          <w:lang w:val="it-IT" w:eastAsia="fr-FR"/>
        </w:rPr>
      </w:pPr>
      <w:r w:rsidRPr="00DB585F">
        <w:rPr>
          <w:rFonts w:eastAsia="Times New Roman" w:cs="Arial"/>
          <w:b/>
          <w:i/>
          <w:szCs w:val="20"/>
          <w:lang w:val="it-IT" w:eastAsia="fr-FR"/>
        </w:rPr>
        <w:t>Tuesday 8 October 2024</w:t>
      </w:r>
    </w:p>
    <w:p w14:paraId="6ECD50B7" w14:textId="77777777" w:rsidR="00DF0453" w:rsidRPr="00DB585F" w:rsidRDefault="00DF0453" w:rsidP="00DF0453">
      <w:pPr>
        <w:rPr>
          <w:rFonts w:eastAsia="Times New Roman" w:cs="Arial"/>
          <w:szCs w:val="20"/>
          <w:lang w:val="it-IT" w:eastAsia="fr-FR"/>
        </w:rPr>
      </w:pPr>
    </w:p>
    <w:p w14:paraId="4D99A5B6" w14:textId="77777777" w:rsidR="00DF0453" w:rsidRPr="00DB585F" w:rsidRDefault="00DF0453" w:rsidP="00DF0453">
      <w:pPr>
        <w:tabs>
          <w:tab w:val="left" w:pos="2694"/>
        </w:tabs>
        <w:rPr>
          <w:rFonts w:eastAsia="Times New Roman" w:cs="Arial"/>
          <w:b/>
          <w:bCs/>
          <w:iCs/>
          <w:szCs w:val="20"/>
          <w:lang w:eastAsia="fr-FR"/>
        </w:rPr>
      </w:pPr>
      <w:r w:rsidRPr="00DB585F">
        <w:rPr>
          <w:rFonts w:eastAsia="Times New Roman" w:cs="Arial"/>
          <w:b/>
          <w:bCs/>
          <w:szCs w:val="20"/>
          <w:lang w:eastAsia="fr-FR"/>
        </w:rPr>
        <w:t>9.00am - 12.30pm</w:t>
      </w:r>
      <w:r w:rsidRPr="00DB585F">
        <w:rPr>
          <w:rFonts w:eastAsia="Times New Roman" w:cs="Arial"/>
          <w:b/>
          <w:bCs/>
          <w:szCs w:val="20"/>
          <w:lang w:eastAsia="fr-FR"/>
        </w:rPr>
        <w:tab/>
      </w:r>
      <w:r w:rsidRPr="00DB585F">
        <w:rPr>
          <w:rFonts w:eastAsia="Times New Roman" w:cs="Arial"/>
          <w:b/>
          <w:bCs/>
          <w:iCs/>
          <w:szCs w:val="20"/>
          <w:lang w:eastAsia="fr-FR"/>
        </w:rPr>
        <w:t>10</w:t>
      </w:r>
      <w:r w:rsidRPr="00907A26">
        <w:rPr>
          <w:rFonts w:eastAsia="Times New Roman" w:cs="Arial"/>
          <w:b/>
          <w:bCs/>
          <w:iCs/>
          <w:szCs w:val="20"/>
          <w:vertAlign w:val="superscript"/>
          <w:lang w:eastAsia="fr-FR"/>
        </w:rPr>
        <w:t>th</w:t>
      </w:r>
      <w:r w:rsidRPr="00DB585F">
        <w:rPr>
          <w:rFonts w:eastAsia="Times New Roman" w:cs="Arial"/>
          <w:b/>
          <w:bCs/>
          <w:iCs/>
          <w:szCs w:val="20"/>
          <w:lang w:eastAsia="fr-FR"/>
        </w:rPr>
        <w:t xml:space="preserve"> Anniversary of the Macolin Convention </w:t>
      </w:r>
    </w:p>
    <w:p w14:paraId="1A771AB3" w14:textId="547E6850"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bCs/>
          <w:szCs w:val="20"/>
          <w:lang w:eastAsia="fr-FR"/>
        </w:rPr>
        <w:tab/>
      </w:r>
      <w:r w:rsidR="00B517D9">
        <w:rPr>
          <w:rFonts w:eastAsia="Times New Roman" w:cs="Arial"/>
          <w:bCs/>
          <w:szCs w:val="20"/>
          <w:lang w:eastAsia="fr-FR"/>
        </w:rPr>
        <w:t>(for the</w:t>
      </w:r>
      <w:r w:rsidRPr="00DB585F">
        <w:rPr>
          <w:rFonts w:eastAsia="Times New Roman" w:cs="Arial"/>
          <w:bCs/>
          <w:szCs w:val="20"/>
          <w:lang w:eastAsia="fr-FR"/>
        </w:rPr>
        <w:t xml:space="preserve"> full programme, </w:t>
      </w:r>
      <w:r w:rsidR="00B517D9">
        <w:rPr>
          <w:rFonts w:eastAsia="Times New Roman" w:cs="Arial"/>
          <w:bCs/>
          <w:szCs w:val="20"/>
          <w:lang w:eastAsia="fr-FR"/>
        </w:rPr>
        <w:t xml:space="preserve">see </w:t>
      </w:r>
      <w:r w:rsidRPr="00DB585F">
        <w:rPr>
          <w:rFonts w:eastAsia="Times New Roman" w:cs="Arial"/>
          <w:iCs/>
          <w:szCs w:val="20"/>
          <w:lang w:eastAsia="fr-FR"/>
        </w:rPr>
        <w:t>document MSL18(2024)10</w:t>
      </w:r>
      <w:r w:rsidR="00B517D9">
        <w:rPr>
          <w:rFonts w:eastAsia="Times New Roman" w:cs="Arial"/>
          <w:iCs/>
          <w:szCs w:val="20"/>
          <w:lang w:eastAsia="fr-FR"/>
        </w:rPr>
        <w:t>)</w:t>
      </w:r>
    </w:p>
    <w:p w14:paraId="664807DD" w14:textId="77777777" w:rsidR="00DF0453" w:rsidRPr="00DB585F" w:rsidRDefault="00DF0453" w:rsidP="00DF0453">
      <w:pPr>
        <w:tabs>
          <w:tab w:val="left" w:pos="2694"/>
        </w:tabs>
        <w:jc w:val="both"/>
        <w:rPr>
          <w:rFonts w:eastAsia="Times New Roman" w:cs="Arial"/>
          <w:iCs/>
          <w:szCs w:val="20"/>
          <w:lang w:eastAsia="fr-FR"/>
        </w:rPr>
      </w:pPr>
      <w:r w:rsidRPr="00DB585F">
        <w:rPr>
          <w:rFonts w:eastAsia="Times New Roman" w:cs="Arial"/>
          <w:bCs/>
          <w:szCs w:val="20"/>
          <w:lang w:eastAsia="fr-FR"/>
        </w:rPr>
        <w:t xml:space="preserve"> </w:t>
      </w:r>
    </w:p>
    <w:p w14:paraId="74628405" w14:textId="77777777" w:rsidR="00DF0453" w:rsidRPr="00DB585F" w:rsidRDefault="00DF0453" w:rsidP="00DF0453">
      <w:pPr>
        <w:tabs>
          <w:tab w:val="left" w:pos="2694"/>
        </w:tabs>
        <w:rPr>
          <w:rFonts w:eastAsia="Times New Roman" w:cs="Arial"/>
          <w:b/>
          <w:bCs/>
          <w:szCs w:val="20"/>
          <w:lang w:eastAsia="fr-FR"/>
        </w:rPr>
      </w:pPr>
      <w:r w:rsidRPr="00DB585F">
        <w:rPr>
          <w:rFonts w:eastAsia="Times New Roman" w:cs="Arial"/>
          <w:b/>
          <w:bCs/>
          <w:szCs w:val="20"/>
          <w:lang w:eastAsia="fr-FR"/>
        </w:rPr>
        <w:t>9.00am-9.45am</w:t>
      </w:r>
      <w:r w:rsidRPr="00DB585F">
        <w:rPr>
          <w:rFonts w:eastAsia="Times New Roman" w:cs="Arial"/>
          <w:b/>
          <w:bCs/>
          <w:szCs w:val="20"/>
          <w:lang w:eastAsia="fr-FR"/>
        </w:rPr>
        <w:tab/>
        <w:t>Setting the scene</w:t>
      </w:r>
    </w:p>
    <w:p w14:paraId="026FB2C0" w14:textId="77777777" w:rsidR="00DF0453" w:rsidRPr="00DB585F" w:rsidRDefault="00DF0453" w:rsidP="00DF0453">
      <w:pPr>
        <w:ind w:left="2694"/>
        <w:jc w:val="both"/>
        <w:rPr>
          <w:rFonts w:eastAsia="Times New Roman" w:cs="Arial"/>
          <w:bCs/>
          <w:szCs w:val="20"/>
          <w:lang w:eastAsia="fr-FR"/>
        </w:rPr>
      </w:pPr>
      <w:bookmarkStart w:id="5" w:name="_Hlk172121598"/>
      <w:r w:rsidRPr="00DB585F">
        <w:rPr>
          <w:rFonts w:eastAsia="Times New Roman" w:cs="Arial"/>
          <w:i/>
          <w:iCs/>
          <w:color w:val="161616"/>
          <w:szCs w:val="20"/>
          <w:shd w:val="clear" w:color="auto" w:fill="FFFFFF"/>
          <w:lang w:eastAsia="fr-FR"/>
        </w:rPr>
        <w:t>Bjørn Berge</w:t>
      </w:r>
      <w:r w:rsidRPr="00DB585F">
        <w:rPr>
          <w:rFonts w:eastAsia="Times New Roman" w:cs="Arial"/>
          <w:color w:val="161616"/>
          <w:szCs w:val="20"/>
          <w:shd w:val="clear" w:color="auto" w:fill="FFFFFF"/>
          <w:lang w:eastAsia="fr-FR"/>
        </w:rPr>
        <w:t xml:space="preserve">, </w:t>
      </w:r>
      <w:r w:rsidRPr="00DB585F">
        <w:rPr>
          <w:rFonts w:eastAsia="Times New Roman" w:cs="Arial"/>
          <w:bCs/>
          <w:szCs w:val="20"/>
          <w:lang w:eastAsia="fr-FR"/>
        </w:rPr>
        <w:t>Deputy Secretary General, Council of Europe</w:t>
      </w:r>
    </w:p>
    <w:p w14:paraId="122917D7"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Pedro Dias, </w:t>
      </w:r>
      <w:r w:rsidRPr="00DB585F">
        <w:rPr>
          <w:rFonts w:eastAsia="Times New Roman" w:cs="Arial"/>
          <w:iCs/>
          <w:szCs w:val="20"/>
          <w:lang w:eastAsia="fr-FR"/>
        </w:rPr>
        <w:t>Secretary of State for Sport, Portugal</w:t>
      </w:r>
    </w:p>
    <w:p w14:paraId="4D844D67"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André Villas Boas, </w:t>
      </w:r>
      <w:r w:rsidRPr="00DB585F">
        <w:rPr>
          <w:rFonts w:eastAsia="Times New Roman" w:cs="Arial"/>
          <w:iCs/>
          <w:szCs w:val="20"/>
          <w:lang w:eastAsia="fr-FR"/>
        </w:rPr>
        <w:t>President of FC Porto</w:t>
      </w:r>
    </w:p>
    <w:p w14:paraId="679A3F08" w14:textId="77777777" w:rsidR="00DF0453" w:rsidRPr="00DB585F" w:rsidRDefault="00DF0453" w:rsidP="00DF0453">
      <w:pPr>
        <w:ind w:left="2598" w:firstLine="96"/>
        <w:rPr>
          <w:rFonts w:eastAsia="Times New Roman" w:cs="Arial"/>
          <w:iCs/>
          <w:szCs w:val="20"/>
          <w:lang w:eastAsia="fr-FR"/>
        </w:rPr>
      </w:pPr>
      <w:r w:rsidRPr="00DB585F">
        <w:rPr>
          <w:rFonts w:eastAsia="Times New Roman" w:cs="Arial"/>
          <w:i/>
          <w:szCs w:val="20"/>
          <w:lang w:eastAsia="fr-FR"/>
        </w:rPr>
        <w:t xml:space="preserve">Pâquerette Girard Zapelli, </w:t>
      </w:r>
      <w:r w:rsidRPr="00DB585F">
        <w:rPr>
          <w:rFonts w:eastAsia="Times New Roman" w:cs="Arial"/>
          <w:iCs/>
          <w:szCs w:val="20"/>
          <w:lang w:eastAsia="fr-FR"/>
        </w:rPr>
        <w:t>Chief Ethics and Compliance Officer, IOC</w:t>
      </w:r>
    </w:p>
    <w:p w14:paraId="23711536" w14:textId="77777777" w:rsidR="00DF0453" w:rsidRPr="00DB585F" w:rsidRDefault="00DF0453" w:rsidP="00DF0453">
      <w:pPr>
        <w:ind w:left="2694"/>
        <w:rPr>
          <w:rFonts w:eastAsia="Times New Roman" w:cs="Arial"/>
          <w:i/>
          <w:szCs w:val="20"/>
          <w:lang w:eastAsia="fr-FR"/>
        </w:rPr>
      </w:pPr>
      <w:r w:rsidRPr="00DB585F">
        <w:rPr>
          <w:rFonts w:eastAsia="Times New Roman" w:cs="Arial"/>
          <w:i/>
          <w:szCs w:val="20"/>
          <w:lang w:eastAsia="fr-FR"/>
        </w:rPr>
        <w:t xml:space="preserve">George Mavrotas, </w:t>
      </w:r>
      <w:bookmarkStart w:id="6" w:name="OLE_LINK1"/>
      <w:r w:rsidRPr="00DB585F">
        <w:rPr>
          <w:rFonts w:eastAsia="Times New Roman" w:cs="Arial"/>
          <w:iCs/>
          <w:szCs w:val="20"/>
          <w:lang w:eastAsia="fr-FR"/>
        </w:rPr>
        <w:t>Chair of the Follow-up Committee of the Macolin Convention and Secretary General of Sport, Greece</w:t>
      </w:r>
    </w:p>
    <w:p w14:paraId="44478365" w14:textId="77777777" w:rsidR="00DF0453" w:rsidRPr="00DB585F" w:rsidRDefault="00DF0453" w:rsidP="00DF0453">
      <w:pPr>
        <w:ind w:left="2694"/>
        <w:rPr>
          <w:rFonts w:eastAsia="Times New Roman" w:cs="Arial"/>
          <w:iCs/>
          <w:szCs w:val="20"/>
          <w:lang w:eastAsia="fr-FR"/>
        </w:rPr>
      </w:pPr>
    </w:p>
    <w:p w14:paraId="06889E2D" w14:textId="77777777" w:rsidR="00DF0453" w:rsidRPr="00DB585F" w:rsidRDefault="00DF0453" w:rsidP="00DF0453">
      <w:pPr>
        <w:tabs>
          <w:tab w:val="left" w:pos="2694"/>
        </w:tabs>
        <w:rPr>
          <w:rFonts w:eastAsia="Times New Roman" w:cs="Arial"/>
          <w:b/>
          <w:bCs/>
          <w:szCs w:val="20"/>
          <w:lang w:eastAsia="fr-FR"/>
        </w:rPr>
      </w:pPr>
      <w:r w:rsidRPr="00DB585F">
        <w:rPr>
          <w:rFonts w:eastAsia="Times New Roman" w:cs="Arial"/>
          <w:b/>
          <w:bCs/>
          <w:szCs w:val="20"/>
          <w:lang w:eastAsia="fr-FR"/>
        </w:rPr>
        <w:t>9.45am-10.30am</w:t>
      </w:r>
      <w:r w:rsidRPr="00DB585F">
        <w:rPr>
          <w:rFonts w:eastAsia="Times New Roman" w:cs="Arial"/>
          <w:b/>
          <w:bCs/>
          <w:szCs w:val="20"/>
          <w:lang w:eastAsia="fr-FR"/>
        </w:rPr>
        <w:tab/>
        <w:t>Major Achievements over the past decade</w:t>
      </w:r>
    </w:p>
    <w:p w14:paraId="4228C7B7" w14:textId="77777777" w:rsidR="00DF0453" w:rsidRPr="00DB585F" w:rsidRDefault="00DF0453" w:rsidP="00DF0453">
      <w:pPr>
        <w:ind w:left="2598" w:firstLine="96"/>
        <w:rPr>
          <w:rFonts w:eastAsia="Times New Roman" w:cs="Arial"/>
          <w:iCs/>
          <w:szCs w:val="20"/>
          <w:lang w:eastAsia="fr-FR"/>
        </w:rPr>
      </w:pPr>
      <w:r w:rsidRPr="00DB585F">
        <w:rPr>
          <w:rFonts w:eastAsia="Times New Roman" w:cs="Arial"/>
          <w:i/>
          <w:szCs w:val="20"/>
          <w:lang w:eastAsia="fr-FR"/>
        </w:rPr>
        <w:t xml:space="preserve">Cláudia Cruz Santos, </w:t>
      </w:r>
      <w:r w:rsidRPr="00DB585F">
        <w:rPr>
          <w:rFonts w:eastAsia="Times New Roman" w:cs="Arial"/>
          <w:iCs/>
          <w:szCs w:val="20"/>
          <w:lang w:eastAsia="fr-FR"/>
        </w:rPr>
        <w:t xml:space="preserve">Academic professor, University of Coimbra, Portugal </w:t>
      </w:r>
    </w:p>
    <w:p w14:paraId="31828721"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Jean-Luc Moner-Banet, </w:t>
      </w:r>
      <w:r w:rsidRPr="00DB585F">
        <w:rPr>
          <w:rFonts w:eastAsia="Times New Roman" w:cs="Arial"/>
          <w:iCs/>
          <w:szCs w:val="20"/>
          <w:lang w:eastAsia="fr-FR"/>
        </w:rPr>
        <w:t>General director, Lotterie Romande,</w:t>
      </w:r>
      <w:r w:rsidRPr="00DB585F">
        <w:rPr>
          <w:rFonts w:eastAsia="Times New Roman" w:cs="Arial"/>
          <w:i/>
          <w:szCs w:val="20"/>
          <w:lang w:eastAsia="fr-FR"/>
        </w:rPr>
        <w:t xml:space="preserve"> </w:t>
      </w:r>
    </w:p>
    <w:p w14:paraId="7786DA0C" w14:textId="77777777" w:rsidR="00DF0453" w:rsidRPr="00DB585F" w:rsidRDefault="00DF0453" w:rsidP="00DF0453">
      <w:pPr>
        <w:ind w:left="2598" w:firstLine="96"/>
        <w:rPr>
          <w:rFonts w:eastAsia="Times New Roman" w:cs="Arial"/>
          <w:iCs/>
          <w:szCs w:val="20"/>
          <w:lang w:eastAsia="fr-FR"/>
        </w:rPr>
      </w:pPr>
      <w:r w:rsidRPr="00DB585F">
        <w:rPr>
          <w:rFonts w:eastAsia="Times New Roman" w:cs="Arial"/>
          <w:i/>
          <w:szCs w:val="20"/>
          <w:lang w:eastAsia="fr-FR"/>
        </w:rPr>
        <w:t xml:space="preserve">Madalina Diaconu, </w:t>
      </w:r>
      <w:r w:rsidRPr="00DB585F">
        <w:rPr>
          <w:rFonts w:eastAsia="Times New Roman" w:cs="Arial"/>
          <w:iCs/>
          <w:szCs w:val="20"/>
          <w:lang w:eastAsia="fr-FR"/>
        </w:rPr>
        <w:t xml:space="preserve">Professor, University of Neuchâtel, Switzerland </w:t>
      </w:r>
    </w:p>
    <w:p w14:paraId="0B67EF21" w14:textId="77777777" w:rsidR="00DF0453" w:rsidRPr="00DB585F" w:rsidRDefault="00DF0453" w:rsidP="00DF0453">
      <w:pPr>
        <w:ind w:left="2694"/>
        <w:rPr>
          <w:rFonts w:eastAsia="Times New Roman" w:cs="Arial"/>
          <w:i/>
          <w:szCs w:val="20"/>
          <w:lang w:eastAsia="fr-FR"/>
        </w:rPr>
      </w:pPr>
      <w:r w:rsidRPr="00DB585F">
        <w:rPr>
          <w:rFonts w:eastAsia="Times New Roman" w:cs="Arial"/>
          <w:i/>
          <w:szCs w:val="20"/>
          <w:lang w:eastAsia="fr-FR"/>
        </w:rPr>
        <w:t>Guy Reinenbergh,</w:t>
      </w:r>
      <w:r w:rsidRPr="00DB585F">
        <w:rPr>
          <w:rFonts w:eastAsia="Times New Roman" w:cs="Arial"/>
          <w:iCs/>
          <w:szCs w:val="20"/>
          <w:lang w:eastAsia="fr-FR"/>
        </w:rPr>
        <w:t xml:space="preserve"> National coordinator sports fraud, Federal Police, Belgium</w:t>
      </w:r>
      <w:r w:rsidRPr="00DB585F">
        <w:rPr>
          <w:rFonts w:eastAsia="Times New Roman" w:cs="Arial"/>
          <w:i/>
          <w:szCs w:val="20"/>
          <w:lang w:eastAsia="fr-FR"/>
        </w:rPr>
        <w:t xml:space="preserve"> </w:t>
      </w:r>
    </w:p>
    <w:p w14:paraId="2D4D86B4"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Vincent Ven, </w:t>
      </w:r>
      <w:r w:rsidRPr="00DB585F">
        <w:rPr>
          <w:rFonts w:eastAsia="Times New Roman" w:cs="Arial"/>
          <w:iCs/>
          <w:szCs w:val="20"/>
          <w:lang w:eastAsia="fr-FR"/>
        </w:rPr>
        <w:t>Head of Anti-Match-Fixing, UEFA</w:t>
      </w:r>
      <w:r w:rsidRPr="00DB585F">
        <w:rPr>
          <w:rFonts w:eastAsia="Times New Roman" w:cs="Arial"/>
          <w:i/>
          <w:szCs w:val="20"/>
          <w:lang w:eastAsia="fr-FR"/>
        </w:rPr>
        <w:t xml:space="preserve"> </w:t>
      </w:r>
    </w:p>
    <w:bookmarkEnd w:id="6"/>
    <w:p w14:paraId="12356655" w14:textId="77777777" w:rsidR="00DF0453" w:rsidRPr="00DB585F" w:rsidRDefault="00DF0453" w:rsidP="00DF0453">
      <w:pPr>
        <w:tabs>
          <w:tab w:val="left" w:pos="2694"/>
        </w:tabs>
        <w:rPr>
          <w:rFonts w:eastAsia="Times New Roman" w:cs="Arial"/>
          <w:i/>
          <w:iCs/>
          <w:szCs w:val="20"/>
          <w:lang w:eastAsia="fr-FR"/>
        </w:rPr>
      </w:pPr>
    </w:p>
    <w:p w14:paraId="25A39489" w14:textId="77777777" w:rsidR="00DF0453" w:rsidRPr="00DB585F" w:rsidRDefault="00DF0453" w:rsidP="00DF0453">
      <w:pPr>
        <w:tabs>
          <w:tab w:val="left" w:pos="2694"/>
        </w:tabs>
        <w:rPr>
          <w:rFonts w:eastAsia="Times New Roman" w:cs="Arial"/>
          <w:i/>
          <w:iCs/>
          <w:szCs w:val="20"/>
          <w:lang w:eastAsia="fr-FR"/>
        </w:rPr>
      </w:pPr>
      <w:r w:rsidRPr="00DB585F">
        <w:rPr>
          <w:rFonts w:eastAsia="Times New Roman" w:cs="Arial"/>
          <w:i/>
          <w:iCs/>
          <w:szCs w:val="20"/>
          <w:lang w:eastAsia="fr-FR"/>
        </w:rPr>
        <w:t>10.30am - 10.45am</w:t>
      </w:r>
      <w:r w:rsidRPr="00DB585F">
        <w:rPr>
          <w:rFonts w:eastAsia="Times New Roman" w:cs="Arial"/>
          <w:i/>
          <w:iCs/>
          <w:szCs w:val="20"/>
          <w:lang w:eastAsia="fr-FR"/>
        </w:rPr>
        <w:tab/>
        <w:t>Coffee break</w:t>
      </w:r>
    </w:p>
    <w:p w14:paraId="0F861474" w14:textId="77777777" w:rsidR="00DF0453" w:rsidRPr="00DB585F" w:rsidRDefault="00DF0453" w:rsidP="00DF0453">
      <w:pPr>
        <w:tabs>
          <w:tab w:val="left" w:pos="2694"/>
        </w:tabs>
        <w:rPr>
          <w:rFonts w:eastAsia="Times New Roman" w:cs="Arial"/>
          <w:i/>
          <w:iCs/>
          <w:szCs w:val="20"/>
          <w:lang w:eastAsia="fr-FR"/>
        </w:rPr>
      </w:pPr>
    </w:p>
    <w:p w14:paraId="25CB60F6" w14:textId="77777777" w:rsidR="00DF0453" w:rsidRPr="00DB585F" w:rsidRDefault="00DF0453" w:rsidP="00DF0453">
      <w:pPr>
        <w:tabs>
          <w:tab w:val="left" w:pos="2694"/>
        </w:tabs>
        <w:rPr>
          <w:rFonts w:eastAsia="Times New Roman" w:cs="Arial"/>
          <w:b/>
          <w:bCs/>
          <w:szCs w:val="20"/>
          <w:lang w:eastAsia="fr-FR"/>
        </w:rPr>
      </w:pPr>
      <w:r w:rsidRPr="00DB585F">
        <w:rPr>
          <w:rFonts w:eastAsia="Times New Roman" w:cs="Arial"/>
          <w:b/>
          <w:bCs/>
          <w:szCs w:val="20"/>
          <w:lang w:eastAsia="fr-FR"/>
        </w:rPr>
        <w:t>10.45am - 11.45am</w:t>
      </w:r>
      <w:r w:rsidRPr="00DB585F">
        <w:rPr>
          <w:rFonts w:eastAsia="Times New Roman" w:cs="Arial"/>
          <w:b/>
          <w:bCs/>
          <w:szCs w:val="20"/>
          <w:lang w:eastAsia="fr-FR"/>
        </w:rPr>
        <w:tab/>
        <w:t xml:space="preserve">Obstacles faced and challenges overcome </w:t>
      </w:r>
    </w:p>
    <w:p w14:paraId="06538766" w14:textId="77777777" w:rsidR="00DF0453" w:rsidRPr="00DB585F" w:rsidRDefault="00DF0453" w:rsidP="00DF0453">
      <w:pPr>
        <w:ind w:left="2694"/>
        <w:rPr>
          <w:rFonts w:eastAsia="Times New Roman" w:cs="Arial"/>
          <w:i/>
          <w:szCs w:val="20"/>
          <w:lang w:eastAsia="fr-FR"/>
        </w:rPr>
      </w:pPr>
      <w:r w:rsidRPr="00DB585F">
        <w:rPr>
          <w:rFonts w:eastAsia="Times New Roman" w:cs="Arial"/>
          <w:i/>
          <w:szCs w:val="20"/>
          <w:lang w:eastAsia="fr-FR"/>
        </w:rPr>
        <w:t xml:space="preserve">Corentin Segalen, </w:t>
      </w:r>
      <w:r w:rsidRPr="00DB585F">
        <w:rPr>
          <w:rFonts w:eastAsia="Times New Roman" w:cs="Arial"/>
          <w:iCs/>
          <w:szCs w:val="20"/>
          <w:lang w:eastAsia="fr-FR"/>
        </w:rPr>
        <w:t>Chair of the Group of Copenhagen and Coordinator of the National Platform, France</w:t>
      </w:r>
      <w:r w:rsidRPr="00DB585F">
        <w:rPr>
          <w:rFonts w:eastAsia="Times New Roman" w:cs="Arial"/>
          <w:i/>
          <w:szCs w:val="20"/>
          <w:lang w:eastAsia="fr-FR"/>
        </w:rPr>
        <w:t xml:space="preserve"> </w:t>
      </w:r>
    </w:p>
    <w:p w14:paraId="4D7E1937" w14:textId="77777777" w:rsidR="00DF0453" w:rsidRPr="00DB585F" w:rsidRDefault="00DF0453" w:rsidP="00DF0453">
      <w:pPr>
        <w:ind w:left="2694"/>
        <w:rPr>
          <w:rFonts w:eastAsia="Times New Roman" w:cs="Arial"/>
          <w:i/>
          <w:szCs w:val="20"/>
          <w:lang w:eastAsia="fr-FR"/>
        </w:rPr>
      </w:pPr>
      <w:r w:rsidRPr="00DB585F">
        <w:rPr>
          <w:rFonts w:eastAsia="Times New Roman" w:cs="Arial"/>
          <w:i/>
          <w:szCs w:val="20"/>
          <w:lang w:eastAsia="fr-FR"/>
        </w:rPr>
        <w:t xml:space="preserve">Luca Esposito, </w:t>
      </w:r>
      <w:r w:rsidRPr="00DB585F">
        <w:rPr>
          <w:rFonts w:eastAsia="Times New Roman" w:cs="Arial"/>
          <w:iCs/>
          <w:szCs w:val="20"/>
          <w:lang w:eastAsia="fr-FR"/>
        </w:rPr>
        <w:t>General director, World Lottery Association and General Secretary, ULIS</w:t>
      </w:r>
      <w:r w:rsidRPr="00DB585F">
        <w:rPr>
          <w:rFonts w:eastAsia="Times New Roman" w:cs="Arial"/>
          <w:i/>
          <w:szCs w:val="20"/>
          <w:lang w:eastAsia="fr-FR"/>
        </w:rPr>
        <w:t xml:space="preserve"> </w:t>
      </w:r>
    </w:p>
    <w:p w14:paraId="799A1F8E"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Philippe Auclair, </w:t>
      </w:r>
      <w:r w:rsidRPr="00DB585F">
        <w:rPr>
          <w:rFonts w:eastAsia="Times New Roman" w:cs="Arial"/>
          <w:iCs/>
          <w:szCs w:val="20"/>
          <w:lang w:eastAsia="fr-FR"/>
        </w:rPr>
        <w:t xml:space="preserve">Investigative journalist </w:t>
      </w:r>
    </w:p>
    <w:p w14:paraId="28B97CDA" w14:textId="77777777" w:rsidR="00DF0453" w:rsidRPr="00DB585F" w:rsidRDefault="00DF0453" w:rsidP="00DF0453">
      <w:pPr>
        <w:ind w:left="2598" w:firstLine="96"/>
        <w:rPr>
          <w:rFonts w:eastAsia="Times New Roman" w:cs="Arial"/>
          <w:iCs/>
          <w:szCs w:val="20"/>
          <w:lang w:eastAsia="fr-FR"/>
        </w:rPr>
      </w:pPr>
      <w:r w:rsidRPr="00DB585F">
        <w:rPr>
          <w:rFonts w:eastAsia="Times New Roman" w:cs="Arial"/>
          <w:i/>
          <w:szCs w:val="20"/>
          <w:lang w:eastAsia="fr-FR"/>
        </w:rPr>
        <w:t>Valentin Ramognino</w:t>
      </w:r>
      <w:r w:rsidRPr="00DB585F">
        <w:rPr>
          <w:rFonts w:eastAsia="Times New Roman" w:cs="Arial"/>
          <w:iCs/>
          <w:szCs w:val="20"/>
          <w:lang w:eastAsia="fr-FR"/>
        </w:rPr>
        <w:t xml:space="preserve">, Lawyer </w:t>
      </w:r>
    </w:p>
    <w:p w14:paraId="6EF7912F" w14:textId="77777777" w:rsidR="00DF0453" w:rsidRPr="00DB585F" w:rsidRDefault="00DF0453" w:rsidP="00DF0453">
      <w:pPr>
        <w:ind w:left="2598" w:firstLine="96"/>
        <w:rPr>
          <w:rFonts w:eastAsia="Times New Roman" w:cs="Arial"/>
          <w:iCs/>
          <w:szCs w:val="20"/>
          <w:lang w:eastAsia="fr-FR"/>
        </w:rPr>
      </w:pPr>
      <w:r w:rsidRPr="00DB585F">
        <w:rPr>
          <w:rFonts w:eastAsia="Times New Roman" w:cs="Arial"/>
          <w:i/>
          <w:szCs w:val="20"/>
          <w:lang w:eastAsia="fr-FR"/>
        </w:rPr>
        <w:t xml:space="preserve">Francisco Portugal, </w:t>
      </w:r>
      <w:r w:rsidRPr="00DB585F">
        <w:rPr>
          <w:rFonts w:eastAsia="Times New Roman" w:cs="Arial"/>
          <w:iCs/>
          <w:szCs w:val="20"/>
          <w:lang w:eastAsia="fr-FR"/>
        </w:rPr>
        <w:t>Criminal Intelligence Officer, INTERPOL</w:t>
      </w:r>
    </w:p>
    <w:p w14:paraId="2A8997AF" w14:textId="77777777" w:rsidR="00DF0453" w:rsidRPr="00DB585F" w:rsidRDefault="00DF0453" w:rsidP="00DF0453">
      <w:pPr>
        <w:ind w:left="2598" w:firstLine="96"/>
        <w:rPr>
          <w:rFonts w:eastAsia="Times New Roman" w:cs="Arial"/>
          <w:i/>
          <w:szCs w:val="20"/>
          <w:lang w:eastAsia="fr-FR"/>
        </w:rPr>
      </w:pPr>
    </w:p>
    <w:p w14:paraId="7B8CE5B8" w14:textId="77777777" w:rsidR="00DF0453" w:rsidRPr="00DB585F" w:rsidRDefault="00DF0453" w:rsidP="00DF0453">
      <w:pPr>
        <w:tabs>
          <w:tab w:val="left" w:pos="2694"/>
        </w:tabs>
        <w:rPr>
          <w:rFonts w:eastAsia="Times New Roman" w:cs="Arial"/>
          <w:b/>
          <w:bCs/>
          <w:szCs w:val="20"/>
          <w:lang w:eastAsia="fr-FR"/>
        </w:rPr>
      </w:pPr>
      <w:r w:rsidRPr="00DB585F">
        <w:rPr>
          <w:rFonts w:eastAsia="Times New Roman" w:cs="Arial"/>
          <w:b/>
          <w:bCs/>
          <w:szCs w:val="20"/>
          <w:lang w:eastAsia="fr-FR"/>
        </w:rPr>
        <w:t>11.45am - 12.30pm</w:t>
      </w:r>
      <w:r w:rsidRPr="00DB585F">
        <w:rPr>
          <w:rFonts w:eastAsia="Times New Roman" w:cs="Arial"/>
          <w:b/>
          <w:bCs/>
          <w:szCs w:val="20"/>
          <w:lang w:eastAsia="fr-FR"/>
        </w:rPr>
        <w:tab/>
        <w:t>Future perspectives and emerging opportunities</w:t>
      </w:r>
    </w:p>
    <w:p w14:paraId="6755B92E" w14:textId="77777777" w:rsidR="00DF0453" w:rsidRPr="00DB585F" w:rsidRDefault="00DF0453" w:rsidP="00DF0453">
      <w:pPr>
        <w:ind w:left="2694"/>
        <w:rPr>
          <w:rFonts w:eastAsia="Times New Roman" w:cs="Arial"/>
          <w:iCs/>
          <w:szCs w:val="20"/>
          <w:lang w:eastAsia="fr-FR"/>
        </w:rPr>
      </w:pPr>
      <w:r w:rsidRPr="00DB585F">
        <w:rPr>
          <w:rFonts w:eastAsia="Times New Roman" w:cs="Arial"/>
          <w:i/>
          <w:szCs w:val="20"/>
          <w:lang w:eastAsia="fr-FR"/>
        </w:rPr>
        <w:t xml:space="preserve">Younes El Mechrafi, </w:t>
      </w:r>
      <w:r w:rsidRPr="00DB585F">
        <w:rPr>
          <w:rFonts w:eastAsia="Times New Roman" w:cs="Arial"/>
          <w:iCs/>
          <w:szCs w:val="20"/>
          <w:lang w:eastAsia="fr-FR"/>
        </w:rPr>
        <w:t>General manager, La Marocaine des Jeux et des Sports, Morocco</w:t>
      </w:r>
    </w:p>
    <w:p w14:paraId="5EAE04EF"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Graciela Garay, </w:t>
      </w:r>
      <w:r w:rsidRPr="00DB585F">
        <w:rPr>
          <w:rFonts w:eastAsia="Times New Roman" w:cs="Arial"/>
          <w:iCs/>
          <w:szCs w:val="20"/>
          <w:lang w:eastAsia="fr-FR"/>
        </w:rPr>
        <w:t>Director of ethics and compliance, CONMEBOL</w:t>
      </w:r>
    </w:p>
    <w:p w14:paraId="55001BE4"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Christian Kalb, </w:t>
      </w:r>
      <w:r w:rsidRPr="00DB585F">
        <w:rPr>
          <w:rFonts w:eastAsia="Times New Roman" w:cs="Arial"/>
          <w:iCs/>
          <w:szCs w:val="20"/>
          <w:lang w:eastAsia="fr-FR"/>
        </w:rPr>
        <w:t>Independent expert</w:t>
      </w:r>
      <w:r w:rsidRPr="00DB585F">
        <w:rPr>
          <w:rFonts w:eastAsia="Times New Roman" w:cs="Arial"/>
          <w:i/>
          <w:szCs w:val="20"/>
          <w:lang w:eastAsia="fr-FR"/>
        </w:rPr>
        <w:t xml:space="preserve"> </w:t>
      </w:r>
    </w:p>
    <w:p w14:paraId="003AD638" w14:textId="77777777" w:rsidR="00DF0453" w:rsidRPr="00DB585F" w:rsidRDefault="00DF0453" w:rsidP="00DF0453">
      <w:pPr>
        <w:ind w:left="2598" w:firstLine="96"/>
        <w:rPr>
          <w:rFonts w:eastAsia="Times New Roman" w:cs="Arial"/>
          <w:i/>
          <w:szCs w:val="20"/>
          <w:lang w:eastAsia="fr-FR"/>
        </w:rPr>
      </w:pPr>
      <w:r w:rsidRPr="00DB585F">
        <w:rPr>
          <w:rFonts w:eastAsia="Times New Roman" w:cs="Arial"/>
          <w:i/>
          <w:szCs w:val="20"/>
          <w:lang w:eastAsia="fr-FR"/>
        </w:rPr>
        <w:t xml:space="preserve">Friedrich Martens, </w:t>
      </w:r>
      <w:r w:rsidRPr="00DB585F">
        <w:rPr>
          <w:rFonts w:eastAsia="Times New Roman" w:cs="Arial"/>
          <w:iCs/>
          <w:szCs w:val="20"/>
          <w:lang w:eastAsia="fr-FR"/>
        </w:rPr>
        <w:t>Head of OM Unit PMC, IOC</w:t>
      </w:r>
      <w:r w:rsidRPr="00DB585F">
        <w:rPr>
          <w:rFonts w:eastAsia="Times New Roman" w:cs="Arial"/>
          <w:i/>
          <w:szCs w:val="20"/>
          <w:lang w:eastAsia="fr-FR"/>
        </w:rPr>
        <w:t xml:space="preserve"> </w:t>
      </w:r>
    </w:p>
    <w:p w14:paraId="6C38D465" w14:textId="77777777" w:rsidR="00DF0453" w:rsidRPr="00DB585F" w:rsidRDefault="00DF0453" w:rsidP="00DF0453">
      <w:pPr>
        <w:ind w:left="2694"/>
        <w:rPr>
          <w:rFonts w:eastAsia="Times New Roman" w:cs="Arial"/>
          <w:iCs/>
          <w:szCs w:val="20"/>
          <w:lang w:eastAsia="fr-FR"/>
        </w:rPr>
      </w:pPr>
      <w:r w:rsidRPr="00DB585F">
        <w:rPr>
          <w:rFonts w:eastAsia="Times New Roman" w:cs="Arial"/>
          <w:i/>
          <w:szCs w:val="20"/>
          <w:lang w:eastAsia="fr-FR"/>
        </w:rPr>
        <w:t xml:space="preserve">George Mavrotas, </w:t>
      </w:r>
      <w:r w:rsidRPr="00DB585F">
        <w:rPr>
          <w:rFonts w:eastAsia="Times New Roman" w:cs="Arial"/>
          <w:iCs/>
          <w:szCs w:val="20"/>
          <w:lang w:eastAsia="fr-FR"/>
        </w:rPr>
        <w:t>Chair of the Follow-up Committee of the Macolin Convention and Secretary General of Sport, Greece</w:t>
      </w:r>
    </w:p>
    <w:p w14:paraId="5B390D6B" w14:textId="77777777" w:rsidR="00DF0453" w:rsidRPr="00DB585F" w:rsidRDefault="00DF0453" w:rsidP="00DF0453">
      <w:pPr>
        <w:tabs>
          <w:tab w:val="left" w:pos="2694"/>
        </w:tabs>
        <w:rPr>
          <w:rFonts w:eastAsia="Times New Roman" w:cs="Arial"/>
          <w:i/>
          <w:iCs/>
          <w:szCs w:val="20"/>
          <w:lang w:eastAsia="fr-FR"/>
        </w:rPr>
      </w:pPr>
    </w:p>
    <w:p w14:paraId="36C4AB4C" w14:textId="77777777" w:rsidR="00DF0453" w:rsidRPr="00DB585F" w:rsidRDefault="00DF0453" w:rsidP="00DF0453">
      <w:pPr>
        <w:tabs>
          <w:tab w:val="left" w:pos="2694"/>
        </w:tabs>
        <w:ind w:left="2694" w:hanging="2694"/>
        <w:rPr>
          <w:rFonts w:eastAsia="Times New Roman" w:cs="Arial"/>
          <w:iCs/>
          <w:szCs w:val="20"/>
          <w:lang w:eastAsia="fr-FR"/>
        </w:rPr>
      </w:pPr>
      <w:bookmarkStart w:id="7" w:name="_Hlk172118683"/>
      <w:r w:rsidRPr="00DB585F">
        <w:rPr>
          <w:rFonts w:eastAsia="Times New Roman" w:cs="Arial"/>
          <w:i/>
          <w:iCs/>
          <w:szCs w:val="20"/>
          <w:lang w:eastAsia="fr-FR"/>
        </w:rPr>
        <w:t>12.45pm - 1.00pm</w:t>
      </w:r>
      <w:r w:rsidRPr="00DB585F">
        <w:rPr>
          <w:rFonts w:eastAsia="Times New Roman" w:cs="Arial"/>
          <w:i/>
          <w:iCs/>
          <w:szCs w:val="20"/>
          <w:lang w:eastAsia="fr-FR"/>
        </w:rPr>
        <w:tab/>
        <w:t>Presentation of the Exhibition - Women in Sports: Pioneering, Challenges, Inspiration, Equality</w:t>
      </w:r>
    </w:p>
    <w:p w14:paraId="31EC4BE4" w14:textId="77777777" w:rsidR="00DF0453" w:rsidRPr="00DB585F" w:rsidRDefault="00DF0453" w:rsidP="00DF0453">
      <w:pPr>
        <w:rPr>
          <w:rFonts w:eastAsia="Times New Roman" w:cs="Arial"/>
          <w:iCs/>
          <w:szCs w:val="20"/>
          <w:lang w:eastAsia="fr-FR"/>
        </w:rPr>
      </w:pPr>
    </w:p>
    <w:p w14:paraId="51283608" w14:textId="77777777" w:rsidR="00DF0453" w:rsidRPr="00DB585F" w:rsidRDefault="00DF0453" w:rsidP="00DF0453">
      <w:pPr>
        <w:tabs>
          <w:tab w:val="left" w:pos="2694"/>
        </w:tabs>
        <w:rPr>
          <w:rFonts w:eastAsia="Times New Roman" w:cs="Arial"/>
          <w:i/>
          <w:iCs/>
          <w:szCs w:val="20"/>
          <w:lang w:eastAsia="fr-FR"/>
        </w:rPr>
      </w:pPr>
      <w:r w:rsidRPr="00DB585F">
        <w:rPr>
          <w:rFonts w:eastAsia="Times New Roman" w:cs="Arial"/>
          <w:i/>
          <w:iCs/>
          <w:szCs w:val="20"/>
          <w:lang w:eastAsia="fr-FR"/>
        </w:rPr>
        <w:t>1.00pm - 2.00pm</w:t>
      </w:r>
      <w:r w:rsidRPr="00DB585F">
        <w:rPr>
          <w:rFonts w:eastAsia="Times New Roman" w:cs="Arial"/>
          <w:i/>
          <w:iCs/>
          <w:szCs w:val="20"/>
          <w:lang w:eastAsia="fr-FR"/>
        </w:rPr>
        <w:tab/>
        <w:t>Lunch/Buffet offered by the Portuguese authorities</w:t>
      </w:r>
    </w:p>
    <w:bookmarkEnd w:id="5"/>
    <w:bookmarkEnd w:id="7"/>
    <w:p w14:paraId="0EADA055" w14:textId="77777777" w:rsidR="00DF0453" w:rsidRPr="00DB585F" w:rsidRDefault="00DF0453" w:rsidP="00DF0453">
      <w:pPr>
        <w:rPr>
          <w:rFonts w:eastAsia="Times New Roman" w:cs="Arial"/>
          <w:iCs/>
          <w:szCs w:val="20"/>
          <w:lang w:eastAsia="fr-FR"/>
        </w:rPr>
      </w:pPr>
    </w:p>
    <w:p w14:paraId="35ECA509" w14:textId="77777777"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b/>
          <w:iCs/>
          <w:szCs w:val="20"/>
          <w:lang w:eastAsia="fr-FR"/>
        </w:rPr>
        <w:t>2.00pm - 4.00pm</w:t>
      </w:r>
      <w:r w:rsidRPr="00DB585F">
        <w:rPr>
          <w:rFonts w:eastAsia="Times New Roman" w:cs="Arial"/>
          <w:iCs/>
          <w:szCs w:val="20"/>
          <w:lang w:eastAsia="fr-FR"/>
        </w:rPr>
        <w:tab/>
      </w:r>
      <w:r w:rsidRPr="00DB585F">
        <w:rPr>
          <w:rFonts w:eastAsia="Times New Roman" w:cs="Arial"/>
          <w:b/>
          <w:iCs/>
          <w:szCs w:val="20"/>
          <w:lang w:eastAsia="fr-FR"/>
        </w:rPr>
        <w:t>Meeting of Senior Officials</w:t>
      </w:r>
      <w:r w:rsidRPr="00DB585F">
        <w:rPr>
          <w:rFonts w:eastAsia="Times New Roman" w:cs="Arial"/>
          <w:iCs/>
          <w:szCs w:val="20"/>
          <w:lang w:eastAsia="fr-FR"/>
        </w:rPr>
        <w:t xml:space="preserve"> </w:t>
      </w:r>
    </w:p>
    <w:p w14:paraId="52842109" w14:textId="10749610"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iCs/>
          <w:szCs w:val="20"/>
          <w:lang w:eastAsia="fr-FR"/>
        </w:rPr>
        <w:tab/>
        <w:t>See Agenda (MSL18(2024)7)</w:t>
      </w:r>
    </w:p>
    <w:p w14:paraId="31F43D26" w14:textId="77777777" w:rsidR="00DF0453" w:rsidRPr="00DB585F" w:rsidRDefault="00DF0453" w:rsidP="00DF0453">
      <w:pPr>
        <w:tabs>
          <w:tab w:val="left" w:pos="2694"/>
        </w:tabs>
        <w:ind w:left="2694" w:hanging="2694"/>
        <w:jc w:val="both"/>
        <w:rPr>
          <w:rFonts w:eastAsia="Times New Roman" w:cs="Arial"/>
          <w:iCs/>
          <w:szCs w:val="20"/>
          <w:lang w:eastAsia="fr-FR"/>
        </w:rPr>
      </w:pPr>
    </w:p>
    <w:p w14:paraId="01DA9D58" w14:textId="77777777" w:rsidR="00DF0453" w:rsidRPr="00DB585F" w:rsidRDefault="00DF0453" w:rsidP="00DF0453">
      <w:pPr>
        <w:tabs>
          <w:tab w:val="left" w:pos="2694"/>
        </w:tabs>
        <w:ind w:left="2694" w:hanging="2694"/>
        <w:jc w:val="both"/>
        <w:rPr>
          <w:rFonts w:eastAsia="Times New Roman" w:cs="Arial"/>
          <w:bCs/>
          <w:szCs w:val="20"/>
          <w:lang w:eastAsia="fr-FR"/>
        </w:rPr>
      </w:pPr>
      <w:r w:rsidRPr="00DB585F">
        <w:rPr>
          <w:rFonts w:eastAsia="Times New Roman" w:cs="Arial"/>
          <w:iCs/>
          <w:szCs w:val="20"/>
          <w:lang w:eastAsia="fr-FR"/>
        </w:rPr>
        <w:tab/>
      </w:r>
      <w:r w:rsidRPr="00DB585F">
        <w:rPr>
          <w:rFonts w:eastAsia="Times New Roman" w:cs="Arial"/>
          <w:b/>
          <w:bCs/>
          <w:szCs w:val="20"/>
          <w:lang w:eastAsia="fr-FR"/>
        </w:rPr>
        <w:t xml:space="preserve">Participants: </w:t>
      </w:r>
      <w:r w:rsidRPr="00DB585F">
        <w:rPr>
          <w:rFonts w:eastAsia="Times New Roman" w:cs="Arial"/>
          <w:szCs w:val="20"/>
          <w:lang w:eastAsia="fr-FR"/>
        </w:rPr>
        <w:t>Representatives of the 46 Council of Europe member States, EPAS non-Council of Europe member States (Israel, Morocco), Holy See and Kazakhstan, who are Advisers to their Ministers or Heads of Delegation (one representative per delegation)</w:t>
      </w:r>
      <w:r w:rsidRPr="00DB585F">
        <w:rPr>
          <w:rFonts w:eastAsia="Times New Roman" w:cs="Arial"/>
          <w:bCs/>
          <w:szCs w:val="20"/>
          <w:lang w:eastAsia="fr-FR"/>
        </w:rPr>
        <w:t xml:space="preserve"> </w:t>
      </w:r>
    </w:p>
    <w:p w14:paraId="3AD2F7D6" w14:textId="77777777" w:rsidR="00DF0453" w:rsidRPr="00DB585F" w:rsidRDefault="00DF0453" w:rsidP="00DF0453">
      <w:pPr>
        <w:tabs>
          <w:tab w:val="left" w:pos="2694"/>
        </w:tabs>
        <w:ind w:left="2694" w:hanging="2694"/>
        <w:jc w:val="both"/>
        <w:rPr>
          <w:rFonts w:eastAsia="Times New Roman" w:cs="Arial"/>
          <w:bCs/>
          <w:szCs w:val="20"/>
          <w:lang w:eastAsia="fr-FR"/>
        </w:rPr>
      </w:pPr>
    </w:p>
    <w:p w14:paraId="4A7A8F6E" w14:textId="77777777" w:rsidR="00DF0453" w:rsidRPr="00DB585F" w:rsidRDefault="00DF0453" w:rsidP="00DF0453">
      <w:pPr>
        <w:tabs>
          <w:tab w:val="left" w:pos="2694"/>
        </w:tabs>
        <w:ind w:left="2694" w:hanging="2694"/>
        <w:jc w:val="both"/>
        <w:rPr>
          <w:rFonts w:eastAsia="Times New Roman" w:cs="Arial"/>
          <w:b/>
          <w:iCs/>
          <w:szCs w:val="20"/>
          <w:lang w:eastAsia="fr-FR"/>
        </w:rPr>
      </w:pPr>
    </w:p>
    <w:p w14:paraId="47FD7B17" w14:textId="77777777" w:rsidR="00CD0AD0" w:rsidRDefault="00CD0AD0">
      <w:pPr>
        <w:rPr>
          <w:rFonts w:eastAsia="Times New Roman" w:cs="Arial"/>
          <w:b/>
          <w:iCs/>
          <w:szCs w:val="20"/>
          <w:lang w:eastAsia="fr-FR"/>
        </w:rPr>
      </w:pPr>
      <w:r>
        <w:rPr>
          <w:rFonts w:eastAsia="Times New Roman" w:cs="Arial"/>
          <w:b/>
          <w:iCs/>
          <w:szCs w:val="20"/>
          <w:lang w:eastAsia="fr-FR"/>
        </w:rPr>
        <w:br w:type="page"/>
      </w:r>
    </w:p>
    <w:p w14:paraId="54519E90" w14:textId="77777777" w:rsidR="00CD0AD0" w:rsidRPr="00CD0AD0" w:rsidRDefault="00CD0AD0" w:rsidP="00CD0AD0">
      <w:pPr>
        <w:pBdr>
          <w:bottom w:val="single" w:sz="4" w:space="1" w:color="auto"/>
        </w:pBdr>
        <w:rPr>
          <w:rFonts w:eastAsia="Times New Roman" w:cs="Arial"/>
          <w:b/>
          <w:i/>
          <w:szCs w:val="20"/>
          <w:lang w:eastAsia="fr-FR"/>
        </w:rPr>
      </w:pPr>
      <w:r w:rsidRPr="00CD0AD0">
        <w:rPr>
          <w:rFonts w:eastAsia="Times New Roman" w:cs="Arial"/>
          <w:b/>
          <w:i/>
          <w:szCs w:val="20"/>
          <w:lang w:eastAsia="fr-FR"/>
        </w:rPr>
        <w:lastRenderedPageBreak/>
        <w:t>(Tuesday 8 October 2024, continued)</w:t>
      </w:r>
    </w:p>
    <w:p w14:paraId="503316AE" w14:textId="77777777" w:rsidR="00CD0AD0" w:rsidRPr="00CD0AD0" w:rsidRDefault="00CD0AD0" w:rsidP="00DF0453">
      <w:pPr>
        <w:tabs>
          <w:tab w:val="left" w:pos="2694"/>
        </w:tabs>
        <w:ind w:left="2694" w:hanging="2694"/>
        <w:jc w:val="both"/>
        <w:rPr>
          <w:rFonts w:eastAsia="Times New Roman" w:cs="Arial"/>
          <w:b/>
          <w:iCs/>
          <w:szCs w:val="20"/>
          <w:lang w:eastAsia="fr-FR"/>
        </w:rPr>
      </w:pPr>
    </w:p>
    <w:p w14:paraId="5ADD52C4" w14:textId="7637A7F3" w:rsidR="00DF0453" w:rsidRPr="00CD0AD0" w:rsidRDefault="00DF0453" w:rsidP="00DF0453">
      <w:pPr>
        <w:tabs>
          <w:tab w:val="left" w:pos="2694"/>
        </w:tabs>
        <w:ind w:left="2694" w:hanging="2694"/>
        <w:jc w:val="both"/>
        <w:rPr>
          <w:rFonts w:eastAsia="Times New Roman" w:cs="Arial"/>
          <w:b/>
          <w:iCs/>
          <w:szCs w:val="20"/>
          <w:lang w:eastAsia="fr-FR"/>
        </w:rPr>
      </w:pPr>
      <w:r w:rsidRPr="00CD0AD0">
        <w:rPr>
          <w:rFonts w:eastAsia="Times New Roman" w:cs="Arial"/>
          <w:b/>
          <w:iCs/>
          <w:szCs w:val="20"/>
          <w:lang w:eastAsia="fr-FR"/>
        </w:rPr>
        <w:t>2.30pm - 4.00pm</w:t>
      </w:r>
      <w:r w:rsidRPr="00CD0AD0">
        <w:rPr>
          <w:rFonts w:eastAsia="Times New Roman" w:cs="Arial"/>
          <w:iCs/>
          <w:szCs w:val="20"/>
          <w:lang w:eastAsia="fr-FR"/>
        </w:rPr>
        <w:tab/>
      </w:r>
      <w:r w:rsidRPr="00CD0AD0">
        <w:rPr>
          <w:rFonts w:eastAsia="Times New Roman" w:cs="Arial"/>
          <w:b/>
          <w:iCs/>
          <w:color w:val="000000"/>
          <w:szCs w:val="20"/>
          <w:lang w:eastAsia="fr-FR"/>
        </w:rPr>
        <w:t xml:space="preserve">Meeting of the EPAS </w:t>
      </w:r>
      <w:r w:rsidRPr="00CD0AD0">
        <w:rPr>
          <w:rFonts w:eastAsia="Times New Roman" w:cs="Arial"/>
          <w:b/>
          <w:iCs/>
          <w:szCs w:val="20"/>
          <w:lang w:eastAsia="fr-FR"/>
        </w:rPr>
        <w:t xml:space="preserve">Consultative Committee </w:t>
      </w:r>
    </w:p>
    <w:p w14:paraId="28DA124A" w14:textId="77777777" w:rsidR="00DF0453" w:rsidRPr="00CD0AD0" w:rsidRDefault="00DF0453" w:rsidP="00DF0453">
      <w:pPr>
        <w:tabs>
          <w:tab w:val="left" w:pos="2694"/>
        </w:tabs>
        <w:ind w:left="2694" w:hanging="2694"/>
        <w:jc w:val="both"/>
        <w:rPr>
          <w:rFonts w:eastAsia="Times New Roman" w:cs="Arial"/>
          <w:b/>
          <w:iCs/>
          <w:szCs w:val="20"/>
          <w:lang w:eastAsia="fr-FR"/>
        </w:rPr>
      </w:pPr>
    </w:p>
    <w:p w14:paraId="50FC7AB9" w14:textId="77777777" w:rsidR="00DF0453" w:rsidRPr="00DB585F" w:rsidRDefault="00DF0453" w:rsidP="00DF0453">
      <w:pPr>
        <w:tabs>
          <w:tab w:val="left" w:pos="2694"/>
        </w:tabs>
        <w:rPr>
          <w:rFonts w:eastAsia="Times New Roman" w:cs="Arial"/>
          <w:i/>
          <w:iCs/>
          <w:szCs w:val="20"/>
          <w:lang w:eastAsia="fr-FR"/>
        </w:rPr>
      </w:pPr>
      <w:bookmarkStart w:id="8" w:name="_Hlk172119215"/>
      <w:r w:rsidRPr="00CD0AD0">
        <w:rPr>
          <w:rFonts w:eastAsia="Times New Roman" w:cs="Arial"/>
          <w:i/>
          <w:iCs/>
          <w:szCs w:val="20"/>
          <w:lang w:eastAsia="fr-FR"/>
        </w:rPr>
        <w:t>3.00pm - 3.30pm</w:t>
      </w:r>
      <w:r w:rsidRPr="00CD0AD0">
        <w:rPr>
          <w:rFonts w:eastAsia="Times New Roman" w:cs="Arial"/>
          <w:i/>
          <w:iCs/>
          <w:szCs w:val="20"/>
          <w:lang w:eastAsia="fr-FR"/>
        </w:rPr>
        <w:tab/>
        <w:t>Coffee break</w:t>
      </w:r>
    </w:p>
    <w:bookmarkEnd w:id="8"/>
    <w:p w14:paraId="75BEE9CC" w14:textId="77777777" w:rsidR="00DF0453" w:rsidRPr="00DB585F" w:rsidRDefault="00DF0453" w:rsidP="00DF0453">
      <w:pPr>
        <w:tabs>
          <w:tab w:val="left" w:pos="2694"/>
        </w:tabs>
        <w:ind w:left="2694" w:hanging="2694"/>
        <w:jc w:val="both"/>
        <w:rPr>
          <w:rFonts w:eastAsia="Times New Roman" w:cs="Arial"/>
          <w:b/>
          <w:iCs/>
          <w:szCs w:val="20"/>
          <w:lang w:eastAsia="fr-FR"/>
        </w:rPr>
      </w:pPr>
    </w:p>
    <w:p w14:paraId="381C2FF8" w14:textId="77777777"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b/>
          <w:iCs/>
          <w:szCs w:val="20"/>
          <w:lang w:eastAsia="fr-FR"/>
        </w:rPr>
        <w:t>5.30pm - 6.30pm</w:t>
      </w:r>
      <w:r w:rsidRPr="00DB585F">
        <w:rPr>
          <w:rFonts w:eastAsia="Times New Roman" w:cs="Arial"/>
          <w:iCs/>
          <w:szCs w:val="20"/>
          <w:lang w:eastAsia="fr-FR"/>
        </w:rPr>
        <w:tab/>
      </w:r>
      <w:r w:rsidRPr="00DB585F">
        <w:rPr>
          <w:rFonts w:eastAsia="Times New Roman" w:cs="Arial"/>
          <w:b/>
          <w:iCs/>
          <w:color w:val="000000"/>
          <w:szCs w:val="20"/>
          <w:lang w:eastAsia="fr-FR"/>
        </w:rPr>
        <w:t>Restricted ministerial gathering</w:t>
      </w:r>
      <w:r w:rsidRPr="00DB585F">
        <w:rPr>
          <w:rFonts w:eastAsia="Times New Roman" w:cs="Arial"/>
          <w:b/>
          <w:iCs/>
          <w:szCs w:val="20"/>
          <w:lang w:eastAsia="fr-FR"/>
        </w:rPr>
        <w:t xml:space="preserve"> of EPAS member States</w:t>
      </w:r>
    </w:p>
    <w:p w14:paraId="2C69167C" w14:textId="77777777"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i/>
          <w:iCs/>
          <w:szCs w:val="20"/>
          <w:lang w:eastAsia="fr-FR"/>
        </w:rPr>
        <w:tab/>
      </w:r>
      <w:r w:rsidRPr="00DB585F">
        <w:rPr>
          <w:rFonts w:eastAsia="Times New Roman" w:cs="Arial"/>
          <w:iCs/>
          <w:szCs w:val="20"/>
          <w:lang w:eastAsia="fr-FR"/>
        </w:rPr>
        <w:t>Update on EPAS’ working priorities</w:t>
      </w:r>
    </w:p>
    <w:p w14:paraId="56906145" w14:textId="77777777"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iCs/>
          <w:szCs w:val="20"/>
          <w:lang w:eastAsia="fr-FR"/>
        </w:rPr>
        <w:tab/>
        <w:t>Welcoming addresses by:</w:t>
      </w:r>
    </w:p>
    <w:p w14:paraId="7BF0862E" w14:textId="77777777" w:rsidR="00DF0453" w:rsidRPr="00DB585F" w:rsidRDefault="00DF0453" w:rsidP="00DF0453">
      <w:pPr>
        <w:ind w:left="2694"/>
        <w:jc w:val="both"/>
        <w:rPr>
          <w:rFonts w:eastAsia="Times New Roman" w:cs="Arial"/>
          <w:color w:val="161616"/>
          <w:szCs w:val="20"/>
          <w:shd w:val="clear" w:color="auto" w:fill="FFFFFF"/>
          <w:lang w:eastAsia="fr-FR"/>
        </w:rPr>
      </w:pPr>
      <w:bookmarkStart w:id="9" w:name="_Hlk179328309"/>
      <w:bookmarkStart w:id="10" w:name="_Hlk176879467"/>
      <w:r w:rsidRPr="00DB585F">
        <w:rPr>
          <w:rFonts w:eastAsia="Times New Roman" w:cs="Arial"/>
          <w:i/>
          <w:iCs/>
          <w:color w:val="161616"/>
          <w:szCs w:val="20"/>
          <w:shd w:val="clear" w:color="auto" w:fill="FFFFFF"/>
          <w:lang w:eastAsia="fr-FR"/>
        </w:rPr>
        <w:t xml:space="preserve">Gianluca Esposito, </w:t>
      </w:r>
      <w:r w:rsidRPr="00DB585F">
        <w:rPr>
          <w:rFonts w:eastAsia="Times New Roman" w:cs="Arial"/>
          <w:color w:val="161616"/>
          <w:szCs w:val="20"/>
          <w:shd w:val="clear" w:color="auto" w:fill="FFFFFF"/>
          <w:lang w:eastAsia="fr-FR"/>
        </w:rPr>
        <w:t>Director General for Human Rights and the Rule of Law, Council of Europe</w:t>
      </w:r>
    </w:p>
    <w:bookmarkEnd w:id="9"/>
    <w:p w14:paraId="5558850D" w14:textId="77777777" w:rsidR="00DF0453" w:rsidRPr="00DB585F" w:rsidRDefault="00DF0453" w:rsidP="00DF0453">
      <w:pPr>
        <w:ind w:left="2694"/>
        <w:jc w:val="both"/>
        <w:rPr>
          <w:rFonts w:eastAsia="Times New Roman" w:cs="Arial"/>
          <w:i/>
          <w:iCs/>
          <w:szCs w:val="20"/>
          <w:lang w:eastAsia="fr-FR"/>
        </w:rPr>
      </w:pPr>
      <w:r w:rsidRPr="00DB585F">
        <w:rPr>
          <w:rFonts w:eastAsia="Times New Roman" w:cs="Arial"/>
          <w:i/>
          <w:iCs/>
          <w:szCs w:val="20"/>
          <w:lang w:eastAsia="fr-FR"/>
        </w:rPr>
        <w:t>Pedro Dias, Secretary of State for Sport, Portugal</w:t>
      </w:r>
    </w:p>
    <w:p w14:paraId="3FF524C1"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 xml:space="preserve">Alexandre Husting, </w:t>
      </w:r>
      <w:r w:rsidRPr="00DB585F">
        <w:rPr>
          <w:rFonts w:eastAsia="Times New Roman" w:cs="Arial"/>
          <w:szCs w:val="20"/>
          <w:lang w:eastAsia="fr-FR"/>
        </w:rPr>
        <w:t>Chair of the EPAS Governing Board</w:t>
      </w:r>
      <w:r w:rsidRPr="00DB585F">
        <w:rPr>
          <w:rFonts w:eastAsia="Times New Roman" w:cs="Arial"/>
          <w:i/>
          <w:iCs/>
          <w:szCs w:val="20"/>
          <w:lang w:eastAsia="fr-FR"/>
        </w:rPr>
        <w:t xml:space="preserve"> </w:t>
      </w:r>
    </w:p>
    <w:bookmarkEnd w:id="10"/>
    <w:p w14:paraId="3A8FE292" w14:textId="77777777" w:rsidR="00DF0453" w:rsidRPr="00DB585F" w:rsidRDefault="00DF0453" w:rsidP="00DF0453">
      <w:pPr>
        <w:tabs>
          <w:tab w:val="left" w:pos="2694"/>
        </w:tabs>
        <w:ind w:left="2694" w:hanging="2694"/>
        <w:jc w:val="both"/>
        <w:rPr>
          <w:rFonts w:eastAsia="Times New Roman" w:cs="Arial"/>
          <w:iCs/>
          <w:szCs w:val="20"/>
          <w:lang w:eastAsia="fr-FR"/>
        </w:rPr>
      </w:pPr>
    </w:p>
    <w:p w14:paraId="3CF3C871" w14:textId="77777777" w:rsidR="00DF0453" w:rsidRPr="00DB585F" w:rsidRDefault="00DF0453" w:rsidP="00DF0453">
      <w:pPr>
        <w:tabs>
          <w:tab w:val="left" w:pos="2694"/>
        </w:tabs>
        <w:ind w:left="2694" w:hanging="2694"/>
        <w:jc w:val="both"/>
        <w:rPr>
          <w:rFonts w:eastAsia="Times New Roman" w:cs="Arial"/>
          <w:iCs/>
          <w:szCs w:val="20"/>
          <w:lang w:eastAsia="fr-FR"/>
        </w:rPr>
      </w:pPr>
      <w:r w:rsidRPr="00DB585F">
        <w:rPr>
          <w:rFonts w:eastAsia="Times New Roman" w:cs="Arial"/>
          <w:iCs/>
          <w:szCs w:val="20"/>
          <w:lang w:eastAsia="fr-FR"/>
        </w:rPr>
        <w:tab/>
      </w:r>
      <w:r w:rsidRPr="00DB585F">
        <w:rPr>
          <w:rFonts w:eastAsia="Times New Roman" w:cs="Arial"/>
          <w:b/>
          <w:iCs/>
          <w:szCs w:val="20"/>
          <w:lang w:eastAsia="fr-FR"/>
        </w:rPr>
        <w:t>Participants:</w:t>
      </w:r>
      <w:r w:rsidRPr="00DB585F">
        <w:rPr>
          <w:rFonts w:eastAsia="Times New Roman" w:cs="Arial"/>
          <w:iCs/>
          <w:szCs w:val="20"/>
          <w:lang w:eastAsia="fr-FR"/>
        </w:rPr>
        <w:t xml:space="preserve"> Ministers/Heads of delegations from EPAS member States only</w:t>
      </w:r>
    </w:p>
    <w:p w14:paraId="6F5D62E0" w14:textId="77777777" w:rsidR="00DF0453" w:rsidRPr="00DB585F" w:rsidRDefault="00DF0453" w:rsidP="00DF0453">
      <w:pPr>
        <w:tabs>
          <w:tab w:val="left" w:pos="2694"/>
        </w:tabs>
        <w:ind w:left="2694" w:hanging="2694"/>
        <w:jc w:val="both"/>
        <w:rPr>
          <w:rFonts w:eastAsia="Times New Roman" w:cs="Arial"/>
          <w:b/>
          <w:iCs/>
          <w:szCs w:val="20"/>
          <w:lang w:eastAsia="fr-FR"/>
        </w:rPr>
      </w:pPr>
    </w:p>
    <w:p w14:paraId="6CA724AE" w14:textId="77777777" w:rsidR="00DF0453" w:rsidRPr="00DB585F" w:rsidRDefault="00DF0453" w:rsidP="00DF0453">
      <w:pPr>
        <w:tabs>
          <w:tab w:val="left" w:pos="2694"/>
        </w:tabs>
        <w:ind w:left="2694" w:hanging="2694"/>
        <w:jc w:val="both"/>
        <w:rPr>
          <w:rFonts w:eastAsia="Times New Roman" w:cs="Arial"/>
          <w:b/>
          <w:iCs/>
          <w:szCs w:val="20"/>
          <w:lang w:val="it-IT" w:eastAsia="fr-FR"/>
        </w:rPr>
      </w:pPr>
      <w:r w:rsidRPr="00DB585F">
        <w:rPr>
          <w:rFonts w:eastAsia="Times New Roman" w:cs="Arial"/>
          <w:b/>
          <w:iCs/>
          <w:szCs w:val="20"/>
          <w:lang w:val="it-IT" w:eastAsia="fr-FR"/>
        </w:rPr>
        <w:t>8.00pm - 10.30pm</w:t>
      </w:r>
      <w:r w:rsidRPr="00DB585F">
        <w:rPr>
          <w:rFonts w:eastAsia="Times New Roman" w:cs="Arial"/>
          <w:i/>
          <w:iCs/>
          <w:szCs w:val="20"/>
          <w:lang w:val="it-IT" w:eastAsia="fr-FR"/>
        </w:rPr>
        <w:tab/>
        <w:t xml:space="preserve">Dinner </w:t>
      </w:r>
      <w:r w:rsidRPr="00DB585F">
        <w:rPr>
          <w:rFonts w:eastAsia="Times New Roman" w:cs="Arial"/>
          <w:b/>
          <w:iCs/>
          <w:szCs w:val="20"/>
          <w:lang w:val="it-IT" w:eastAsia="fr-FR"/>
        </w:rPr>
        <w:t xml:space="preserve">- Porto Leixões Cruise Terminal, Matosinhos  </w:t>
      </w:r>
    </w:p>
    <w:p w14:paraId="63372A69" w14:textId="77777777" w:rsidR="00DF0453" w:rsidRPr="00DB585F" w:rsidRDefault="00DF0453" w:rsidP="00DF0453">
      <w:pPr>
        <w:tabs>
          <w:tab w:val="left" w:pos="2565"/>
        </w:tabs>
        <w:jc w:val="both"/>
        <w:rPr>
          <w:rFonts w:eastAsia="Times New Roman" w:cs="Arial"/>
          <w:i/>
          <w:iCs/>
          <w:szCs w:val="20"/>
          <w:lang w:val="it-IT" w:eastAsia="fr-FR"/>
        </w:rPr>
      </w:pPr>
    </w:p>
    <w:p w14:paraId="29552C99" w14:textId="77777777" w:rsidR="00DF0453" w:rsidRPr="00DB585F" w:rsidRDefault="00DF0453" w:rsidP="00DF0453">
      <w:pPr>
        <w:pBdr>
          <w:bottom w:val="single" w:sz="4" w:space="1" w:color="auto"/>
        </w:pBdr>
        <w:outlineLvl w:val="0"/>
        <w:rPr>
          <w:rFonts w:eastAsia="Times New Roman" w:cs="Arial"/>
          <w:b/>
          <w:szCs w:val="20"/>
          <w:lang w:eastAsia="fr-FR"/>
        </w:rPr>
      </w:pPr>
      <w:r w:rsidRPr="00DB585F">
        <w:rPr>
          <w:rFonts w:eastAsia="Times New Roman" w:cs="Arial"/>
          <w:b/>
          <w:i/>
          <w:szCs w:val="20"/>
          <w:lang w:eastAsia="fr-FR"/>
        </w:rPr>
        <w:t>Wednesday 9 October 2024</w:t>
      </w:r>
    </w:p>
    <w:p w14:paraId="439CC2AC" w14:textId="77777777" w:rsidR="00DF0453" w:rsidRPr="00DB585F" w:rsidRDefault="00DF0453" w:rsidP="00DF0453">
      <w:pPr>
        <w:rPr>
          <w:rFonts w:eastAsia="Times New Roman" w:cs="Arial"/>
          <w:szCs w:val="20"/>
          <w:lang w:eastAsia="fr-FR"/>
        </w:rPr>
      </w:pPr>
    </w:p>
    <w:p w14:paraId="672AC40C" w14:textId="77777777" w:rsidR="00DF0453" w:rsidRPr="00DB585F" w:rsidRDefault="00DF0453" w:rsidP="00DF0453">
      <w:pPr>
        <w:ind w:left="2694" w:hanging="2694"/>
        <w:rPr>
          <w:rFonts w:eastAsia="Times New Roman" w:cs="Arial"/>
          <w:b/>
          <w:bCs/>
          <w:smallCaps/>
          <w:szCs w:val="20"/>
          <w:lang w:eastAsia="fr-FR"/>
        </w:rPr>
      </w:pPr>
      <w:r w:rsidRPr="00DB585F">
        <w:rPr>
          <w:rFonts w:eastAsia="Times New Roman" w:cs="Arial"/>
          <w:b/>
          <w:bCs/>
          <w:szCs w:val="20"/>
          <w:lang w:eastAsia="fr-FR"/>
        </w:rPr>
        <w:t>9.00am - 9.30am</w:t>
      </w:r>
      <w:r w:rsidRPr="00DB585F">
        <w:rPr>
          <w:rFonts w:eastAsia="Times New Roman" w:cs="Arial"/>
          <w:bCs/>
          <w:szCs w:val="20"/>
          <w:lang w:eastAsia="fr-FR"/>
        </w:rPr>
        <w:tab/>
      </w:r>
      <w:r w:rsidRPr="00DB585F">
        <w:rPr>
          <w:rFonts w:eastAsia="Times New Roman" w:cs="Arial"/>
          <w:b/>
          <w:bCs/>
          <w:smallCaps/>
          <w:szCs w:val="20"/>
          <w:lang w:eastAsia="fr-FR"/>
        </w:rPr>
        <w:t>Opening of the Conference</w:t>
      </w:r>
    </w:p>
    <w:p w14:paraId="6EAFFCD0" w14:textId="77777777" w:rsidR="00DF0453" w:rsidRPr="00DB585F" w:rsidRDefault="00DF0453" w:rsidP="00DF0453">
      <w:pPr>
        <w:ind w:left="2694"/>
        <w:jc w:val="both"/>
        <w:rPr>
          <w:rFonts w:eastAsia="Times New Roman" w:cs="Arial"/>
          <w:bCs/>
          <w:szCs w:val="20"/>
          <w:lang w:eastAsia="fr-FR"/>
        </w:rPr>
      </w:pPr>
      <w:r w:rsidRPr="00DB585F">
        <w:rPr>
          <w:rFonts w:eastAsia="Times New Roman" w:cs="Arial"/>
          <w:bCs/>
          <w:szCs w:val="20"/>
          <w:lang w:eastAsia="fr-FR"/>
        </w:rPr>
        <w:t>Welcoming addresses by:</w:t>
      </w:r>
    </w:p>
    <w:p w14:paraId="7082AC73" w14:textId="77777777" w:rsidR="00DF0453" w:rsidRPr="00DB585F" w:rsidRDefault="00DF0453" w:rsidP="00DF0453">
      <w:pPr>
        <w:ind w:left="2694"/>
        <w:jc w:val="both"/>
        <w:rPr>
          <w:rFonts w:eastAsia="Times New Roman" w:cs="Arial"/>
          <w:i/>
          <w:iCs/>
          <w:szCs w:val="20"/>
          <w:lang w:eastAsia="fr-FR"/>
        </w:rPr>
      </w:pPr>
      <w:r w:rsidRPr="00DB585F">
        <w:rPr>
          <w:rFonts w:eastAsia="Times New Roman" w:cs="Arial"/>
          <w:i/>
          <w:iCs/>
          <w:szCs w:val="20"/>
          <w:lang w:eastAsia="fr-FR"/>
        </w:rPr>
        <w:t>Pedro Duarte</w:t>
      </w:r>
      <w:r w:rsidRPr="00DB585F">
        <w:rPr>
          <w:rFonts w:eastAsia="Times New Roman" w:cs="Arial"/>
          <w:szCs w:val="20"/>
          <w:lang w:eastAsia="fr-FR"/>
        </w:rPr>
        <w:t>, Minister for Parliamentary Affairs responsible for Sport, Portugal</w:t>
      </w:r>
    </w:p>
    <w:p w14:paraId="601E9F67" w14:textId="77777777" w:rsidR="00DF0453" w:rsidRPr="00DB585F" w:rsidRDefault="00DF0453" w:rsidP="00DF0453">
      <w:pPr>
        <w:ind w:left="2694"/>
        <w:jc w:val="both"/>
        <w:rPr>
          <w:rFonts w:eastAsia="Times New Roman" w:cs="Arial"/>
          <w:bCs/>
          <w:szCs w:val="20"/>
          <w:lang w:eastAsia="fr-FR"/>
        </w:rPr>
      </w:pPr>
      <w:r w:rsidRPr="00DB585F">
        <w:rPr>
          <w:rFonts w:eastAsia="Times New Roman" w:cs="Arial"/>
          <w:i/>
          <w:iCs/>
          <w:color w:val="161616"/>
          <w:szCs w:val="20"/>
          <w:shd w:val="clear" w:color="auto" w:fill="FFFFFF"/>
          <w:lang w:eastAsia="fr-FR"/>
        </w:rPr>
        <w:t>Bjørn Berge</w:t>
      </w:r>
      <w:r w:rsidRPr="00DB585F">
        <w:rPr>
          <w:rFonts w:eastAsia="Times New Roman" w:cs="Arial"/>
          <w:color w:val="161616"/>
          <w:szCs w:val="20"/>
          <w:shd w:val="clear" w:color="auto" w:fill="FFFFFF"/>
          <w:lang w:eastAsia="fr-FR"/>
        </w:rPr>
        <w:t xml:space="preserve">, </w:t>
      </w:r>
      <w:r w:rsidRPr="00DB585F">
        <w:rPr>
          <w:rFonts w:eastAsia="Times New Roman" w:cs="Arial"/>
          <w:bCs/>
          <w:szCs w:val="20"/>
          <w:lang w:eastAsia="fr-FR"/>
        </w:rPr>
        <w:t>Deputy Secretary General, Council of Europe</w:t>
      </w:r>
    </w:p>
    <w:p w14:paraId="11D6145A"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Linda Hofstad Helleland</w:t>
      </w:r>
      <w:r w:rsidRPr="00DB585F">
        <w:rPr>
          <w:rFonts w:eastAsia="Times New Roman" w:cs="Arial"/>
          <w:szCs w:val="20"/>
          <w:lang w:eastAsia="fr-FR"/>
        </w:rPr>
        <w:t xml:space="preserve">, Chairperson of the Committee on Culture, Science, Education and Media of the Parliamentary Assembly, Council of Europe </w:t>
      </w:r>
    </w:p>
    <w:p w14:paraId="5CD783AE" w14:textId="77777777" w:rsidR="00DF0453" w:rsidRPr="00DB585F" w:rsidRDefault="00DF0453" w:rsidP="00DF0453">
      <w:pPr>
        <w:ind w:left="2694"/>
        <w:jc w:val="both"/>
        <w:rPr>
          <w:rFonts w:eastAsia="Times New Roman" w:cs="Arial"/>
          <w:szCs w:val="20"/>
          <w:lang w:eastAsia="fr-FR"/>
        </w:rPr>
      </w:pPr>
    </w:p>
    <w:p w14:paraId="52E392E3" w14:textId="77777777" w:rsidR="00DF0453" w:rsidRPr="00DB585F" w:rsidRDefault="00DF0453" w:rsidP="00DF0453">
      <w:pPr>
        <w:ind w:left="2694" w:hanging="2694"/>
        <w:jc w:val="both"/>
        <w:rPr>
          <w:rFonts w:eastAsia="Times New Roman" w:cs="Arial"/>
          <w:b/>
          <w:bCs/>
          <w:szCs w:val="20"/>
          <w:lang w:eastAsia="fr-FR"/>
        </w:rPr>
      </w:pPr>
      <w:r w:rsidRPr="00DB585F">
        <w:rPr>
          <w:rFonts w:eastAsia="Times New Roman" w:cs="Arial"/>
          <w:b/>
          <w:bCs/>
          <w:szCs w:val="20"/>
          <w:lang w:eastAsia="fr-FR"/>
        </w:rPr>
        <w:t>9.30am - 10.00am</w:t>
      </w:r>
      <w:r w:rsidRPr="00DB585F">
        <w:rPr>
          <w:rFonts w:eastAsia="Times New Roman" w:cs="Arial"/>
          <w:b/>
          <w:bCs/>
          <w:szCs w:val="20"/>
          <w:lang w:eastAsia="fr-FR"/>
        </w:rPr>
        <w:tab/>
        <w:t xml:space="preserve">SPOTLIGHT ON THE EUROPEAN SPORTS CHARTER </w:t>
      </w:r>
    </w:p>
    <w:p w14:paraId="7F86DEC9" w14:textId="77777777" w:rsidR="00DF0453" w:rsidRPr="00DB585F" w:rsidRDefault="00DF0453" w:rsidP="00DF0453">
      <w:pPr>
        <w:ind w:left="2694" w:hanging="2694"/>
        <w:jc w:val="both"/>
        <w:rPr>
          <w:rFonts w:eastAsia="Times New Roman" w:cs="Arial"/>
          <w:szCs w:val="20"/>
          <w:lang w:eastAsia="fr-FR"/>
        </w:rPr>
      </w:pPr>
      <w:r w:rsidRPr="00DB585F">
        <w:rPr>
          <w:rFonts w:eastAsia="Times New Roman" w:cs="Arial"/>
          <w:b/>
          <w:bCs/>
          <w:szCs w:val="20"/>
          <w:lang w:eastAsia="fr-FR"/>
        </w:rPr>
        <w:tab/>
      </w:r>
      <w:r w:rsidRPr="00DB585F">
        <w:rPr>
          <w:rFonts w:eastAsia="Times New Roman" w:cs="Arial"/>
          <w:szCs w:val="20"/>
          <w:lang w:eastAsia="fr-FR"/>
        </w:rPr>
        <w:t>Video address by Thomas Bach, President of the International Olympic Committee, Olympic Champion in Fencing</w:t>
      </w:r>
    </w:p>
    <w:p w14:paraId="741DBA6E" w14:textId="77777777" w:rsidR="00DF0453" w:rsidRPr="00DB585F" w:rsidRDefault="00DF0453" w:rsidP="00DF0453">
      <w:pPr>
        <w:ind w:left="2694" w:hanging="2694"/>
        <w:jc w:val="both"/>
        <w:rPr>
          <w:rFonts w:eastAsia="Times New Roman" w:cs="Arial"/>
          <w:szCs w:val="20"/>
          <w:lang w:eastAsia="fr-FR"/>
        </w:rPr>
      </w:pPr>
      <w:r w:rsidRPr="00DB585F">
        <w:rPr>
          <w:rFonts w:eastAsia="Times New Roman" w:cs="Arial"/>
          <w:szCs w:val="20"/>
          <w:lang w:eastAsia="fr-FR"/>
        </w:rPr>
        <w:tab/>
        <w:t>Panel on the European Sports Charter</w:t>
      </w:r>
    </w:p>
    <w:p w14:paraId="33860014" w14:textId="77777777" w:rsidR="00DF0453" w:rsidRPr="00DB585F" w:rsidRDefault="00DF0453" w:rsidP="00DF0453">
      <w:pPr>
        <w:ind w:left="2694"/>
        <w:jc w:val="both"/>
        <w:rPr>
          <w:rFonts w:eastAsia="Times New Roman" w:cs="Arial"/>
          <w:i/>
          <w:iCs/>
          <w:szCs w:val="20"/>
          <w:lang w:eastAsia="fr-FR"/>
        </w:rPr>
      </w:pPr>
      <w:r w:rsidRPr="00DB585F">
        <w:rPr>
          <w:rFonts w:eastAsia="Times New Roman" w:cs="Arial"/>
          <w:i/>
          <w:iCs/>
          <w:szCs w:val="20"/>
          <w:lang w:eastAsia="fr-FR"/>
        </w:rPr>
        <w:t>Pedro Duarte</w:t>
      </w:r>
      <w:r w:rsidRPr="00DB585F">
        <w:rPr>
          <w:rFonts w:eastAsia="Times New Roman" w:cs="Arial"/>
          <w:szCs w:val="20"/>
          <w:lang w:eastAsia="fr-FR"/>
        </w:rPr>
        <w:t>, Minister for Parliamentary Affairs responsible for Sport, Portugal</w:t>
      </w:r>
    </w:p>
    <w:p w14:paraId="36BDCB52"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 xml:space="preserve">Raymon Blondel, </w:t>
      </w:r>
      <w:r w:rsidRPr="00DB585F">
        <w:rPr>
          <w:rFonts w:eastAsia="Times New Roman" w:cs="Arial"/>
          <w:szCs w:val="20"/>
          <w:lang w:eastAsia="fr-FR"/>
        </w:rPr>
        <w:t>President, European Paralympic Committee</w:t>
      </w:r>
    </w:p>
    <w:p w14:paraId="2A2DCA47"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 xml:space="preserve">Benny Bonsu, </w:t>
      </w:r>
      <w:r w:rsidRPr="00DB585F">
        <w:rPr>
          <w:rFonts w:eastAsia="Times New Roman" w:cs="Arial"/>
          <w:szCs w:val="20"/>
          <w:lang w:eastAsia="fr-FR"/>
        </w:rPr>
        <w:t xml:space="preserve">Director of Daily Content at Olympic Channel Services (OCS) </w:t>
      </w:r>
    </w:p>
    <w:p w14:paraId="39B5D631"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Morten Schmidt</w:t>
      </w:r>
      <w:r w:rsidRPr="00DB585F">
        <w:rPr>
          <w:rFonts w:eastAsia="Times New Roman" w:cs="Arial"/>
          <w:szCs w:val="20"/>
          <w:lang w:eastAsia="fr-FR"/>
        </w:rPr>
        <w:t>, Global Director of Programmes and Grants, Laureus Sport for Good</w:t>
      </w:r>
      <w:r w:rsidRPr="00DB585F">
        <w:rPr>
          <w:rFonts w:eastAsia="Times New Roman" w:cs="Arial"/>
          <w:szCs w:val="20"/>
          <w:lang w:eastAsia="fr-FR"/>
        </w:rPr>
        <w:tab/>
      </w:r>
    </w:p>
    <w:p w14:paraId="0FE6EBD2" w14:textId="77777777" w:rsidR="00DF0453" w:rsidRPr="00DB585F" w:rsidRDefault="00DF0453" w:rsidP="00DF0453">
      <w:pPr>
        <w:ind w:left="2694"/>
        <w:jc w:val="both"/>
        <w:rPr>
          <w:rFonts w:eastAsia="Times New Roman" w:cs="Arial"/>
          <w:szCs w:val="20"/>
          <w:lang w:eastAsia="fr-FR"/>
        </w:rPr>
      </w:pPr>
      <w:r w:rsidRPr="00DB585F">
        <w:rPr>
          <w:rFonts w:eastAsia="Times New Roman" w:cs="Arial"/>
          <w:i/>
          <w:iCs/>
          <w:szCs w:val="20"/>
          <w:lang w:eastAsia="fr-FR"/>
        </w:rPr>
        <w:t>Gévrise Emane</w:t>
      </w:r>
      <w:r w:rsidRPr="00DB585F">
        <w:rPr>
          <w:rFonts w:eastAsia="Times New Roman" w:cs="Arial"/>
          <w:szCs w:val="20"/>
          <w:lang w:eastAsia="fr-FR"/>
        </w:rPr>
        <w:t>, Lifestyle Athletes Manager, National Institute for Sport, Expertise and Performance (INSEP), France</w:t>
      </w:r>
    </w:p>
    <w:p w14:paraId="28F19ED9" w14:textId="77777777" w:rsidR="00DF0453" w:rsidRPr="00DB585F" w:rsidRDefault="00DF0453" w:rsidP="00DF0453">
      <w:pPr>
        <w:ind w:left="2694"/>
        <w:jc w:val="both"/>
        <w:rPr>
          <w:rFonts w:eastAsia="Times New Roman" w:cs="Arial"/>
          <w:szCs w:val="20"/>
          <w:lang w:eastAsia="fr-FR"/>
        </w:rPr>
      </w:pPr>
      <w:r w:rsidRPr="00DB585F">
        <w:rPr>
          <w:rFonts w:eastAsia="Times New Roman" w:cs="Arial"/>
          <w:szCs w:val="20"/>
          <w:lang w:eastAsia="fr-FR"/>
        </w:rPr>
        <w:t>Video on the European Sports Charter</w:t>
      </w:r>
    </w:p>
    <w:p w14:paraId="5867B037" w14:textId="77777777" w:rsidR="00DF0453" w:rsidRPr="00DB585F" w:rsidRDefault="00DF0453" w:rsidP="00DF0453">
      <w:pPr>
        <w:ind w:left="2694"/>
        <w:jc w:val="both"/>
        <w:rPr>
          <w:rFonts w:eastAsia="Times New Roman" w:cs="Arial"/>
          <w:szCs w:val="20"/>
          <w:lang w:eastAsia="fr-FR"/>
        </w:rPr>
      </w:pPr>
    </w:p>
    <w:p w14:paraId="1CE00F77" w14:textId="77777777" w:rsidR="00DF0453" w:rsidRPr="00DB585F" w:rsidRDefault="00DF0453" w:rsidP="00DF0453">
      <w:pPr>
        <w:ind w:left="2694" w:hanging="2694"/>
        <w:jc w:val="both"/>
        <w:rPr>
          <w:rFonts w:eastAsia="Times New Roman" w:cs="Arial"/>
          <w:i/>
          <w:iCs/>
          <w:szCs w:val="20"/>
          <w:lang w:eastAsia="fr-FR"/>
        </w:rPr>
      </w:pPr>
      <w:r w:rsidRPr="00DB585F">
        <w:rPr>
          <w:rFonts w:eastAsia="Times New Roman" w:cs="Arial"/>
          <w:i/>
          <w:iCs/>
          <w:szCs w:val="20"/>
          <w:lang w:eastAsia="fr-FR"/>
        </w:rPr>
        <w:t>10.00am - 10.20am</w:t>
      </w:r>
      <w:r w:rsidRPr="00DB585F">
        <w:rPr>
          <w:rFonts w:eastAsia="Times New Roman" w:cs="Arial"/>
          <w:i/>
          <w:iCs/>
          <w:szCs w:val="20"/>
          <w:lang w:eastAsia="fr-FR"/>
        </w:rPr>
        <w:tab/>
        <w:t xml:space="preserve">Coffee break </w:t>
      </w:r>
    </w:p>
    <w:p w14:paraId="5ABE07C5" w14:textId="77777777" w:rsidR="00DF0453" w:rsidRPr="00DB585F" w:rsidRDefault="00DF0453" w:rsidP="00DF0453">
      <w:pPr>
        <w:tabs>
          <w:tab w:val="left" w:pos="2552"/>
        </w:tabs>
        <w:jc w:val="both"/>
        <w:rPr>
          <w:rFonts w:eastAsia="Times New Roman" w:cs="Arial"/>
          <w:b/>
          <w:bCs/>
          <w:i/>
          <w:iCs/>
          <w:szCs w:val="20"/>
          <w:lang w:eastAsia="fr-FR"/>
        </w:rPr>
      </w:pPr>
    </w:p>
    <w:p w14:paraId="473CEB9B" w14:textId="77777777" w:rsidR="00DF0453" w:rsidRPr="00DB585F" w:rsidRDefault="00DF0453" w:rsidP="00DF0453">
      <w:pPr>
        <w:ind w:left="2694" w:hanging="2694"/>
        <w:jc w:val="both"/>
        <w:rPr>
          <w:rFonts w:eastAsia="Times New Roman" w:cs="Arial"/>
          <w:i/>
          <w:szCs w:val="20"/>
          <w:lang w:eastAsia="fr-FR"/>
        </w:rPr>
      </w:pPr>
      <w:r w:rsidRPr="00DB585F">
        <w:rPr>
          <w:rFonts w:eastAsia="Times New Roman" w:cs="Arial"/>
          <w:i/>
          <w:iCs/>
          <w:szCs w:val="20"/>
          <w:lang w:eastAsia="fr-FR"/>
        </w:rPr>
        <w:t>10.00am - 10.20am</w:t>
      </w:r>
      <w:r w:rsidRPr="00DB585F">
        <w:rPr>
          <w:rFonts w:eastAsia="Times New Roman" w:cs="Arial"/>
          <w:i/>
          <w:szCs w:val="20"/>
          <w:lang w:eastAsia="fr-FR"/>
        </w:rPr>
        <w:tab/>
        <w:t xml:space="preserve">Press point </w:t>
      </w:r>
    </w:p>
    <w:p w14:paraId="07276763" w14:textId="77777777" w:rsidR="00DF0453" w:rsidRPr="00DB585F" w:rsidRDefault="00DF0453" w:rsidP="00DF0453">
      <w:pPr>
        <w:tabs>
          <w:tab w:val="left" w:pos="2694"/>
        </w:tabs>
        <w:jc w:val="both"/>
        <w:rPr>
          <w:rFonts w:eastAsia="Times New Roman" w:cs="Arial"/>
          <w:b/>
          <w:bCs/>
          <w:szCs w:val="20"/>
          <w:lang w:eastAsia="fr-FR"/>
        </w:rPr>
      </w:pPr>
    </w:p>
    <w:p w14:paraId="0DB5FEC9" w14:textId="77777777" w:rsidR="00DF0453" w:rsidRPr="00DB585F" w:rsidRDefault="00DF0453" w:rsidP="00DF0453">
      <w:pPr>
        <w:tabs>
          <w:tab w:val="left" w:pos="2694"/>
        </w:tabs>
        <w:jc w:val="both"/>
        <w:rPr>
          <w:rFonts w:eastAsia="Times New Roman" w:cs="Arial"/>
          <w:b/>
          <w:bCs/>
          <w:smallCaps/>
          <w:szCs w:val="20"/>
          <w:lang w:eastAsia="fr-FR"/>
        </w:rPr>
      </w:pPr>
      <w:r w:rsidRPr="00DB585F">
        <w:rPr>
          <w:rFonts w:eastAsia="Times New Roman" w:cs="Arial"/>
          <w:b/>
          <w:bCs/>
          <w:szCs w:val="20"/>
          <w:lang w:eastAsia="fr-FR"/>
        </w:rPr>
        <w:t>10.20am - 10.30am</w:t>
      </w:r>
      <w:r w:rsidRPr="00DB585F">
        <w:rPr>
          <w:rFonts w:eastAsia="Times New Roman" w:cs="Arial"/>
          <w:b/>
          <w:bCs/>
          <w:szCs w:val="20"/>
          <w:lang w:eastAsia="fr-FR"/>
        </w:rPr>
        <w:tab/>
      </w:r>
      <w:r w:rsidRPr="00DB585F">
        <w:rPr>
          <w:rFonts w:eastAsia="Times New Roman" w:cs="Arial"/>
          <w:b/>
          <w:bCs/>
          <w:smallCaps/>
          <w:szCs w:val="20"/>
          <w:lang w:eastAsia="fr-FR"/>
        </w:rPr>
        <w:t xml:space="preserve">Adoption of the Agenda </w:t>
      </w:r>
    </w:p>
    <w:p w14:paraId="19FC12E1" w14:textId="77777777" w:rsidR="00DF0453" w:rsidRPr="00DB585F" w:rsidRDefault="00DF0453" w:rsidP="00DF0453">
      <w:pPr>
        <w:tabs>
          <w:tab w:val="left" w:pos="2694"/>
        </w:tabs>
        <w:ind w:left="2694"/>
        <w:jc w:val="both"/>
        <w:rPr>
          <w:rFonts w:eastAsia="Times New Roman" w:cs="Arial"/>
          <w:b/>
          <w:bCs/>
          <w:smallCaps/>
          <w:szCs w:val="20"/>
          <w:lang w:eastAsia="fr-FR"/>
        </w:rPr>
      </w:pPr>
      <w:r w:rsidRPr="00DB585F">
        <w:rPr>
          <w:rFonts w:eastAsia="Times New Roman" w:cs="Arial"/>
          <w:b/>
          <w:bCs/>
          <w:smallCaps/>
          <w:szCs w:val="20"/>
          <w:lang w:eastAsia="fr-FR"/>
        </w:rPr>
        <w:t xml:space="preserve">Election of the Chair and Vice Chair </w:t>
      </w:r>
    </w:p>
    <w:p w14:paraId="766CFB81" w14:textId="77777777" w:rsidR="00DF0453" w:rsidRPr="00DB585F" w:rsidRDefault="00DF0453" w:rsidP="00DF0453">
      <w:pPr>
        <w:jc w:val="both"/>
        <w:rPr>
          <w:rFonts w:eastAsia="Times New Roman" w:cs="Arial"/>
          <w:b/>
          <w:bCs/>
          <w:smallCaps/>
          <w:szCs w:val="20"/>
          <w:lang w:eastAsia="fr-FR"/>
        </w:rPr>
      </w:pPr>
    </w:p>
    <w:p w14:paraId="4DF985CA" w14:textId="77777777" w:rsidR="00DF0453" w:rsidRPr="00DB585F" w:rsidRDefault="00DF0453" w:rsidP="00DF0453">
      <w:pPr>
        <w:ind w:left="2694" w:hanging="2694"/>
        <w:jc w:val="both"/>
        <w:rPr>
          <w:rFonts w:eastAsia="Times New Roman" w:cs="Arial"/>
          <w:b/>
          <w:smallCaps/>
          <w:szCs w:val="20"/>
          <w:lang w:eastAsia="fr-FR"/>
        </w:rPr>
      </w:pPr>
      <w:r w:rsidRPr="00DB585F">
        <w:rPr>
          <w:rFonts w:eastAsia="Times New Roman" w:cs="Arial"/>
          <w:b/>
          <w:szCs w:val="20"/>
          <w:lang w:eastAsia="fr-FR"/>
        </w:rPr>
        <w:t>10.30am - 12.30pm</w:t>
      </w:r>
      <w:r w:rsidRPr="00DB585F">
        <w:rPr>
          <w:rFonts w:eastAsia="Times New Roman" w:cs="Arial"/>
          <w:b/>
          <w:bCs/>
          <w:smallCaps/>
          <w:szCs w:val="20"/>
          <w:lang w:eastAsia="fr-FR"/>
        </w:rPr>
        <w:tab/>
        <w:t>Session 1</w:t>
      </w:r>
      <w:r w:rsidRPr="00DB585F">
        <w:rPr>
          <w:rFonts w:eastAsia="Times New Roman" w:cs="Arial"/>
          <w:b/>
          <w:smallCaps/>
          <w:szCs w:val="20"/>
          <w:lang w:eastAsia="fr-FR"/>
        </w:rPr>
        <w:t xml:space="preserve"> – Collaborative Governing: </w:t>
      </w:r>
    </w:p>
    <w:p w14:paraId="788E6F05" w14:textId="77777777" w:rsidR="00DF0453" w:rsidRPr="00DB585F" w:rsidRDefault="00DF0453" w:rsidP="00DF0453">
      <w:pPr>
        <w:ind w:left="2694"/>
        <w:jc w:val="both"/>
        <w:rPr>
          <w:rFonts w:eastAsia="Times New Roman" w:cs="Arial"/>
          <w:b/>
          <w:bCs/>
          <w:smallCaps/>
          <w:szCs w:val="20"/>
          <w:lang w:eastAsia="fr-FR"/>
        </w:rPr>
      </w:pPr>
      <w:r w:rsidRPr="00DB585F">
        <w:rPr>
          <w:rFonts w:eastAsia="Times New Roman" w:cs="Arial"/>
          <w:b/>
          <w:smallCaps/>
          <w:szCs w:val="20"/>
          <w:lang w:eastAsia="fr-FR"/>
        </w:rPr>
        <w:t>Time to Adapt the Rules of the Game?</w:t>
      </w:r>
      <w:r w:rsidRPr="00DB585F">
        <w:rPr>
          <w:rFonts w:eastAsia="Times New Roman" w:cs="Arial"/>
          <w:b/>
          <w:bCs/>
          <w:smallCaps/>
          <w:szCs w:val="20"/>
          <w:lang w:eastAsia="fr-FR"/>
        </w:rPr>
        <w:t xml:space="preserve"> </w:t>
      </w:r>
    </w:p>
    <w:p w14:paraId="0B460E74" w14:textId="77777777" w:rsidR="00DF0453" w:rsidRPr="00DB585F" w:rsidRDefault="00DF0453" w:rsidP="00DF0453">
      <w:pPr>
        <w:keepNext/>
        <w:jc w:val="both"/>
        <w:rPr>
          <w:rFonts w:eastAsia="Times New Roman" w:cs="Arial"/>
          <w:b/>
          <w:bCs/>
          <w:szCs w:val="20"/>
          <w:lang w:eastAsia="fr-FR"/>
        </w:rPr>
      </w:pPr>
    </w:p>
    <w:p w14:paraId="19A52088" w14:textId="77777777" w:rsidR="00DF0453" w:rsidRPr="00DB585F" w:rsidRDefault="00DF0453" w:rsidP="00DF0453">
      <w:pPr>
        <w:tabs>
          <w:tab w:val="left" w:pos="2694"/>
        </w:tabs>
        <w:ind w:left="2160" w:hanging="2160"/>
        <w:jc w:val="both"/>
        <w:rPr>
          <w:rFonts w:eastAsia="Times New Roman" w:cs="Arial"/>
          <w:szCs w:val="20"/>
          <w:lang w:eastAsia="fr-FR"/>
        </w:rPr>
      </w:pPr>
      <w:r w:rsidRPr="00DB585F">
        <w:rPr>
          <w:rFonts w:eastAsia="Times New Roman" w:cs="Arial"/>
          <w:bCs/>
          <w:szCs w:val="20"/>
          <w:lang w:eastAsia="fr-FR"/>
        </w:rPr>
        <w:t>10.30am - 10:45am</w:t>
      </w:r>
      <w:r w:rsidRPr="00DB585F">
        <w:rPr>
          <w:rFonts w:eastAsia="Times New Roman" w:cs="Arial"/>
          <w:bCs/>
          <w:szCs w:val="20"/>
          <w:lang w:eastAsia="fr-FR"/>
        </w:rPr>
        <w:tab/>
      </w:r>
      <w:r w:rsidRPr="00DB585F">
        <w:rPr>
          <w:rFonts w:eastAsia="Times New Roman" w:cs="Arial"/>
          <w:bCs/>
          <w:szCs w:val="20"/>
          <w:lang w:eastAsia="fr-FR"/>
        </w:rPr>
        <w:tab/>
        <w:t>Introductions by</w:t>
      </w:r>
      <w:r w:rsidRPr="00DB585F">
        <w:rPr>
          <w:rFonts w:eastAsia="Times New Roman" w:cs="Arial"/>
          <w:szCs w:val="20"/>
          <w:lang w:eastAsia="fr-FR"/>
        </w:rPr>
        <w:t xml:space="preserve">: </w:t>
      </w:r>
    </w:p>
    <w:p w14:paraId="6EDDB135" w14:textId="77777777" w:rsidR="00DF0453" w:rsidRPr="00DB585F" w:rsidRDefault="00DF0453" w:rsidP="00DF0453">
      <w:pPr>
        <w:tabs>
          <w:tab w:val="left" w:pos="2694"/>
        </w:tabs>
        <w:ind w:left="2694" w:hanging="2160"/>
        <w:jc w:val="both"/>
        <w:rPr>
          <w:rFonts w:eastAsia="Times New Roman" w:cs="Arial"/>
          <w:strike/>
          <w:szCs w:val="20"/>
          <w:lang w:eastAsia="fr-FR"/>
        </w:rPr>
      </w:pPr>
      <w:r w:rsidRPr="00DB585F">
        <w:rPr>
          <w:rFonts w:eastAsia="Times New Roman" w:cs="Arial"/>
          <w:szCs w:val="20"/>
          <w:lang w:eastAsia="fr-FR"/>
        </w:rPr>
        <w:tab/>
      </w:r>
      <w:r w:rsidRPr="00DB585F">
        <w:rPr>
          <w:rFonts w:eastAsia="Times New Roman" w:cs="Arial"/>
          <w:i/>
          <w:iCs/>
          <w:szCs w:val="20"/>
          <w:lang w:eastAsia="fr-FR"/>
        </w:rPr>
        <w:t>Gil Avérous</w:t>
      </w:r>
      <w:r w:rsidRPr="00DB585F">
        <w:rPr>
          <w:rFonts w:eastAsia="Times New Roman" w:cs="Arial"/>
          <w:szCs w:val="20"/>
          <w:lang w:eastAsia="fr-FR"/>
        </w:rPr>
        <w:t>, Minister for Sports, Youth and Non-Profit organisations, France</w:t>
      </w:r>
      <w:r w:rsidRPr="00DB585F">
        <w:rPr>
          <w:rFonts w:eastAsia="Times New Roman" w:cs="Arial"/>
          <w:i/>
          <w:iCs/>
          <w:szCs w:val="20"/>
          <w:lang w:eastAsia="fr-FR"/>
        </w:rPr>
        <w:t xml:space="preserve"> </w:t>
      </w:r>
    </w:p>
    <w:p w14:paraId="49E43A1C" w14:textId="77777777" w:rsidR="00DF0453" w:rsidRPr="00DB585F" w:rsidRDefault="00DF0453" w:rsidP="00DF0453">
      <w:pPr>
        <w:tabs>
          <w:tab w:val="left" w:pos="2694"/>
        </w:tabs>
        <w:ind w:left="2694" w:hanging="2160"/>
        <w:jc w:val="both"/>
        <w:rPr>
          <w:rFonts w:eastAsia="Times New Roman" w:cs="Arial"/>
          <w:szCs w:val="20"/>
          <w:lang w:eastAsia="fr-FR"/>
        </w:rPr>
      </w:pPr>
      <w:r w:rsidRPr="00DB585F">
        <w:rPr>
          <w:rFonts w:eastAsia="Times New Roman" w:cs="Arial"/>
          <w:i/>
          <w:iCs/>
          <w:szCs w:val="20"/>
          <w:lang w:eastAsia="fr-FR"/>
        </w:rPr>
        <w:tab/>
        <w:t>Maja Włoszczowska</w:t>
      </w:r>
      <w:r w:rsidRPr="00DB585F">
        <w:rPr>
          <w:rFonts w:eastAsia="Times New Roman" w:cs="Arial"/>
          <w:szCs w:val="20"/>
          <w:lang w:eastAsia="fr-FR"/>
        </w:rPr>
        <w:t>, WADA Athlete Council</w:t>
      </w:r>
      <w:r w:rsidRPr="00DB585F">
        <w:rPr>
          <w:rFonts w:eastAsia="Times New Roman" w:cs="Arial"/>
          <w:i/>
          <w:iCs/>
          <w:szCs w:val="20"/>
          <w:lang w:eastAsia="fr-FR"/>
        </w:rPr>
        <w:t xml:space="preserve"> </w:t>
      </w:r>
    </w:p>
    <w:p w14:paraId="539627C0" w14:textId="77777777" w:rsidR="00DF0453" w:rsidRPr="00DB585F" w:rsidRDefault="00DF0453" w:rsidP="00DF0453">
      <w:pPr>
        <w:tabs>
          <w:tab w:val="left" w:pos="2694"/>
        </w:tabs>
        <w:ind w:left="2694" w:hanging="2160"/>
        <w:jc w:val="both"/>
        <w:rPr>
          <w:rFonts w:eastAsia="Times New Roman" w:cs="Arial"/>
          <w:bCs/>
          <w:szCs w:val="20"/>
          <w:lang w:eastAsia="fr-FR"/>
        </w:rPr>
      </w:pPr>
      <w:r w:rsidRPr="00DB585F">
        <w:rPr>
          <w:rFonts w:eastAsia="Times New Roman" w:cs="Arial"/>
          <w:i/>
          <w:iCs/>
          <w:szCs w:val="20"/>
          <w:lang w:eastAsia="fr-FR"/>
        </w:rPr>
        <w:tab/>
      </w:r>
      <w:r w:rsidRPr="00DB585F">
        <w:rPr>
          <w:rFonts w:eastAsia="Times New Roman" w:cs="Arial"/>
          <w:bCs/>
          <w:i/>
          <w:iCs/>
          <w:szCs w:val="20"/>
          <w:lang w:eastAsia="fr-FR"/>
        </w:rPr>
        <w:t>Cécile Chaussard</w:t>
      </w:r>
      <w:r w:rsidRPr="00DB585F">
        <w:rPr>
          <w:rFonts w:eastAsia="Times New Roman" w:cs="Arial"/>
          <w:bCs/>
          <w:szCs w:val="20"/>
          <w:lang w:eastAsia="fr-FR"/>
        </w:rPr>
        <w:t>, Specialist in sports law and senior lecturer in law, University of Bourgogne, France</w:t>
      </w:r>
    </w:p>
    <w:p w14:paraId="427FD9F3" w14:textId="77777777" w:rsidR="00DF0453" w:rsidRPr="00DB585F" w:rsidRDefault="00DF0453" w:rsidP="00DF0453">
      <w:pPr>
        <w:tabs>
          <w:tab w:val="left" w:pos="2694"/>
        </w:tabs>
        <w:ind w:left="2694" w:hanging="2160"/>
        <w:jc w:val="both"/>
        <w:rPr>
          <w:rFonts w:eastAsia="Times New Roman" w:cs="Arial"/>
          <w:b/>
          <w:bCs/>
          <w:szCs w:val="20"/>
          <w:lang w:eastAsia="fr-FR"/>
        </w:rPr>
      </w:pPr>
    </w:p>
    <w:p w14:paraId="18902A66" w14:textId="77777777" w:rsidR="00CD0AD0" w:rsidRDefault="00CD0AD0">
      <w:pPr>
        <w:rPr>
          <w:rFonts w:eastAsia="Times New Roman" w:cs="Arial"/>
          <w:bCs/>
          <w:szCs w:val="20"/>
          <w:lang w:eastAsia="fr-FR"/>
        </w:rPr>
      </w:pPr>
      <w:r>
        <w:rPr>
          <w:rFonts w:eastAsia="Times New Roman" w:cs="Arial"/>
          <w:bCs/>
          <w:szCs w:val="20"/>
          <w:lang w:eastAsia="fr-FR"/>
        </w:rPr>
        <w:br w:type="page"/>
      </w:r>
    </w:p>
    <w:p w14:paraId="3DD91A04" w14:textId="4C815469" w:rsidR="00DF0453" w:rsidRPr="00DB585F" w:rsidRDefault="00DF0453" w:rsidP="00DF0453">
      <w:pPr>
        <w:ind w:left="2694" w:right="-1" w:hanging="2694"/>
        <w:rPr>
          <w:rFonts w:eastAsia="Times New Roman" w:cs="Arial"/>
          <w:b/>
          <w:szCs w:val="20"/>
          <w:lang w:eastAsia="fr-FR"/>
        </w:rPr>
      </w:pPr>
      <w:r w:rsidRPr="00DB585F">
        <w:rPr>
          <w:rFonts w:eastAsia="Times New Roman" w:cs="Arial"/>
          <w:bCs/>
          <w:szCs w:val="20"/>
          <w:lang w:eastAsia="fr-FR"/>
        </w:rPr>
        <w:lastRenderedPageBreak/>
        <w:t xml:space="preserve">10.45am - 12.30pm </w:t>
      </w:r>
      <w:r w:rsidRPr="00DB585F">
        <w:rPr>
          <w:rFonts w:eastAsia="Times New Roman" w:cs="Arial"/>
          <w:bCs/>
          <w:szCs w:val="20"/>
          <w:lang w:eastAsia="fr-FR"/>
        </w:rPr>
        <w:tab/>
      </w:r>
      <w:r w:rsidRPr="00DB585F">
        <w:rPr>
          <w:rFonts w:eastAsia="Times New Roman" w:cs="Arial"/>
          <w:szCs w:val="20"/>
          <w:lang w:eastAsia="fr-FR"/>
        </w:rPr>
        <w:t>Discussion</w:t>
      </w:r>
    </w:p>
    <w:p w14:paraId="4CC7E405" w14:textId="77777777" w:rsidR="00DF0453" w:rsidRPr="00DB585F" w:rsidRDefault="00DF0453" w:rsidP="00DF0453">
      <w:pPr>
        <w:tabs>
          <w:tab w:val="left" w:pos="2520"/>
        </w:tabs>
        <w:ind w:left="2520" w:hanging="2520"/>
        <w:jc w:val="both"/>
        <w:rPr>
          <w:rFonts w:eastAsia="Times New Roman" w:cs="Arial"/>
          <w:szCs w:val="20"/>
          <w:lang w:eastAsia="fr-FR"/>
        </w:rPr>
      </w:pPr>
    </w:p>
    <w:p w14:paraId="2B83621E" w14:textId="77777777" w:rsidR="00DF0453" w:rsidRPr="00DB585F" w:rsidRDefault="00DF0453" w:rsidP="00DF0453">
      <w:pPr>
        <w:tabs>
          <w:tab w:val="left" w:pos="2694"/>
        </w:tabs>
        <w:ind w:left="2690" w:hanging="2690"/>
        <w:jc w:val="both"/>
        <w:rPr>
          <w:rFonts w:eastAsia="Times New Roman" w:cs="Arial"/>
          <w:szCs w:val="20"/>
          <w:lang w:eastAsia="fr-FR"/>
        </w:rPr>
      </w:pPr>
      <w:r w:rsidRPr="00DB585F">
        <w:rPr>
          <w:rFonts w:eastAsia="Times New Roman" w:cs="Arial"/>
          <w:szCs w:val="20"/>
          <w:lang w:eastAsia="fr-FR"/>
        </w:rPr>
        <w:t>12.30pm - 12.45pm</w:t>
      </w:r>
      <w:r w:rsidRPr="00DB585F">
        <w:rPr>
          <w:rFonts w:eastAsia="Times New Roman" w:cs="Arial"/>
          <w:i/>
          <w:szCs w:val="20"/>
          <w:lang w:eastAsia="fr-FR"/>
        </w:rPr>
        <w:t xml:space="preserve"> </w:t>
      </w:r>
      <w:r w:rsidRPr="00DB585F">
        <w:rPr>
          <w:rFonts w:eastAsia="Times New Roman" w:cs="Arial"/>
          <w:i/>
          <w:szCs w:val="20"/>
          <w:lang w:eastAsia="fr-FR"/>
        </w:rPr>
        <w:tab/>
        <w:t>Family photo of the Ministers</w:t>
      </w:r>
      <w:r w:rsidRPr="00DB585F">
        <w:rPr>
          <w:rFonts w:eastAsia="Times New Roman" w:cs="Arial"/>
          <w:b/>
          <w:i/>
          <w:szCs w:val="20"/>
          <w:lang w:eastAsia="fr-FR"/>
        </w:rPr>
        <w:t xml:space="preserve"> </w:t>
      </w:r>
      <w:r w:rsidRPr="00DB585F">
        <w:rPr>
          <w:rFonts w:eastAsia="Times New Roman" w:cs="Arial"/>
          <w:i/>
          <w:szCs w:val="20"/>
          <w:lang w:eastAsia="fr-FR"/>
        </w:rPr>
        <w:t>and Heads of Delegations</w:t>
      </w:r>
    </w:p>
    <w:p w14:paraId="6A57EB9E" w14:textId="77777777" w:rsidR="00DF0453" w:rsidRPr="00DB585F" w:rsidRDefault="00DF0453" w:rsidP="00DF0453">
      <w:pPr>
        <w:tabs>
          <w:tab w:val="left" w:pos="2694"/>
        </w:tabs>
        <w:ind w:left="2690" w:hanging="2690"/>
        <w:jc w:val="both"/>
        <w:rPr>
          <w:rFonts w:eastAsia="Times New Roman" w:cs="Arial"/>
          <w:szCs w:val="20"/>
          <w:lang w:eastAsia="fr-FR"/>
        </w:rPr>
      </w:pPr>
    </w:p>
    <w:p w14:paraId="49F6FA9E" w14:textId="77777777" w:rsidR="00DF0453" w:rsidRPr="00DB585F" w:rsidRDefault="00DF0453" w:rsidP="00DF0453">
      <w:pPr>
        <w:tabs>
          <w:tab w:val="left" w:pos="2694"/>
        </w:tabs>
        <w:ind w:left="2690" w:hanging="2690"/>
        <w:jc w:val="both"/>
        <w:rPr>
          <w:rFonts w:eastAsia="Times New Roman" w:cs="Arial"/>
          <w:i/>
          <w:szCs w:val="20"/>
          <w:lang w:eastAsia="fr-FR"/>
        </w:rPr>
      </w:pPr>
      <w:r w:rsidRPr="00DB585F">
        <w:rPr>
          <w:rFonts w:eastAsia="Times New Roman" w:cs="Arial"/>
          <w:szCs w:val="20"/>
          <w:lang w:eastAsia="fr-FR"/>
        </w:rPr>
        <w:t>12.45pm - 2.15pm</w:t>
      </w:r>
      <w:r w:rsidRPr="00DB585F">
        <w:rPr>
          <w:rFonts w:eastAsia="Times New Roman" w:cs="Arial"/>
          <w:i/>
          <w:szCs w:val="20"/>
          <w:lang w:eastAsia="fr-FR"/>
        </w:rPr>
        <w:tab/>
      </w:r>
      <w:r w:rsidRPr="00DB585F">
        <w:rPr>
          <w:rFonts w:eastAsia="Times New Roman" w:cs="Arial"/>
          <w:i/>
          <w:szCs w:val="20"/>
          <w:lang w:eastAsia="fr-FR"/>
        </w:rPr>
        <w:tab/>
        <w:t>L</w:t>
      </w:r>
      <w:r w:rsidRPr="00DB585F">
        <w:rPr>
          <w:rFonts w:eastAsia="Times New Roman" w:cs="Arial"/>
          <w:i/>
          <w:iCs/>
          <w:szCs w:val="20"/>
          <w:lang w:eastAsia="fr-FR"/>
        </w:rPr>
        <w:t>unch for the Ministers and Heads of Delegation hosted by the Council of Europe – Speeches by Bjørn Berge, Council of Europe’s Deputy Secretary General, and Witold Bańka, President of the World Anti-Doping Agency (WADA)</w:t>
      </w:r>
    </w:p>
    <w:p w14:paraId="22F960A8" w14:textId="77777777" w:rsidR="00DF0453" w:rsidRPr="00DB585F" w:rsidRDefault="00DF0453" w:rsidP="00DF0453">
      <w:pPr>
        <w:tabs>
          <w:tab w:val="left" w:pos="2694"/>
        </w:tabs>
        <w:jc w:val="both"/>
        <w:rPr>
          <w:rFonts w:eastAsia="Times New Roman" w:cs="Arial"/>
          <w:i/>
          <w:iCs/>
          <w:szCs w:val="20"/>
          <w:lang w:eastAsia="fr-FR"/>
        </w:rPr>
      </w:pPr>
      <w:r w:rsidRPr="00DB585F">
        <w:rPr>
          <w:rFonts w:eastAsia="Times New Roman" w:cs="Arial"/>
          <w:i/>
          <w:iCs/>
          <w:szCs w:val="20"/>
          <w:lang w:eastAsia="fr-FR"/>
        </w:rPr>
        <w:tab/>
      </w:r>
    </w:p>
    <w:p w14:paraId="53FDDE07" w14:textId="77777777" w:rsidR="00DF0453" w:rsidRPr="00DB585F" w:rsidRDefault="00DF0453" w:rsidP="00DF0453">
      <w:pPr>
        <w:tabs>
          <w:tab w:val="left" w:pos="2694"/>
        </w:tabs>
        <w:jc w:val="both"/>
        <w:rPr>
          <w:rFonts w:eastAsia="Times New Roman" w:cs="Arial"/>
          <w:i/>
          <w:iCs/>
          <w:szCs w:val="20"/>
          <w:lang w:eastAsia="fr-FR"/>
        </w:rPr>
      </w:pPr>
      <w:r w:rsidRPr="00DB585F">
        <w:rPr>
          <w:rFonts w:eastAsia="Times New Roman" w:cs="Arial"/>
          <w:i/>
          <w:iCs/>
          <w:szCs w:val="20"/>
          <w:lang w:eastAsia="fr-FR"/>
        </w:rPr>
        <w:tab/>
        <w:t>Lunch/Buffet for delegations offered by the Portuguese authorities</w:t>
      </w:r>
    </w:p>
    <w:p w14:paraId="4D3B99F2" w14:textId="77777777" w:rsidR="00DF0453" w:rsidRPr="00DB585F" w:rsidRDefault="00DF0453" w:rsidP="00DF0453">
      <w:pPr>
        <w:ind w:left="1974" w:firstLine="720"/>
        <w:jc w:val="both"/>
        <w:rPr>
          <w:rFonts w:eastAsia="Times New Roman" w:cs="Arial"/>
          <w:i/>
          <w:iCs/>
          <w:szCs w:val="20"/>
          <w:lang w:eastAsia="fr-FR"/>
        </w:rPr>
      </w:pPr>
    </w:p>
    <w:p w14:paraId="028DA5DF" w14:textId="77777777" w:rsidR="00DF0453" w:rsidRPr="00DB585F" w:rsidRDefault="00DF0453" w:rsidP="00DF0453">
      <w:pPr>
        <w:ind w:left="2694" w:hanging="2694"/>
        <w:jc w:val="both"/>
        <w:rPr>
          <w:rFonts w:eastAsia="Times New Roman" w:cs="Arial"/>
          <w:b/>
          <w:bCs/>
          <w:smallCaps/>
          <w:szCs w:val="20"/>
          <w:lang w:eastAsia="fr-FR"/>
        </w:rPr>
      </w:pPr>
      <w:r w:rsidRPr="00DB585F">
        <w:rPr>
          <w:rFonts w:eastAsia="Times New Roman" w:cs="Arial"/>
          <w:b/>
          <w:bCs/>
          <w:szCs w:val="20"/>
          <w:lang w:eastAsia="fr-FR"/>
        </w:rPr>
        <w:t>2.15pm - 4.15pm</w:t>
      </w:r>
      <w:r w:rsidRPr="00DB585F">
        <w:rPr>
          <w:rFonts w:eastAsia="Times New Roman" w:cs="Arial"/>
          <w:bCs/>
          <w:szCs w:val="20"/>
          <w:lang w:eastAsia="fr-FR"/>
        </w:rPr>
        <w:tab/>
      </w:r>
      <w:r w:rsidRPr="00DB585F">
        <w:rPr>
          <w:rFonts w:eastAsia="Times New Roman" w:cs="Arial"/>
          <w:b/>
          <w:bCs/>
          <w:smallCaps/>
          <w:szCs w:val="20"/>
          <w:lang w:eastAsia="fr-FR"/>
        </w:rPr>
        <w:t xml:space="preserve">Session 2 – Good Governance: </w:t>
      </w:r>
    </w:p>
    <w:p w14:paraId="0F20FE08" w14:textId="77777777" w:rsidR="00DF0453" w:rsidRPr="00DB585F" w:rsidRDefault="00DF0453" w:rsidP="00DF0453">
      <w:pPr>
        <w:ind w:left="2694"/>
        <w:jc w:val="both"/>
        <w:rPr>
          <w:rFonts w:eastAsia="Times New Roman" w:cs="Arial"/>
          <w:b/>
          <w:bCs/>
          <w:smallCaps/>
          <w:szCs w:val="20"/>
          <w:lang w:eastAsia="fr-FR"/>
        </w:rPr>
      </w:pPr>
      <w:r w:rsidRPr="00DB585F">
        <w:rPr>
          <w:rFonts w:eastAsia="Times New Roman" w:cs="Arial"/>
          <w:b/>
          <w:bCs/>
          <w:smallCaps/>
          <w:szCs w:val="20"/>
          <w:lang w:eastAsia="fr-FR"/>
        </w:rPr>
        <w:t>Moving the Goal Post Forwards?</w:t>
      </w:r>
    </w:p>
    <w:p w14:paraId="4065B57F" w14:textId="77777777" w:rsidR="00DF0453" w:rsidRPr="00DB585F" w:rsidRDefault="00DF0453" w:rsidP="00DF0453">
      <w:pPr>
        <w:tabs>
          <w:tab w:val="left" w:pos="2694"/>
        </w:tabs>
        <w:jc w:val="both"/>
        <w:rPr>
          <w:rFonts w:eastAsia="Times New Roman" w:cs="Arial"/>
          <w:bCs/>
          <w:szCs w:val="20"/>
          <w:lang w:eastAsia="fr-FR"/>
        </w:rPr>
      </w:pPr>
      <w:r w:rsidRPr="00DB585F">
        <w:rPr>
          <w:rFonts w:eastAsia="Times New Roman" w:cs="Arial"/>
          <w:szCs w:val="20"/>
          <w:lang w:eastAsia="fr-FR"/>
        </w:rPr>
        <w:t>2.15pm - 2:30pm</w:t>
      </w:r>
      <w:r w:rsidRPr="00DB585F">
        <w:rPr>
          <w:rFonts w:eastAsia="Times New Roman" w:cs="Arial"/>
          <w:b/>
          <w:bCs/>
          <w:szCs w:val="20"/>
          <w:lang w:eastAsia="fr-FR"/>
        </w:rPr>
        <w:tab/>
      </w:r>
      <w:r w:rsidRPr="00DB585F">
        <w:rPr>
          <w:rFonts w:eastAsia="Times New Roman" w:cs="Arial"/>
          <w:bCs/>
          <w:szCs w:val="20"/>
          <w:lang w:eastAsia="fr-FR"/>
        </w:rPr>
        <w:t>Introductions by:</w:t>
      </w:r>
    </w:p>
    <w:p w14:paraId="18F0AA2C" w14:textId="1B1617A5" w:rsidR="00DF0453" w:rsidRPr="00DB585F" w:rsidRDefault="00DF0453" w:rsidP="00DF0453">
      <w:pPr>
        <w:tabs>
          <w:tab w:val="left" w:pos="2694"/>
        </w:tabs>
        <w:ind w:left="2694"/>
        <w:jc w:val="both"/>
        <w:rPr>
          <w:rFonts w:eastAsia="Times New Roman" w:cs="Arial"/>
          <w:bCs/>
          <w:szCs w:val="20"/>
          <w:lang w:eastAsia="fr-FR"/>
        </w:rPr>
      </w:pPr>
      <w:r w:rsidRPr="00DB585F">
        <w:rPr>
          <w:rFonts w:eastAsia="Times New Roman" w:cs="Arial"/>
          <w:bCs/>
          <w:i/>
          <w:iCs/>
          <w:szCs w:val="20"/>
          <w:lang w:eastAsia="fr-FR"/>
        </w:rPr>
        <w:t>Dominique Hasler</w:t>
      </w:r>
      <w:r w:rsidRPr="00DB585F">
        <w:rPr>
          <w:rFonts w:eastAsia="Times New Roman" w:cs="Arial"/>
          <w:bCs/>
          <w:szCs w:val="20"/>
          <w:lang w:eastAsia="fr-FR"/>
        </w:rPr>
        <w:t xml:space="preserve">, Minister </w:t>
      </w:r>
      <w:r w:rsidR="00727D60">
        <w:rPr>
          <w:rFonts w:eastAsia="Times New Roman" w:cs="Arial"/>
          <w:bCs/>
          <w:szCs w:val="20"/>
          <w:lang w:eastAsia="fr-FR"/>
        </w:rPr>
        <w:t>for</w:t>
      </w:r>
      <w:r w:rsidR="00727D60" w:rsidRPr="00DB585F">
        <w:rPr>
          <w:rFonts w:eastAsia="Times New Roman" w:cs="Arial"/>
          <w:bCs/>
          <w:szCs w:val="20"/>
          <w:lang w:eastAsia="fr-FR"/>
        </w:rPr>
        <w:t xml:space="preserve"> </w:t>
      </w:r>
      <w:r w:rsidRPr="00DB585F">
        <w:rPr>
          <w:rFonts w:eastAsia="Times New Roman" w:cs="Arial"/>
          <w:bCs/>
          <w:szCs w:val="20"/>
          <w:lang w:eastAsia="fr-FR"/>
        </w:rPr>
        <w:t>Foreign Affairs, Education and Sport, Liechtenstein</w:t>
      </w:r>
    </w:p>
    <w:p w14:paraId="63BD1613" w14:textId="77777777" w:rsidR="00DF0453" w:rsidRPr="00DB585F" w:rsidRDefault="00DF0453" w:rsidP="00DF0453">
      <w:pPr>
        <w:tabs>
          <w:tab w:val="left" w:pos="2694"/>
        </w:tabs>
        <w:ind w:left="2694"/>
        <w:jc w:val="both"/>
        <w:rPr>
          <w:rFonts w:eastAsia="Times New Roman" w:cs="Arial"/>
          <w:bCs/>
          <w:szCs w:val="20"/>
          <w:lang w:eastAsia="fr-FR"/>
        </w:rPr>
      </w:pPr>
      <w:r w:rsidRPr="00DB585F">
        <w:rPr>
          <w:rFonts w:eastAsia="Times New Roman" w:cs="Arial"/>
          <w:bCs/>
          <w:i/>
          <w:iCs/>
          <w:szCs w:val="20"/>
          <w:lang w:eastAsia="fr-FR"/>
        </w:rPr>
        <w:t>James Carr</w:t>
      </w:r>
      <w:r w:rsidRPr="00DB585F">
        <w:rPr>
          <w:rFonts w:eastAsia="Times New Roman" w:cs="Arial"/>
          <w:bCs/>
          <w:szCs w:val="20"/>
          <w:lang w:eastAsia="fr-FR"/>
        </w:rPr>
        <w:t xml:space="preserve">, Deputy Executive Director, ASOIF </w:t>
      </w:r>
    </w:p>
    <w:p w14:paraId="6804CAAA" w14:textId="77777777" w:rsidR="00DF0453" w:rsidRPr="00DB585F" w:rsidRDefault="00DF0453" w:rsidP="00DF0453">
      <w:pPr>
        <w:tabs>
          <w:tab w:val="left" w:pos="2694"/>
        </w:tabs>
        <w:ind w:left="2694"/>
        <w:jc w:val="both"/>
        <w:rPr>
          <w:rFonts w:eastAsia="Times New Roman" w:cs="Arial"/>
          <w:bCs/>
          <w:szCs w:val="20"/>
          <w:lang w:eastAsia="fr-FR"/>
        </w:rPr>
      </w:pPr>
      <w:r w:rsidRPr="00DB585F">
        <w:rPr>
          <w:rFonts w:eastAsia="Times New Roman" w:cs="Arial"/>
          <w:bCs/>
          <w:i/>
          <w:iCs/>
          <w:szCs w:val="20"/>
          <w:lang w:eastAsia="fr-FR"/>
        </w:rPr>
        <w:t xml:space="preserve">Marko Begović, </w:t>
      </w:r>
      <w:r w:rsidRPr="00DB585F">
        <w:rPr>
          <w:rFonts w:eastAsia="Times New Roman" w:cs="Arial"/>
          <w:bCs/>
          <w:szCs w:val="20"/>
          <w:lang w:eastAsia="fr-FR"/>
        </w:rPr>
        <w:t>Associate Professor, Molde University College, Norway</w:t>
      </w:r>
    </w:p>
    <w:p w14:paraId="1ADFCDF3" w14:textId="77777777" w:rsidR="00DF0453" w:rsidRPr="00DB585F" w:rsidRDefault="00DF0453" w:rsidP="00DF0453">
      <w:pPr>
        <w:rPr>
          <w:rFonts w:eastAsia="Times New Roman" w:cs="Arial"/>
          <w:b/>
          <w:szCs w:val="20"/>
          <w:lang w:eastAsia="fr-FR"/>
        </w:rPr>
      </w:pPr>
      <w:bookmarkStart w:id="11" w:name="_Hlk113809057"/>
    </w:p>
    <w:bookmarkEnd w:id="11"/>
    <w:p w14:paraId="16ECB63A" w14:textId="77777777" w:rsidR="00DF0453" w:rsidRPr="00DB585F" w:rsidRDefault="00DF0453" w:rsidP="00DF0453">
      <w:pPr>
        <w:tabs>
          <w:tab w:val="left" w:pos="2694"/>
        </w:tabs>
        <w:ind w:left="2694" w:hanging="2694"/>
        <w:jc w:val="both"/>
        <w:rPr>
          <w:rFonts w:eastAsia="Times New Roman" w:cs="Arial"/>
          <w:szCs w:val="20"/>
          <w:lang w:eastAsia="fr-FR"/>
        </w:rPr>
      </w:pPr>
      <w:r w:rsidRPr="00DB585F">
        <w:rPr>
          <w:rFonts w:eastAsia="Times New Roman" w:cs="Arial"/>
          <w:szCs w:val="20"/>
          <w:lang w:eastAsia="fr-FR"/>
        </w:rPr>
        <w:t>2.30pm - 4.15pm</w:t>
      </w:r>
      <w:r w:rsidRPr="00DB585F">
        <w:rPr>
          <w:rFonts w:eastAsia="Times New Roman" w:cs="Arial"/>
          <w:szCs w:val="20"/>
          <w:lang w:eastAsia="fr-FR"/>
        </w:rPr>
        <w:tab/>
        <w:t xml:space="preserve">Discussion </w:t>
      </w:r>
    </w:p>
    <w:p w14:paraId="12178579" w14:textId="77777777" w:rsidR="00DF0453" w:rsidRPr="00DB585F" w:rsidRDefault="00DF0453" w:rsidP="00DF0453">
      <w:pPr>
        <w:tabs>
          <w:tab w:val="left" w:pos="2694"/>
        </w:tabs>
        <w:ind w:left="2694" w:hanging="2694"/>
        <w:jc w:val="both"/>
        <w:rPr>
          <w:rFonts w:eastAsia="Times New Roman" w:cs="Arial"/>
          <w:b/>
          <w:szCs w:val="20"/>
          <w:lang w:eastAsia="fr-FR"/>
        </w:rPr>
      </w:pPr>
    </w:p>
    <w:p w14:paraId="2B68217D" w14:textId="77777777" w:rsidR="00DF0453" w:rsidRPr="00DB585F" w:rsidRDefault="00DF0453" w:rsidP="00DF0453">
      <w:pPr>
        <w:tabs>
          <w:tab w:val="left" w:pos="2694"/>
        </w:tabs>
        <w:ind w:left="2690" w:hanging="2690"/>
        <w:jc w:val="both"/>
        <w:rPr>
          <w:rFonts w:eastAsia="Times New Roman" w:cs="Arial"/>
          <w:b/>
          <w:szCs w:val="20"/>
          <w:lang w:eastAsia="fr-FR"/>
        </w:rPr>
      </w:pPr>
      <w:r w:rsidRPr="00DB585F">
        <w:rPr>
          <w:rFonts w:eastAsia="Times New Roman" w:cs="Arial"/>
          <w:bCs/>
          <w:szCs w:val="20"/>
          <w:lang w:eastAsia="fr-FR"/>
        </w:rPr>
        <w:t>4.15pm - 4.30pm</w:t>
      </w:r>
      <w:r w:rsidRPr="00DB585F">
        <w:rPr>
          <w:rFonts w:eastAsia="Times New Roman" w:cs="Arial"/>
          <w:b/>
          <w:szCs w:val="20"/>
          <w:lang w:eastAsia="fr-FR"/>
        </w:rPr>
        <w:t xml:space="preserve"> </w:t>
      </w:r>
      <w:r w:rsidRPr="00DB585F">
        <w:rPr>
          <w:rFonts w:eastAsia="Times New Roman" w:cs="Arial"/>
          <w:b/>
          <w:szCs w:val="20"/>
          <w:lang w:eastAsia="fr-FR"/>
        </w:rPr>
        <w:tab/>
      </w:r>
      <w:r w:rsidRPr="00DB585F">
        <w:rPr>
          <w:rFonts w:eastAsia="Times New Roman" w:cs="Arial"/>
          <w:b/>
          <w:bCs/>
          <w:smallCaps/>
          <w:szCs w:val="20"/>
          <w:lang w:eastAsia="fr-FR"/>
        </w:rPr>
        <w:t>Ukrainian sport during the war</w:t>
      </w:r>
      <w:r w:rsidRPr="00DB585F">
        <w:rPr>
          <w:rFonts w:eastAsia="Times New Roman" w:cs="Arial"/>
          <w:b/>
          <w:szCs w:val="20"/>
          <w:lang w:eastAsia="fr-FR"/>
        </w:rPr>
        <w:t xml:space="preserve"> </w:t>
      </w:r>
    </w:p>
    <w:p w14:paraId="54D98A88"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
          <w:szCs w:val="20"/>
          <w:lang w:eastAsia="fr-FR"/>
        </w:rPr>
        <w:tab/>
      </w:r>
      <w:r w:rsidRPr="00DB585F">
        <w:rPr>
          <w:rFonts w:eastAsia="Times New Roman" w:cs="Arial"/>
          <w:bCs/>
          <w:szCs w:val="20"/>
          <w:lang w:eastAsia="fr-FR"/>
        </w:rPr>
        <w:tab/>
      </w:r>
      <w:bookmarkStart w:id="12" w:name="_Hlk178795515"/>
      <w:r w:rsidRPr="00DB585F">
        <w:rPr>
          <w:rFonts w:eastAsia="Times New Roman" w:cs="Arial"/>
          <w:bCs/>
          <w:i/>
          <w:iCs/>
          <w:szCs w:val="20"/>
          <w:lang w:eastAsia="fr-FR"/>
        </w:rPr>
        <w:t xml:space="preserve">Matvii Bidnyi, </w:t>
      </w:r>
      <w:r w:rsidRPr="00DB585F">
        <w:rPr>
          <w:rFonts w:eastAsia="Times New Roman" w:cs="Arial"/>
          <w:bCs/>
          <w:szCs w:val="20"/>
          <w:lang w:eastAsia="fr-FR"/>
        </w:rPr>
        <w:t>Minister of Youth and Sports of Ukraine</w:t>
      </w:r>
      <w:bookmarkEnd w:id="12"/>
    </w:p>
    <w:p w14:paraId="38A4603E" w14:textId="77777777" w:rsidR="00DF0453" w:rsidRPr="00DB585F" w:rsidRDefault="00DF0453" w:rsidP="00DF0453">
      <w:pPr>
        <w:tabs>
          <w:tab w:val="left" w:pos="2694"/>
        </w:tabs>
        <w:ind w:left="2694" w:hanging="2694"/>
        <w:jc w:val="both"/>
        <w:rPr>
          <w:rFonts w:eastAsia="Times New Roman" w:cs="Arial"/>
          <w:bCs/>
          <w:szCs w:val="20"/>
          <w:lang w:eastAsia="fr-FR"/>
        </w:rPr>
      </w:pPr>
      <w:r w:rsidRPr="00DB585F">
        <w:rPr>
          <w:rFonts w:eastAsia="Times New Roman" w:cs="Arial"/>
          <w:bCs/>
          <w:i/>
          <w:iCs/>
          <w:szCs w:val="20"/>
          <w:lang w:eastAsia="fr-FR"/>
        </w:rPr>
        <w:tab/>
        <w:t>Yaroslava Mahuchikh</w:t>
      </w:r>
      <w:r w:rsidRPr="00DB585F">
        <w:rPr>
          <w:rFonts w:eastAsia="Times New Roman" w:cs="Arial"/>
          <w:bCs/>
          <w:szCs w:val="20"/>
          <w:lang w:eastAsia="fr-FR"/>
        </w:rPr>
        <w:t>, World and Olympic Champion in athletics</w:t>
      </w:r>
    </w:p>
    <w:p w14:paraId="150D0663" w14:textId="77777777" w:rsidR="00DF0453" w:rsidRPr="00DB585F" w:rsidRDefault="00DF0453" w:rsidP="00DF0453">
      <w:pPr>
        <w:tabs>
          <w:tab w:val="left" w:pos="2694"/>
        </w:tabs>
        <w:ind w:left="2694" w:hanging="2694"/>
        <w:jc w:val="both"/>
        <w:rPr>
          <w:rFonts w:eastAsia="Times New Roman" w:cs="Arial"/>
          <w:bCs/>
          <w:i/>
          <w:iCs/>
          <w:szCs w:val="20"/>
          <w:lang w:eastAsia="fr-FR"/>
        </w:rPr>
      </w:pPr>
    </w:p>
    <w:p w14:paraId="2FBAD1F7" w14:textId="77777777" w:rsidR="00DF0453" w:rsidRPr="00DB585F" w:rsidRDefault="00DF0453" w:rsidP="00DF0453">
      <w:pPr>
        <w:tabs>
          <w:tab w:val="left" w:pos="2694"/>
        </w:tabs>
        <w:ind w:left="2880" w:hanging="2880"/>
        <w:jc w:val="both"/>
        <w:rPr>
          <w:rFonts w:eastAsia="Times New Roman" w:cs="Arial"/>
          <w:bCs/>
          <w:i/>
          <w:szCs w:val="20"/>
          <w:lang w:eastAsia="fr-FR"/>
        </w:rPr>
      </w:pPr>
      <w:r w:rsidRPr="00DB585F">
        <w:rPr>
          <w:rFonts w:eastAsia="Times New Roman" w:cs="Arial"/>
          <w:bCs/>
          <w:i/>
          <w:szCs w:val="20"/>
          <w:lang w:eastAsia="fr-FR"/>
        </w:rPr>
        <w:t>4.30pm - 4.45pm</w:t>
      </w:r>
      <w:r w:rsidRPr="00DB585F">
        <w:rPr>
          <w:rFonts w:eastAsia="Times New Roman" w:cs="Arial"/>
          <w:bCs/>
          <w:i/>
          <w:szCs w:val="20"/>
          <w:lang w:eastAsia="fr-FR"/>
        </w:rPr>
        <w:tab/>
        <w:t>Press point</w:t>
      </w:r>
    </w:p>
    <w:p w14:paraId="2D15CDF1" w14:textId="77777777" w:rsidR="00DF0453" w:rsidRPr="00DB585F" w:rsidRDefault="00DF0453" w:rsidP="00DF0453">
      <w:pPr>
        <w:tabs>
          <w:tab w:val="left" w:pos="2694"/>
        </w:tabs>
        <w:ind w:left="2880" w:hanging="2880"/>
        <w:jc w:val="both"/>
        <w:rPr>
          <w:rFonts w:eastAsia="Times New Roman" w:cs="Arial"/>
          <w:b/>
          <w:bCs/>
          <w:szCs w:val="20"/>
          <w:lang w:eastAsia="fr-FR"/>
        </w:rPr>
      </w:pPr>
    </w:p>
    <w:p w14:paraId="388A6EE4" w14:textId="77777777" w:rsidR="00DF0453" w:rsidRPr="00DB585F" w:rsidRDefault="00DF0453" w:rsidP="00DF0453">
      <w:pPr>
        <w:tabs>
          <w:tab w:val="left" w:pos="2694"/>
        </w:tabs>
        <w:jc w:val="both"/>
        <w:rPr>
          <w:rFonts w:eastAsia="Times New Roman" w:cs="Arial"/>
          <w:bCs/>
          <w:i/>
          <w:szCs w:val="20"/>
          <w:lang w:eastAsia="fr-FR"/>
        </w:rPr>
      </w:pPr>
      <w:r w:rsidRPr="00DB585F">
        <w:rPr>
          <w:rFonts w:eastAsia="Times New Roman" w:cs="Arial"/>
          <w:bCs/>
          <w:i/>
          <w:iCs/>
          <w:szCs w:val="20"/>
          <w:lang w:eastAsia="fr-FR"/>
        </w:rPr>
        <w:t>4.30pm - 4.45pm</w:t>
      </w:r>
      <w:r w:rsidRPr="00DB585F">
        <w:rPr>
          <w:rFonts w:eastAsia="Times New Roman" w:cs="Arial"/>
          <w:bCs/>
          <w:i/>
          <w:szCs w:val="20"/>
          <w:lang w:eastAsia="fr-FR"/>
        </w:rPr>
        <w:tab/>
        <w:t xml:space="preserve">Coffee break </w:t>
      </w:r>
    </w:p>
    <w:p w14:paraId="31CD0096" w14:textId="77777777" w:rsidR="00DF0453" w:rsidRPr="00DB585F" w:rsidRDefault="00DF0453" w:rsidP="00DF0453">
      <w:pPr>
        <w:tabs>
          <w:tab w:val="left" w:pos="2694"/>
        </w:tabs>
        <w:jc w:val="both"/>
        <w:rPr>
          <w:rFonts w:eastAsia="Times New Roman" w:cs="Arial"/>
          <w:bCs/>
          <w:i/>
          <w:szCs w:val="20"/>
          <w:lang w:eastAsia="fr-FR"/>
        </w:rPr>
      </w:pPr>
    </w:p>
    <w:p w14:paraId="209C5994" w14:textId="77777777" w:rsidR="00DF0453" w:rsidRPr="00DB585F" w:rsidRDefault="00DF0453" w:rsidP="00DF0453">
      <w:pPr>
        <w:ind w:left="2694" w:hanging="2694"/>
        <w:jc w:val="both"/>
        <w:rPr>
          <w:rFonts w:eastAsia="Times New Roman" w:cs="Arial"/>
          <w:b/>
          <w:bCs/>
          <w:smallCaps/>
          <w:szCs w:val="20"/>
          <w:lang w:eastAsia="fr-FR"/>
        </w:rPr>
      </w:pPr>
      <w:r w:rsidRPr="00DB585F">
        <w:rPr>
          <w:rFonts w:eastAsia="Times New Roman" w:cs="Arial"/>
          <w:b/>
          <w:bCs/>
          <w:szCs w:val="20"/>
          <w:lang w:eastAsia="fr-FR"/>
        </w:rPr>
        <w:t>4.45pm - 5.15pm</w:t>
      </w:r>
      <w:r w:rsidRPr="00DB585F">
        <w:rPr>
          <w:rFonts w:eastAsia="Times New Roman" w:cs="Arial"/>
          <w:bCs/>
          <w:szCs w:val="20"/>
          <w:lang w:eastAsia="fr-FR"/>
        </w:rPr>
        <w:tab/>
      </w:r>
      <w:r w:rsidRPr="00DB585F">
        <w:rPr>
          <w:rFonts w:eastAsia="Times New Roman" w:cs="Arial"/>
          <w:b/>
          <w:bCs/>
          <w:smallCaps/>
          <w:szCs w:val="20"/>
          <w:lang w:eastAsia="fr-FR"/>
        </w:rPr>
        <w:t xml:space="preserve">Youth Initiative – roundtable: </w:t>
      </w:r>
    </w:p>
    <w:p w14:paraId="29254980" w14:textId="77777777" w:rsidR="00DF0453" w:rsidRPr="00DB585F" w:rsidRDefault="00DF0453" w:rsidP="00DF0453">
      <w:pPr>
        <w:ind w:left="2694"/>
        <w:jc w:val="both"/>
        <w:rPr>
          <w:rFonts w:eastAsia="Times New Roman" w:cs="Arial"/>
          <w:b/>
          <w:bCs/>
          <w:smallCaps/>
          <w:szCs w:val="20"/>
          <w:lang w:eastAsia="fr-FR"/>
        </w:rPr>
      </w:pPr>
      <w:r w:rsidRPr="00DB585F">
        <w:rPr>
          <w:rFonts w:eastAsia="Times New Roman" w:cs="Arial"/>
          <w:b/>
          <w:bCs/>
          <w:smallCaps/>
          <w:szCs w:val="20"/>
          <w:lang w:eastAsia="fr-FR"/>
        </w:rPr>
        <w:t>“Champions for Youth in Sports”</w:t>
      </w:r>
    </w:p>
    <w:p w14:paraId="168178F6" w14:textId="77777777" w:rsidR="00DF0453" w:rsidRPr="00DB585F" w:rsidRDefault="00DF0453" w:rsidP="00DF0453">
      <w:pPr>
        <w:tabs>
          <w:tab w:val="left" w:pos="2694"/>
        </w:tabs>
        <w:ind w:left="2694"/>
        <w:jc w:val="both"/>
        <w:rPr>
          <w:rFonts w:eastAsia="Times New Roman" w:cs="Arial"/>
          <w:bCs/>
          <w:szCs w:val="20"/>
          <w:lang w:eastAsia="fr-FR"/>
        </w:rPr>
      </w:pPr>
      <w:bookmarkStart w:id="13" w:name="_Hlk178796105"/>
      <w:r w:rsidRPr="00DB585F">
        <w:rPr>
          <w:rFonts w:eastAsia="Times New Roman" w:cs="Arial"/>
          <w:bCs/>
          <w:i/>
          <w:iCs/>
          <w:szCs w:val="20"/>
          <w:lang w:eastAsia="fr-FR"/>
        </w:rPr>
        <w:t>Charlotte Girard Fabre</w:t>
      </w:r>
      <w:r w:rsidRPr="00DB585F">
        <w:rPr>
          <w:rFonts w:eastAsia="Times New Roman" w:cs="Arial"/>
          <w:bCs/>
          <w:szCs w:val="20"/>
          <w:lang w:eastAsia="fr-FR"/>
        </w:rPr>
        <w:t>, Chair of the EPAS Consultative Committee</w:t>
      </w:r>
    </w:p>
    <w:p w14:paraId="000A3775" w14:textId="77777777" w:rsidR="00DF0453" w:rsidRPr="00DB585F" w:rsidRDefault="00DF0453" w:rsidP="00DF0453">
      <w:pPr>
        <w:tabs>
          <w:tab w:val="left" w:pos="2694"/>
        </w:tabs>
        <w:ind w:left="2694"/>
        <w:jc w:val="both"/>
        <w:rPr>
          <w:rFonts w:eastAsia="Times New Roman" w:cs="Arial"/>
          <w:bCs/>
          <w:i/>
          <w:iCs/>
          <w:szCs w:val="20"/>
          <w:lang w:eastAsia="fr-FR"/>
        </w:rPr>
      </w:pPr>
      <w:r w:rsidRPr="00DB585F">
        <w:rPr>
          <w:rFonts w:eastAsia="Times New Roman" w:cs="Arial"/>
          <w:bCs/>
          <w:i/>
          <w:iCs/>
          <w:szCs w:val="20"/>
          <w:lang w:eastAsia="fr-FR"/>
        </w:rPr>
        <w:t>Maurizio Cuttin, M</w:t>
      </w:r>
      <w:r w:rsidRPr="00DB585F">
        <w:rPr>
          <w:rFonts w:eastAsia="Times New Roman" w:cs="Arial"/>
          <w:bCs/>
          <w:szCs w:val="20"/>
          <w:lang w:eastAsia="fr-FR"/>
        </w:rPr>
        <w:t>ember of the Bureau of the Advisory Council on Youth of the Council of Europe</w:t>
      </w:r>
    </w:p>
    <w:bookmarkEnd w:id="13"/>
    <w:p w14:paraId="22FE3EED" w14:textId="77777777" w:rsidR="00DF0453" w:rsidRPr="00DB585F" w:rsidRDefault="00DF0453" w:rsidP="00DF0453">
      <w:pPr>
        <w:tabs>
          <w:tab w:val="left" w:pos="2694"/>
        </w:tabs>
        <w:ind w:left="2694"/>
        <w:jc w:val="both"/>
        <w:rPr>
          <w:rFonts w:eastAsia="Times New Roman" w:cs="Arial"/>
          <w:bCs/>
          <w:i/>
          <w:iCs/>
          <w:szCs w:val="20"/>
          <w:lang w:eastAsia="fr-FR"/>
        </w:rPr>
      </w:pPr>
      <w:r w:rsidRPr="00DB585F">
        <w:rPr>
          <w:rFonts w:eastAsia="Times New Roman" w:cs="Arial"/>
          <w:bCs/>
          <w:i/>
          <w:iCs/>
          <w:szCs w:val="20"/>
          <w:lang w:eastAsia="fr-FR"/>
        </w:rPr>
        <w:t>Youth delegates</w:t>
      </w:r>
    </w:p>
    <w:p w14:paraId="0EC0BF27" w14:textId="77777777" w:rsidR="00DF0453" w:rsidRPr="00DB585F" w:rsidRDefault="00DF0453" w:rsidP="00DF0453">
      <w:pPr>
        <w:tabs>
          <w:tab w:val="left" w:pos="2694"/>
        </w:tabs>
        <w:ind w:left="2694"/>
        <w:jc w:val="both"/>
        <w:rPr>
          <w:rFonts w:eastAsia="Times New Roman" w:cs="Arial"/>
          <w:bCs/>
          <w:i/>
          <w:iCs/>
          <w:szCs w:val="20"/>
          <w:lang w:eastAsia="fr-FR"/>
        </w:rPr>
      </w:pPr>
    </w:p>
    <w:p w14:paraId="1371ED00" w14:textId="77777777" w:rsidR="00DF0453" w:rsidRPr="00DB585F" w:rsidRDefault="00DF0453" w:rsidP="00DF0453">
      <w:pPr>
        <w:tabs>
          <w:tab w:val="left" w:pos="2694"/>
        </w:tabs>
        <w:jc w:val="both"/>
        <w:rPr>
          <w:rFonts w:eastAsia="Times New Roman" w:cs="Arial"/>
          <w:b/>
          <w:bCs/>
          <w:szCs w:val="20"/>
          <w:lang w:eastAsia="fr-FR"/>
        </w:rPr>
      </w:pPr>
      <w:r w:rsidRPr="00DB585F">
        <w:rPr>
          <w:rFonts w:eastAsia="Times New Roman" w:cs="Arial"/>
          <w:b/>
          <w:bCs/>
          <w:szCs w:val="20"/>
          <w:lang w:eastAsia="fr-FR"/>
        </w:rPr>
        <w:t>5.15pm - 6.15pm</w:t>
      </w:r>
      <w:r w:rsidRPr="00DB585F">
        <w:rPr>
          <w:rFonts w:eastAsia="Times New Roman" w:cs="Arial"/>
          <w:b/>
          <w:bCs/>
          <w:szCs w:val="20"/>
          <w:lang w:eastAsia="fr-FR"/>
        </w:rPr>
        <w:tab/>
      </w:r>
      <w:r w:rsidRPr="00DB585F">
        <w:rPr>
          <w:rFonts w:eastAsia="Times New Roman" w:cs="Arial"/>
          <w:b/>
          <w:bCs/>
          <w:smallCaps/>
          <w:szCs w:val="20"/>
          <w:lang w:eastAsia="fr-FR"/>
        </w:rPr>
        <w:t>Closing session</w:t>
      </w:r>
    </w:p>
    <w:p w14:paraId="149DC476" w14:textId="77777777" w:rsidR="00DF0453" w:rsidRPr="00DB585F" w:rsidRDefault="00DF0453" w:rsidP="00DF0453">
      <w:pPr>
        <w:tabs>
          <w:tab w:val="left" w:pos="2520"/>
        </w:tabs>
        <w:jc w:val="both"/>
        <w:rPr>
          <w:rFonts w:eastAsia="Times New Roman" w:cs="Arial"/>
          <w:bCs/>
          <w:szCs w:val="20"/>
          <w:lang w:eastAsia="fr-FR"/>
        </w:rPr>
      </w:pPr>
    </w:p>
    <w:p w14:paraId="0386A3D6" w14:textId="77777777" w:rsidR="00DF0453" w:rsidRPr="00DB585F" w:rsidRDefault="00DF0453" w:rsidP="00DF0453">
      <w:pPr>
        <w:tabs>
          <w:tab w:val="left" w:pos="2694"/>
        </w:tabs>
        <w:jc w:val="both"/>
        <w:rPr>
          <w:rFonts w:eastAsia="Times New Roman" w:cs="Arial"/>
          <w:bCs/>
          <w:szCs w:val="20"/>
          <w:lang w:eastAsia="fr-FR"/>
        </w:rPr>
      </w:pPr>
      <w:r w:rsidRPr="00DB585F">
        <w:rPr>
          <w:rFonts w:eastAsia="Times New Roman" w:cs="Arial"/>
          <w:bCs/>
          <w:szCs w:val="20"/>
          <w:lang w:eastAsia="fr-FR"/>
        </w:rPr>
        <w:t>5.15pm - 5.30pm</w:t>
      </w:r>
      <w:r w:rsidRPr="00DB585F">
        <w:rPr>
          <w:rFonts w:eastAsia="Times New Roman" w:cs="Arial"/>
          <w:b/>
          <w:bCs/>
          <w:szCs w:val="20"/>
          <w:lang w:eastAsia="fr-FR"/>
        </w:rPr>
        <w:tab/>
      </w:r>
      <w:r w:rsidRPr="00DB585F">
        <w:rPr>
          <w:rFonts w:eastAsia="Times New Roman" w:cs="Arial"/>
          <w:bCs/>
          <w:szCs w:val="20"/>
          <w:lang w:eastAsia="fr-FR"/>
        </w:rPr>
        <w:t>Adoption of the resolution</w:t>
      </w:r>
    </w:p>
    <w:p w14:paraId="5F47E85C" w14:textId="77777777" w:rsidR="00DF0453" w:rsidRPr="00DB585F" w:rsidRDefault="00DF0453" w:rsidP="00DF0453">
      <w:pPr>
        <w:tabs>
          <w:tab w:val="left" w:pos="2694"/>
        </w:tabs>
        <w:ind w:left="2690" w:hanging="2690"/>
        <w:jc w:val="both"/>
        <w:rPr>
          <w:rFonts w:eastAsia="Times New Roman" w:cs="Arial"/>
          <w:bCs/>
          <w:szCs w:val="20"/>
          <w:lang w:eastAsia="fr-FR"/>
        </w:rPr>
      </w:pPr>
    </w:p>
    <w:p w14:paraId="64AA0449"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szCs w:val="20"/>
          <w:lang w:eastAsia="fr-FR"/>
        </w:rPr>
        <w:t xml:space="preserve">5.30pm </w:t>
      </w:r>
      <w:r w:rsidRPr="00DB585F">
        <w:rPr>
          <w:rFonts w:eastAsia="Times New Roman" w:cs="Arial"/>
          <w:szCs w:val="20"/>
          <w:lang w:eastAsia="fr-FR"/>
        </w:rPr>
        <w:t xml:space="preserve">- </w:t>
      </w:r>
      <w:r w:rsidRPr="00DB585F">
        <w:rPr>
          <w:rFonts w:eastAsia="Times New Roman" w:cs="Arial"/>
          <w:bCs/>
          <w:szCs w:val="20"/>
          <w:lang w:eastAsia="fr-FR"/>
        </w:rPr>
        <w:t>6.15pm</w:t>
      </w:r>
      <w:r w:rsidRPr="00DB585F">
        <w:rPr>
          <w:rFonts w:eastAsia="Times New Roman" w:cs="Arial"/>
          <w:b/>
          <w:bCs/>
          <w:szCs w:val="20"/>
          <w:lang w:eastAsia="fr-FR"/>
        </w:rPr>
        <w:tab/>
      </w:r>
      <w:r w:rsidRPr="00DB585F">
        <w:rPr>
          <w:rFonts w:eastAsia="Times New Roman" w:cs="Arial"/>
          <w:b/>
          <w:bCs/>
          <w:szCs w:val="20"/>
          <w:lang w:eastAsia="fr-FR"/>
        </w:rPr>
        <w:tab/>
      </w:r>
      <w:r w:rsidRPr="00DB585F">
        <w:rPr>
          <w:rFonts w:eastAsia="Times New Roman" w:cs="Arial"/>
          <w:bCs/>
          <w:szCs w:val="20"/>
          <w:lang w:eastAsia="fr-FR"/>
        </w:rPr>
        <w:t>Closing speeches by:</w:t>
      </w:r>
    </w:p>
    <w:p w14:paraId="69734FD1"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szCs w:val="20"/>
          <w:lang w:eastAsia="fr-FR"/>
        </w:rPr>
        <w:tab/>
      </w:r>
      <w:bookmarkStart w:id="14" w:name="_Hlk176445400"/>
      <w:r w:rsidRPr="00DB585F">
        <w:rPr>
          <w:rFonts w:eastAsia="Times New Roman" w:cs="Arial"/>
          <w:bCs/>
          <w:i/>
          <w:iCs/>
          <w:szCs w:val="20"/>
          <w:lang w:eastAsia="fr-FR"/>
        </w:rPr>
        <w:t>Gianluca Esposito</w:t>
      </w:r>
      <w:r w:rsidRPr="00DB585F">
        <w:rPr>
          <w:rFonts w:eastAsia="Times New Roman" w:cs="Arial"/>
          <w:bCs/>
          <w:szCs w:val="20"/>
          <w:lang w:eastAsia="fr-FR"/>
        </w:rPr>
        <w:t>, Director General for Human Rights and the Rule of Law, Council of Europe</w:t>
      </w:r>
    </w:p>
    <w:p w14:paraId="07C9E2F7"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i/>
          <w:iCs/>
          <w:szCs w:val="20"/>
          <w:lang w:eastAsia="fr-FR"/>
        </w:rPr>
        <w:tab/>
        <w:t xml:space="preserve">Aistė Zedelytė-Kaminskė, </w:t>
      </w:r>
      <w:r w:rsidRPr="00DB585F">
        <w:rPr>
          <w:rFonts w:eastAsia="Times New Roman" w:cs="Arial"/>
          <w:bCs/>
          <w:szCs w:val="20"/>
          <w:lang w:eastAsia="fr-FR"/>
        </w:rPr>
        <w:t>Deputy Minister of Education, Science and Sport, Lithuania, representing the Chair of the Committee of Ministers of the Council of Europe</w:t>
      </w:r>
    </w:p>
    <w:p w14:paraId="6714CFA1"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szCs w:val="20"/>
          <w:lang w:eastAsia="fr-FR"/>
        </w:rPr>
        <w:tab/>
      </w:r>
      <w:r w:rsidRPr="00DB585F">
        <w:rPr>
          <w:rFonts w:eastAsia="Times New Roman" w:cs="Arial"/>
          <w:bCs/>
          <w:szCs w:val="20"/>
          <w:lang w:eastAsia="fr-FR"/>
        </w:rPr>
        <w:tab/>
      </w:r>
      <w:r w:rsidRPr="00DB585F">
        <w:rPr>
          <w:rFonts w:eastAsia="Times New Roman" w:cs="Arial"/>
          <w:bCs/>
          <w:i/>
          <w:iCs/>
          <w:szCs w:val="20"/>
          <w:lang w:eastAsia="fr-FR"/>
        </w:rPr>
        <w:t>Alexandre Husting,</w:t>
      </w:r>
      <w:r w:rsidRPr="00DB585F">
        <w:rPr>
          <w:rFonts w:eastAsia="Times New Roman" w:cs="Arial"/>
          <w:bCs/>
          <w:szCs w:val="20"/>
          <w:lang w:eastAsia="fr-FR"/>
        </w:rPr>
        <w:t xml:space="preserve"> Chair of the EPAS Governing Board</w:t>
      </w:r>
    </w:p>
    <w:p w14:paraId="246E52A5"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i/>
          <w:iCs/>
          <w:szCs w:val="20"/>
          <w:lang w:eastAsia="fr-FR"/>
        </w:rPr>
        <w:tab/>
      </w:r>
      <w:r w:rsidRPr="00DB585F">
        <w:rPr>
          <w:rFonts w:eastAsia="Times New Roman" w:cs="Arial"/>
          <w:bCs/>
          <w:i/>
          <w:iCs/>
          <w:szCs w:val="20"/>
          <w:lang w:eastAsia="fr-FR"/>
        </w:rPr>
        <w:tab/>
        <w:t>Charlotte Girard Fabre</w:t>
      </w:r>
      <w:r w:rsidRPr="00DB585F">
        <w:rPr>
          <w:rFonts w:eastAsia="Times New Roman" w:cs="Arial"/>
          <w:bCs/>
          <w:szCs w:val="20"/>
          <w:lang w:eastAsia="fr-FR"/>
        </w:rPr>
        <w:t xml:space="preserve">, Chair of the EPAS Consultative Committee </w:t>
      </w:r>
    </w:p>
    <w:p w14:paraId="179A0C26" w14:textId="77777777" w:rsidR="00B517D9" w:rsidRPr="00DB585F" w:rsidRDefault="00B517D9" w:rsidP="00B517D9">
      <w:pPr>
        <w:ind w:left="2598" w:firstLine="96"/>
        <w:rPr>
          <w:rFonts w:eastAsia="Times New Roman" w:cs="Arial"/>
          <w:i/>
          <w:szCs w:val="20"/>
          <w:lang w:eastAsia="fr-FR"/>
        </w:rPr>
      </w:pPr>
      <w:bookmarkStart w:id="15" w:name="_Hlk184800803"/>
      <w:bookmarkEnd w:id="14"/>
      <w:r w:rsidRPr="00DB585F">
        <w:rPr>
          <w:rFonts w:eastAsia="Times New Roman" w:cs="Arial"/>
          <w:i/>
          <w:szCs w:val="20"/>
          <w:lang w:eastAsia="fr-FR"/>
        </w:rPr>
        <w:t xml:space="preserve">Pedro Dias, </w:t>
      </w:r>
      <w:r w:rsidRPr="00DB585F">
        <w:rPr>
          <w:rFonts w:eastAsia="Times New Roman" w:cs="Arial"/>
          <w:iCs/>
          <w:szCs w:val="20"/>
          <w:lang w:eastAsia="fr-FR"/>
        </w:rPr>
        <w:t>Secretary of State for Sport, Portugal</w:t>
      </w:r>
      <w:bookmarkEnd w:id="15"/>
    </w:p>
    <w:p w14:paraId="566DC338" w14:textId="77777777" w:rsidR="00DF0453" w:rsidRPr="00DB585F" w:rsidRDefault="00DF0453" w:rsidP="00DF0453">
      <w:pPr>
        <w:jc w:val="both"/>
        <w:rPr>
          <w:rFonts w:eastAsia="Times New Roman" w:cs="Arial"/>
          <w:bCs/>
          <w:i/>
          <w:szCs w:val="20"/>
          <w:lang w:eastAsia="fr-FR"/>
        </w:rPr>
      </w:pPr>
    </w:p>
    <w:p w14:paraId="4BE71209" w14:textId="77777777" w:rsidR="00DF0453" w:rsidRPr="00DB585F" w:rsidRDefault="00DF0453" w:rsidP="00DF0453">
      <w:pPr>
        <w:tabs>
          <w:tab w:val="left" w:pos="2694"/>
        </w:tabs>
        <w:ind w:left="2690" w:hanging="2690"/>
        <w:jc w:val="both"/>
        <w:rPr>
          <w:rFonts w:eastAsia="Times New Roman" w:cs="Arial"/>
          <w:bCs/>
          <w:szCs w:val="20"/>
          <w:lang w:eastAsia="fr-FR"/>
        </w:rPr>
      </w:pPr>
      <w:r w:rsidRPr="00DB585F">
        <w:rPr>
          <w:rFonts w:eastAsia="Times New Roman" w:cs="Arial"/>
          <w:bCs/>
          <w:szCs w:val="20"/>
          <w:lang w:eastAsia="fr-FR"/>
        </w:rPr>
        <w:t>8.00pm - 10.30pm</w:t>
      </w:r>
      <w:r w:rsidRPr="00DB585F">
        <w:rPr>
          <w:rFonts w:eastAsia="Times New Roman" w:cs="Arial"/>
          <w:bCs/>
          <w:szCs w:val="20"/>
          <w:lang w:eastAsia="fr-FR"/>
        </w:rPr>
        <w:tab/>
      </w:r>
      <w:bookmarkStart w:id="16" w:name="_Hlk117501756"/>
      <w:r w:rsidRPr="00DB585F">
        <w:rPr>
          <w:rFonts w:eastAsia="Times New Roman" w:cs="Arial"/>
          <w:bCs/>
          <w:szCs w:val="20"/>
          <w:lang w:eastAsia="fr-FR"/>
        </w:rPr>
        <w:tab/>
      </w:r>
      <w:r w:rsidRPr="00DB585F">
        <w:rPr>
          <w:rFonts w:eastAsia="Times New Roman" w:cs="Arial"/>
          <w:b/>
          <w:szCs w:val="20"/>
          <w:lang w:eastAsia="fr-FR"/>
        </w:rPr>
        <w:t>Gala Dinner</w:t>
      </w:r>
      <w:r w:rsidRPr="00DB585F">
        <w:rPr>
          <w:rFonts w:eastAsia="Times New Roman" w:cs="Arial"/>
          <w:bCs/>
          <w:szCs w:val="20"/>
          <w:lang w:eastAsia="fr-FR"/>
        </w:rPr>
        <w:t xml:space="preserve"> </w:t>
      </w:r>
      <w:r w:rsidRPr="00DB585F">
        <w:rPr>
          <w:rFonts w:eastAsia="Times New Roman" w:cs="Arial"/>
          <w:b/>
          <w:bCs/>
          <w:szCs w:val="20"/>
          <w:lang w:eastAsia="fr-FR"/>
        </w:rPr>
        <w:t xml:space="preserve">hosted by </w:t>
      </w:r>
      <w:r w:rsidRPr="00DB585F">
        <w:rPr>
          <w:rFonts w:eastAsia="Times New Roman" w:cs="Arial"/>
          <w:b/>
          <w:iCs/>
          <w:szCs w:val="20"/>
          <w:lang w:eastAsia="fr-FR"/>
        </w:rPr>
        <w:t>the Portuguese authorities</w:t>
      </w:r>
      <w:r w:rsidRPr="00DB585F">
        <w:rPr>
          <w:rFonts w:eastAsia="Times New Roman" w:cs="Arial"/>
          <w:bCs/>
          <w:szCs w:val="20"/>
          <w:lang w:eastAsia="fr-FR"/>
        </w:rPr>
        <w:t xml:space="preserve"> </w:t>
      </w:r>
      <w:bookmarkStart w:id="17" w:name="_Hlk172119734"/>
      <w:r w:rsidRPr="00DB585F">
        <w:rPr>
          <w:rFonts w:eastAsia="Times New Roman" w:cs="Arial"/>
          <w:bCs/>
          <w:szCs w:val="20"/>
          <w:lang w:eastAsia="fr-FR"/>
        </w:rPr>
        <w:t>(São Bento da Vitória Monastery)</w:t>
      </w:r>
      <w:bookmarkEnd w:id="16"/>
    </w:p>
    <w:bookmarkEnd w:id="17"/>
    <w:p w14:paraId="7AABC32D" w14:textId="77777777" w:rsidR="00DF0453" w:rsidRPr="00DB585F" w:rsidRDefault="00DF0453" w:rsidP="00DF0453">
      <w:pPr>
        <w:tabs>
          <w:tab w:val="left" w:pos="2694"/>
        </w:tabs>
        <w:jc w:val="both"/>
        <w:rPr>
          <w:rFonts w:eastAsia="Times New Roman" w:cs="Arial"/>
          <w:bCs/>
          <w:szCs w:val="20"/>
          <w:lang w:eastAsia="fr-FR"/>
        </w:rPr>
      </w:pPr>
      <w:r w:rsidRPr="00DB585F">
        <w:rPr>
          <w:rFonts w:eastAsia="Times New Roman" w:cs="Arial"/>
          <w:bCs/>
          <w:szCs w:val="20"/>
          <w:lang w:eastAsia="fr-FR"/>
        </w:rPr>
        <w:t xml:space="preserve"> </w:t>
      </w:r>
    </w:p>
    <w:p w14:paraId="0E60E1B9" w14:textId="77777777" w:rsidR="00CD0AD0" w:rsidRDefault="00CD0AD0">
      <w:pPr>
        <w:rPr>
          <w:rFonts w:eastAsia="Times New Roman" w:cs="Arial"/>
          <w:b/>
          <w:i/>
          <w:szCs w:val="20"/>
          <w:lang w:eastAsia="fr-FR"/>
        </w:rPr>
      </w:pPr>
      <w:r>
        <w:rPr>
          <w:rFonts w:eastAsia="Times New Roman" w:cs="Arial"/>
          <w:b/>
          <w:i/>
          <w:szCs w:val="20"/>
          <w:lang w:eastAsia="fr-FR"/>
        </w:rPr>
        <w:br w:type="page"/>
      </w:r>
    </w:p>
    <w:p w14:paraId="79753513" w14:textId="7B3DD6A8" w:rsidR="00DF0453" w:rsidRPr="00DB585F" w:rsidRDefault="00DF0453" w:rsidP="00DF0453">
      <w:pPr>
        <w:pBdr>
          <w:bottom w:val="single" w:sz="4" w:space="1" w:color="auto"/>
        </w:pBdr>
        <w:outlineLvl w:val="0"/>
        <w:rPr>
          <w:rFonts w:eastAsia="Times New Roman" w:cs="Arial"/>
          <w:b/>
          <w:szCs w:val="20"/>
          <w:lang w:eastAsia="fr-FR"/>
        </w:rPr>
      </w:pPr>
      <w:r w:rsidRPr="00DB585F">
        <w:rPr>
          <w:rFonts w:eastAsia="Times New Roman" w:cs="Arial"/>
          <w:b/>
          <w:i/>
          <w:szCs w:val="20"/>
          <w:lang w:eastAsia="fr-FR"/>
        </w:rPr>
        <w:lastRenderedPageBreak/>
        <w:t>Thursday 10 October 2024 (morning only)</w:t>
      </w:r>
    </w:p>
    <w:p w14:paraId="20820D72" w14:textId="77777777" w:rsidR="00DF0453" w:rsidRPr="00DB585F" w:rsidRDefault="00DF0453" w:rsidP="00DF0453">
      <w:pPr>
        <w:rPr>
          <w:rFonts w:eastAsia="Times New Roman" w:cs="Arial"/>
          <w:smallCaps/>
          <w:szCs w:val="20"/>
          <w:lang w:eastAsia="fr-FR"/>
        </w:rPr>
      </w:pPr>
    </w:p>
    <w:p w14:paraId="1489B7A5" w14:textId="77777777" w:rsidR="00DF0453" w:rsidRPr="00DB585F" w:rsidRDefault="00DF0453" w:rsidP="00DF0453">
      <w:pPr>
        <w:ind w:left="2694" w:hanging="2565"/>
        <w:jc w:val="both"/>
        <w:rPr>
          <w:rFonts w:eastAsia="Times New Roman" w:cs="Arial"/>
          <w:b/>
          <w:bCs/>
          <w:szCs w:val="20"/>
          <w:lang w:eastAsia="fr-FR"/>
        </w:rPr>
      </w:pPr>
      <w:r w:rsidRPr="00DB585F">
        <w:rPr>
          <w:rFonts w:eastAsia="Times New Roman" w:cs="Arial"/>
          <w:b/>
          <w:bCs/>
          <w:szCs w:val="20"/>
          <w:lang w:eastAsia="fr-FR"/>
        </w:rPr>
        <w:tab/>
        <w:t>Focus sessions on leadership through gender equality in sport &amp; dual career: effective strategies and future directions</w:t>
      </w:r>
    </w:p>
    <w:tbl>
      <w:tblPr>
        <w:tblW w:w="0" w:type="auto"/>
        <w:tblLook w:val="04A0" w:firstRow="1" w:lastRow="0" w:firstColumn="1" w:lastColumn="0" w:noHBand="0" w:noVBand="1"/>
      </w:tblPr>
      <w:tblGrid>
        <w:gridCol w:w="2067"/>
        <w:gridCol w:w="6959"/>
      </w:tblGrid>
      <w:tr w:rsidR="00DF0453" w:rsidRPr="00DB585F" w14:paraId="58BEED1E" w14:textId="77777777" w:rsidTr="00541AC2">
        <w:tc>
          <w:tcPr>
            <w:tcW w:w="2067" w:type="dxa"/>
            <w:shd w:val="clear" w:color="auto" w:fill="auto"/>
          </w:tcPr>
          <w:p w14:paraId="0256EECA" w14:textId="77777777" w:rsidR="00DF0453" w:rsidRPr="00DB585F" w:rsidRDefault="00DF0453" w:rsidP="009F16DF">
            <w:pPr>
              <w:ind w:left="-105"/>
              <w:rPr>
                <w:rFonts w:eastAsia="Times New Roman" w:cs="Arial"/>
                <w:b/>
                <w:bCs/>
                <w:szCs w:val="20"/>
                <w:lang w:eastAsia="fr-FR"/>
              </w:rPr>
            </w:pPr>
          </w:p>
          <w:p w14:paraId="5C13778D" w14:textId="77777777" w:rsidR="00DF0453" w:rsidRPr="00255711" w:rsidRDefault="00DF0453" w:rsidP="009F16DF">
            <w:pPr>
              <w:ind w:left="-105"/>
              <w:rPr>
                <w:rFonts w:eastAsia="Times New Roman" w:cs="Arial"/>
                <w:b/>
                <w:bCs/>
                <w:szCs w:val="20"/>
                <w:lang w:val="de-DE" w:eastAsia="fr-FR"/>
              </w:rPr>
            </w:pPr>
            <w:r w:rsidRPr="00255711">
              <w:rPr>
                <w:rFonts w:eastAsia="Times New Roman" w:cs="Arial"/>
                <w:b/>
                <w:bCs/>
                <w:szCs w:val="20"/>
                <w:lang w:val="de-DE" w:eastAsia="fr-FR"/>
              </w:rPr>
              <w:t>9.00am - 9.30am</w:t>
            </w:r>
          </w:p>
          <w:p w14:paraId="71DE3097" w14:textId="77777777" w:rsidR="00DF0453" w:rsidRPr="00255711" w:rsidRDefault="00DF0453" w:rsidP="009F16DF">
            <w:pPr>
              <w:ind w:left="-105"/>
              <w:rPr>
                <w:rFonts w:eastAsia="Times New Roman" w:cs="Arial"/>
                <w:szCs w:val="20"/>
                <w:lang w:val="de-DE" w:eastAsia="fr-FR"/>
              </w:rPr>
            </w:pPr>
          </w:p>
          <w:p w14:paraId="73FB15ED" w14:textId="77777777" w:rsidR="00DF0453" w:rsidRPr="00255711" w:rsidRDefault="00DF0453" w:rsidP="009F16DF">
            <w:pPr>
              <w:ind w:left="-105"/>
              <w:rPr>
                <w:rFonts w:eastAsia="Times New Roman" w:cs="Arial"/>
                <w:szCs w:val="20"/>
                <w:lang w:val="de-DE" w:eastAsia="fr-FR"/>
              </w:rPr>
            </w:pPr>
            <w:r w:rsidRPr="00255711">
              <w:rPr>
                <w:rFonts w:eastAsia="Times New Roman" w:cs="Arial"/>
                <w:szCs w:val="20"/>
                <w:lang w:val="de-DE" w:eastAsia="fr-FR"/>
              </w:rPr>
              <w:t>9.30am – 9.40am</w:t>
            </w:r>
          </w:p>
          <w:p w14:paraId="028515B8" w14:textId="77777777" w:rsidR="00DF0453" w:rsidRPr="00255711" w:rsidRDefault="00DF0453" w:rsidP="009F16DF">
            <w:pPr>
              <w:ind w:left="-105"/>
              <w:rPr>
                <w:rFonts w:eastAsia="Times New Roman" w:cs="Arial"/>
                <w:b/>
                <w:bCs/>
                <w:szCs w:val="20"/>
                <w:lang w:val="de-DE" w:eastAsia="fr-FR"/>
              </w:rPr>
            </w:pPr>
          </w:p>
          <w:p w14:paraId="469EE79E" w14:textId="77777777" w:rsidR="00DF0453" w:rsidRPr="00255711" w:rsidRDefault="00DF0453" w:rsidP="009F16DF">
            <w:pPr>
              <w:ind w:left="-105"/>
              <w:rPr>
                <w:rFonts w:eastAsia="Times New Roman" w:cs="Arial"/>
                <w:b/>
                <w:bCs/>
                <w:szCs w:val="20"/>
                <w:lang w:val="de-DE" w:eastAsia="fr-FR"/>
              </w:rPr>
            </w:pPr>
          </w:p>
          <w:p w14:paraId="592885F2" w14:textId="77777777" w:rsidR="00DF0453" w:rsidRPr="00255711" w:rsidRDefault="00DF0453" w:rsidP="009F16DF">
            <w:pPr>
              <w:ind w:left="-105"/>
              <w:rPr>
                <w:rFonts w:eastAsia="Times New Roman" w:cs="Arial"/>
                <w:b/>
                <w:bCs/>
                <w:szCs w:val="20"/>
                <w:lang w:val="de-DE" w:eastAsia="fr-FR"/>
              </w:rPr>
            </w:pPr>
          </w:p>
          <w:p w14:paraId="02A774D4" w14:textId="77777777" w:rsidR="00DF0453" w:rsidRPr="00255711" w:rsidRDefault="00DF0453" w:rsidP="009F16DF">
            <w:pPr>
              <w:ind w:left="-105"/>
              <w:rPr>
                <w:rFonts w:eastAsia="Times New Roman" w:cs="Arial"/>
                <w:szCs w:val="20"/>
                <w:lang w:val="de-DE" w:eastAsia="fr-FR"/>
              </w:rPr>
            </w:pPr>
          </w:p>
          <w:p w14:paraId="6D39894F" w14:textId="77777777" w:rsidR="00DF0453" w:rsidRPr="00255711" w:rsidRDefault="00DF0453" w:rsidP="009F16DF">
            <w:pPr>
              <w:ind w:left="-105"/>
              <w:rPr>
                <w:rFonts w:eastAsia="Times New Roman" w:cs="Arial"/>
                <w:szCs w:val="20"/>
                <w:lang w:val="de-DE" w:eastAsia="fr-FR"/>
              </w:rPr>
            </w:pPr>
          </w:p>
          <w:p w14:paraId="5355808E" w14:textId="77777777" w:rsidR="00DF0453" w:rsidRPr="00255711" w:rsidRDefault="00DF0453" w:rsidP="009F16DF">
            <w:pPr>
              <w:ind w:left="-105"/>
              <w:rPr>
                <w:rFonts w:eastAsia="Times New Roman" w:cs="Arial"/>
                <w:szCs w:val="20"/>
                <w:lang w:val="de-DE" w:eastAsia="fr-FR"/>
              </w:rPr>
            </w:pPr>
          </w:p>
          <w:p w14:paraId="1231A4E0" w14:textId="77777777" w:rsidR="00DF0453" w:rsidRPr="00255711" w:rsidRDefault="00DF0453" w:rsidP="009F16DF">
            <w:pPr>
              <w:ind w:left="-105"/>
              <w:rPr>
                <w:rFonts w:eastAsia="Times New Roman" w:cs="Arial"/>
                <w:szCs w:val="20"/>
                <w:lang w:val="de-DE" w:eastAsia="fr-FR"/>
              </w:rPr>
            </w:pPr>
            <w:r w:rsidRPr="00255711">
              <w:rPr>
                <w:rFonts w:eastAsia="Times New Roman" w:cs="Arial"/>
                <w:szCs w:val="20"/>
                <w:lang w:val="de-DE" w:eastAsia="fr-FR"/>
              </w:rPr>
              <w:t xml:space="preserve">9.40am – 9.50am </w:t>
            </w:r>
          </w:p>
          <w:p w14:paraId="158EDE53" w14:textId="77777777" w:rsidR="00DF0453" w:rsidRPr="00255711" w:rsidRDefault="00DF0453" w:rsidP="009F16DF">
            <w:pPr>
              <w:ind w:left="-105"/>
              <w:rPr>
                <w:rFonts w:eastAsia="Times New Roman" w:cs="Arial"/>
                <w:b/>
                <w:bCs/>
                <w:szCs w:val="20"/>
                <w:lang w:val="de-DE" w:eastAsia="fr-FR"/>
              </w:rPr>
            </w:pPr>
          </w:p>
          <w:p w14:paraId="24F3CB6E" w14:textId="77777777" w:rsidR="00DF0453" w:rsidRPr="00255711" w:rsidRDefault="00DF0453" w:rsidP="009F16DF">
            <w:pPr>
              <w:ind w:left="-105"/>
              <w:rPr>
                <w:rFonts w:eastAsia="Times New Roman" w:cs="Arial"/>
                <w:bCs/>
                <w:i/>
                <w:iCs/>
                <w:szCs w:val="20"/>
                <w:lang w:val="de-DE" w:eastAsia="fr-FR"/>
              </w:rPr>
            </w:pPr>
          </w:p>
          <w:p w14:paraId="37CFF40F" w14:textId="77777777" w:rsidR="00DF0453" w:rsidRPr="00255711" w:rsidRDefault="00DF0453" w:rsidP="009F16DF">
            <w:pPr>
              <w:ind w:left="-105"/>
              <w:rPr>
                <w:rFonts w:eastAsia="Times New Roman" w:cs="Arial"/>
                <w:bCs/>
                <w:i/>
                <w:iCs/>
                <w:szCs w:val="20"/>
                <w:lang w:val="de-DE" w:eastAsia="fr-FR"/>
              </w:rPr>
            </w:pPr>
          </w:p>
          <w:p w14:paraId="3FD2A6A9" w14:textId="77777777" w:rsidR="00DF0453" w:rsidRPr="00255711" w:rsidRDefault="00DF0453" w:rsidP="009F16DF">
            <w:pPr>
              <w:ind w:left="-105"/>
              <w:rPr>
                <w:rFonts w:eastAsia="Times New Roman" w:cs="Arial"/>
                <w:bCs/>
                <w:i/>
                <w:iCs/>
                <w:szCs w:val="20"/>
                <w:lang w:val="de-DE" w:eastAsia="fr-FR"/>
              </w:rPr>
            </w:pPr>
            <w:r w:rsidRPr="00255711">
              <w:rPr>
                <w:rFonts w:eastAsia="Times New Roman" w:cs="Arial"/>
                <w:bCs/>
                <w:i/>
                <w:iCs/>
                <w:szCs w:val="20"/>
                <w:lang w:val="de-DE" w:eastAsia="fr-FR"/>
              </w:rPr>
              <w:t>9.50am – 10.00am</w:t>
            </w:r>
          </w:p>
          <w:p w14:paraId="0F50789D" w14:textId="77777777" w:rsidR="00DF0453" w:rsidRPr="00255711" w:rsidRDefault="00DF0453" w:rsidP="009F16DF">
            <w:pPr>
              <w:ind w:left="-105"/>
              <w:rPr>
                <w:rFonts w:eastAsia="Times New Roman" w:cs="Arial"/>
                <w:bCs/>
                <w:i/>
                <w:iCs/>
                <w:szCs w:val="20"/>
                <w:lang w:val="de-DE" w:eastAsia="fr-FR"/>
              </w:rPr>
            </w:pPr>
          </w:p>
          <w:p w14:paraId="1D2FE2FF" w14:textId="77777777" w:rsidR="00DF0453" w:rsidRPr="00255711" w:rsidRDefault="00DF0453" w:rsidP="009F16DF">
            <w:pPr>
              <w:ind w:left="-105"/>
              <w:rPr>
                <w:rFonts w:eastAsia="Times New Roman" w:cs="Arial"/>
                <w:bCs/>
                <w:i/>
                <w:iCs/>
                <w:szCs w:val="20"/>
                <w:lang w:val="de-DE" w:eastAsia="fr-FR"/>
              </w:rPr>
            </w:pPr>
            <w:r w:rsidRPr="00255711">
              <w:rPr>
                <w:rFonts w:eastAsia="Times New Roman" w:cs="Arial"/>
                <w:bCs/>
                <w:i/>
                <w:iCs/>
                <w:szCs w:val="20"/>
                <w:lang w:val="de-DE" w:eastAsia="fr-FR"/>
              </w:rPr>
              <w:t>10.00am – 10.45am</w:t>
            </w:r>
          </w:p>
          <w:p w14:paraId="512420CF" w14:textId="77777777" w:rsidR="00DF0453" w:rsidRPr="00255711" w:rsidRDefault="00DF0453" w:rsidP="009F16DF">
            <w:pPr>
              <w:ind w:left="-105"/>
              <w:rPr>
                <w:rFonts w:eastAsia="Times New Roman" w:cs="Arial"/>
                <w:bCs/>
                <w:i/>
                <w:iCs/>
                <w:szCs w:val="20"/>
                <w:lang w:val="de-DE" w:eastAsia="fr-FR"/>
              </w:rPr>
            </w:pPr>
          </w:p>
          <w:p w14:paraId="720B8CAC" w14:textId="77777777" w:rsidR="00DF0453" w:rsidRPr="00255711" w:rsidRDefault="00DF0453" w:rsidP="009F16DF">
            <w:pPr>
              <w:ind w:left="-105"/>
              <w:rPr>
                <w:rFonts w:eastAsia="Times New Roman" w:cs="Arial"/>
                <w:bCs/>
                <w:i/>
                <w:iCs/>
                <w:szCs w:val="20"/>
                <w:lang w:val="de-DE" w:eastAsia="fr-FR"/>
              </w:rPr>
            </w:pPr>
          </w:p>
          <w:p w14:paraId="40209CC5" w14:textId="77777777" w:rsidR="00DF0453" w:rsidRPr="00255711" w:rsidRDefault="00DF0453" w:rsidP="009F16DF">
            <w:pPr>
              <w:ind w:left="-105"/>
              <w:rPr>
                <w:rFonts w:eastAsia="Times New Roman" w:cs="Arial"/>
                <w:bCs/>
                <w:i/>
                <w:iCs/>
                <w:szCs w:val="20"/>
                <w:lang w:val="de-DE" w:eastAsia="fr-FR"/>
              </w:rPr>
            </w:pPr>
          </w:p>
          <w:p w14:paraId="3E2AF5D4" w14:textId="77777777" w:rsidR="00DF0453" w:rsidRPr="00255711" w:rsidRDefault="00DF0453" w:rsidP="009F16DF">
            <w:pPr>
              <w:ind w:left="-105"/>
              <w:rPr>
                <w:rFonts w:eastAsia="Times New Roman" w:cs="Arial"/>
                <w:bCs/>
                <w:i/>
                <w:iCs/>
                <w:szCs w:val="20"/>
                <w:lang w:val="de-DE" w:eastAsia="fr-FR"/>
              </w:rPr>
            </w:pPr>
          </w:p>
          <w:p w14:paraId="11258BB4" w14:textId="77777777" w:rsidR="00DF0453" w:rsidRPr="00255711" w:rsidRDefault="00DF0453" w:rsidP="009F16DF">
            <w:pPr>
              <w:ind w:left="-105"/>
              <w:rPr>
                <w:rFonts w:eastAsia="Times New Roman" w:cs="Arial"/>
                <w:bCs/>
                <w:i/>
                <w:iCs/>
                <w:szCs w:val="20"/>
                <w:lang w:val="de-DE" w:eastAsia="fr-FR"/>
              </w:rPr>
            </w:pPr>
          </w:p>
          <w:p w14:paraId="686D2904" w14:textId="77777777" w:rsidR="00DF0453" w:rsidRPr="00255711" w:rsidRDefault="00DF0453" w:rsidP="009F16DF">
            <w:pPr>
              <w:ind w:left="-105"/>
              <w:rPr>
                <w:rFonts w:eastAsia="Times New Roman" w:cs="Arial"/>
                <w:bCs/>
                <w:i/>
                <w:iCs/>
                <w:szCs w:val="20"/>
                <w:lang w:val="de-DE" w:eastAsia="fr-FR"/>
              </w:rPr>
            </w:pPr>
          </w:p>
          <w:p w14:paraId="3ECB7A3C" w14:textId="77777777" w:rsidR="00DF0453" w:rsidRPr="00255711" w:rsidRDefault="00DF0453" w:rsidP="009F16DF">
            <w:pPr>
              <w:ind w:left="-105"/>
              <w:rPr>
                <w:rFonts w:eastAsia="Times New Roman" w:cs="Arial"/>
                <w:bCs/>
                <w:i/>
                <w:iCs/>
                <w:szCs w:val="20"/>
                <w:lang w:val="de-DE" w:eastAsia="fr-FR"/>
              </w:rPr>
            </w:pPr>
          </w:p>
          <w:p w14:paraId="1F1D2C56" w14:textId="77777777" w:rsidR="00DF0453" w:rsidRPr="00255711" w:rsidRDefault="00DF0453" w:rsidP="009F16DF">
            <w:pPr>
              <w:ind w:left="-105"/>
              <w:rPr>
                <w:rFonts w:eastAsia="Times New Roman" w:cs="Arial"/>
                <w:bCs/>
                <w:i/>
                <w:iCs/>
                <w:szCs w:val="20"/>
                <w:lang w:val="de-DE" w:eastAsia="fr-FR"/>
              </w:rPr>
            </w:pPr>
          </w:p>
          <w:p w14:paraId="3D3A9F3B" w14:textId="77777777" w:rsidR="00DF0453" w:rsidRPr="00255711" w:rsidRDefault="00DF0453" w:rsidP="009F16DF">
            <w:pPr>
              <w:ind w:left="-105"/>
              <w:rPr>
                <w:rFonts w:eastAsia="Times New Roman" w:cs="Arial"/>
                <w:bCs/>
                <w:i/>
                <w:iCs/>
                <w:szCs w:val="20"/>
                <w:lang w:val="de-DE" w:eastAsia="fr-FR"/>
              </w:rPr>
            </w:pPr>
          </w:p>
          <w:p w14:paraId="0CFB78EC" w14:textId="77777777" w:rsidR="00DF0453" w:rsidRPr="00255711" w:rsidRDefault="00DF0453" w:rsidP="009F16DF">
            <w:pPr>
              <w:ind w:left="-105"/>
              <w:rPr>
                <w:rFonts w:eastAsia="Times New Roman" w:cs="Arial"/>
                <w:bCs/>
                <w:i/>
                <w:iCs/>
                <w:szCs w:val="20"/>
                <w:lang w:val="de-DE" w:eastAsia="fr-FR"/>
              </w:rPr>
            </w:pPr>
          </w:p>
          <w:p w14:paraId="265AAB16" w14:textId="77777777" w:rsidR="00DF0453" w:rsidRPr="00255711" w:rsidRDefault="00DF0453" w:rsidP="009F16DF">
            <w:pPr>
              <w:ind w:left="-105"/>
              <w:rPr>
                <w:rFonts w:eastAsia="Times New Roman" w:cs="Arial"/>
                <w:bCs/>
                <w:i/>
                <w:iCs/>
                <w:szCs w:val="20"/>
                <w:lang w:val="de-DE" w:eastAsia="fr-FR"/>
              </w:rPr>
            </w:pPr>
          </w:p>
          <w:p w14:paraId="7F622B0D" w14:textId="77777777" w:rsidR="00DF0453" w:rsidRPr="00255711" w:rsidRDefault="00DF0453" w:rsidP="009F16DF">
            <w:pPr>
              <w:ind w:left="-105"/>
              <w:rPr>
                <w:rFonts w:eastAsia="Times New Roman" w:cs="Arial"/>
                <w:bCs/>
                <w:i/>
                <w:iCs/>
                <w:szCs w:val="20"/>
                <w:lang w:val="de-DE" w:eastAsia="fr-FR"/>
              </w:rPr>
            </w:pPr>
          </w:p>
          <w:p w14:paraId="741A9D89" w14:textId="77777777" w:rsidR="00DF0453" w:rsidRPr="00255711" w:rsidRDefault="00DF0453" w:rsidP="009F16DF">
            <w:pPr>
              <w:ind w:left="-105"/>
              <w:rPr>
                <w:rFonts w:eastAsia="Times New Roman" w:cs="Arial"/>
                <w:bCs/>
                <w:i/>
                <w:iCs/>
                <w:szCs w:val="20"/>
                <w:lang w:val="de-DE" w:eastAsia="fr-FR"/>
              </w:rPr>
            </w:pPr>
            <w:r w:rsidRPr="00255711">
              <w:rPr>
                <w:rFonts w:eastAsia="Times New Roman" w:cs="Arial"/>
                <w:bCs/>
                <w:i/>
                <w:iCs/>
                <w:szCs w:val="20"/>
                <w:lang w:val="de-DE" w:eastAsia="fr-FR"/>
              </w:rPr>
              <w:t>10.45am – 11.00am</w:t>
            </w:r>
          </w:p>
          <w:p w14:paraId="3C1A8EE0" w14:textId="77777777" w:rsidR="00DF0453" w:rsidRPr="00255711" w:rsidRDefault="00DF0453" w:rsidP="009F16DF">
            <w:pPr>
              <w:ind w:left="-105"/>
              <w:rPr>
                <w:rFonts w:eastAsia="Times New Roman" w:cs="Arial"/>
                <w:bCs/>
                <w:i/>
                <w:iCs/>
                <w:szCs w:val="20"/>
                <w:lang w:val="de-DE" w:eastAsia="fr-FR"/>
              </w:rPr>
            </w:pPr>
          </w:p>
          <w:p w14:paraId="61E7F5D3" w14:textId="77777777" w:rsidR="00DF0453" w:rsidRPr="00255711" w:rsidRDefault="00DF0453" w:rsidP="009F16DF">
            <w:pPr>
              <w:ind w:left="-105"/>
              <w:rPr>
                <w:rFonts w:eastAsia="Times New Roman" w:cs="Arial"/>
                <w:bCs/>
                <w:i/>
                <w:iCs/>
                <w:szCs w:val="20"/>
                <w:lang w:val="de-DE" w:eastAsia="fr-FR"/>
              </w:rPr>
            </w:pPr>
            <w:r w:rsidRPr="00255711">
              <w:rPr>
                <w:rFonts w:eastAsia="Times New Roman" w:cs="Arial"/>
                <w:bCs/>
                <w:i/>
                <w:iCs/>
                <w:szCs w:val="20"/>
                <w:lang w:val="de-DE" w:eastAsia="fr-FR"/>
              </w:rPr>
              <w:t>11.00am - 11.20am</w:t>
            </w:r>
          </w:p>
          <w:p w14:paraId="1ACE8050" w14:textId="77777777" w:rsidR="00DF0453" w:rsidRPr="00255711" w:rsidRDefault="00DF0453" w:rsidP="009F16DF">
            <w:pPr>
              <w:ind w:left="-105"/>
              <w:rPr>
                <w:rFonts w:eastAsia="Times New Roman" w:cs="Arial"/>
                <w:b/>
                <w:bCs/>
                <w:i/>
                <w:iCs/>
                <w:szCs w:val="20"/>
                <w:lang w:val="de-DE" w:eastAsia="fr-FR"/>
              </w:rPr>
            </w:pPr>
          </w:p>
          <w:p w14:paraId="7F1D3CAC" w14:textId="77777777" w:rsidR="00DF0453" w:rsidRPr="00255711" w:rsidRDefault="00DF0453" w:rsidP="009F16DF">
            <w:pPr>
              <w:ind w:left="-105"/>
              <w:rPr>
                <w:rFonts w:eastAsia="Times New Roman" w:cs="Arial"/>
                <w:b/>
                <w:bCs/>
                <w:szCs w:val="20"/>
                <w:lang w:val="de-DE" w:eastAsia="fr-FR"/>
              </w:rPr>
            </w:pPr>
            <w:r w:rsidRPr="00255711">
              <w:rPr>
                <w:rFonts w:eastAsia="Times New Roman" w:cs="Arial"/>
                <w:bCs/>
                <w:i/>
                <w:iCs/>
                <w:szCs w:val="20"/>
                <w:lang w:val="de-DE" w:eastAsia="fr-FR"/>
              </w:rPr>
              <w:t>11.00am - 11.20am</w:t>
            </w:r>
          </w:p>
          <w:p w14:paraId="1FAD9ADB" w14:textId="77777777" w:rsidR="00DF0453" w:rsidRPr="00255711" w:rsidRDefault="00DF0453" w:rsidP="009F16DF">
            <w:pPr>
              <w:ind w:left="-105"/>
              <w:rPr>
                <w:rFonts w:eastAsia="Times New Roman" w:cs="Arial"/>
                <w:b/>
                <w:bCs/>
                <w:szCs w:val="20"/>
                <w:lang w:val="de-DE" w:eastAsia="fr-FR"/>
              </w:rPr>
            </w:pPr>
          </w:p>
          <w:p w14:paraId="621A8D83" w14:textId="77777777" w:rsidR="00DF0453" w:rsidRPr="00255711" w:rsidRDefault="00DF0453" w:rsidP="009F16DF">
            <w:pPr>
              <w:ind w:left="-105"/>
              <w:rPr>
                <w:rFonts w:eastAsia="Times New Roman" w:cs="Arial"/>
                <w:b/>
                <w:bCs/>
                <w:szCs w:val="20"/>
                <w:lang w:val="de-DE" w:eastAsia="fr-FR"/>
              </w:rPr>
            </w:pPr>
          </w:p>
          <w:p w14:paraId="2FB3BF25" w14:textId="77777777" w:rsidR="00DF0453" w:rsidRPr="00255711" w:rsidRDefault="00DF0453" w:rsidP="009F16DF">
            <w:pPr>
              <w:ind w:left="-105"/>
              <w:rPr>
                <w:rFonts w:eastAsia="Times New Roman" w:cs="Arial"/>
                <w:szCs w:val="20"/>
                <w:lang w:val="de-DE" w:eastAsia="fr-FR"/>
              </w:rPr>
            </w:pPr>
          </w:p>
          <w:p w14:paraId="1DB8BF24" w14:textId="77777777" w:rsidR="00DF0453" w:rsidRPr="00255711" w:rsidRDefault="00DF0453" w:rsidP="009F16DF">
            <w:pPr>
              <w:ind w:left="-105"/>
              <w:rPr>
                <w:rFonts w:eastAsia="Times New Roman" w:cs="Arial"/>
                <w:szCs w:val="20"/>
                <w:lang w:val="de-DE" w:eastAsia="fr-FR"/>
              </w:rPr>
            </w:pPr>
          </w:p>
          <w:p w14:paraId="5389939B" w14:textId="77777777" w:rsidR="00DF0453" w:rsidRPr="00255711" w:rsidRDefault="00DF0453" w:rsidP="009F16DF">
            <w:pPr>
              <w:ind w:left="-105"/>
              <w:rPr>
                <w:rFonts w:eastAsia="Times New Roman" w:cs="Arial"/>
                <w:i/>
                <w:iCs/>
                <w:szCs w:val="20"/>
                <w:lang w:val="de-DE" w:eastAsia="fr-FR"/>
              </w:rPr>
            </w:pPr>
            <w:r w:rsidRPr="00255711">
              <w:rPr>
                <w:rFonts w:eastAsia="Times New Roman" w:cs="Arial"/>
                <w:i/>
                <w:iCs/>
                <w:szCs w:val="20"/>
                <w:lang w:val="de-DE" w:eastAsia="fr-FR"/>
              </w:rPr>
              <w:t>11.20am – 11.35am</w:t>
            </w:r>
          </w:p>
          <w:p w14:paraId="5FF07EBE" w14:textId="77777777" w:rsidR="00DF0453" w:rsidRPr="00255711" w:rsidRDefault="00DF0453" w:rsidP="009F16DF">
            <w:pPr>
              <w:ind w:left="-105"/>
              <w:rPr>
                <w:rFonts w:eastAsia="Times New Roman" w:cs="Arial"/>
                <w:szCs w:val="20"/>
                <w:lang w:val="de-DE" w:eastAsia="fr-FR"/>
              </w:rPr>
            </w:pPr>
          </w:p>
          <w:p w14:paraId="283B2C45" w14:textId="77777777" w:rsidR="00DF0453" w:rsidRPr="00255711" w:rsidRDefault="00DF0453" w:rsidP="009F16DF">
            <w:pPr>
              <w:ind w:left="-105"/>
              <w:rPr>
                <w:rFonts w:eastAsia="Times New Roman" w:cs="Arial"/>
                <w:szCs w:val="20"/>
                <w:lang w:val="de-DE" w:eastAsia="fr-FR"/>
              </w:rPr>
            </w:pPr>
          </w:p>
          <w:p w14:paraId="011E2677" w14:textId="77777777" w:rsidR="00DF0453" w:rsidRPr="00255711" w:rsidRDefault="00DF0453" w:rsidP="009F16DF">
            <w:pPr>
              <w:ind w:left="-105"/>
              <w:rPr>
                <w:rFonts w:eastAsia="Times New Roman" w:cs="Arial"/>
                <w:szCs w:val="20"/>
                <w:lang w:val="de-DE" w:eastAsia="fr-FR"/>
              </w:rPr>
            </w:pPr>
          </w:p>
          <w:p w14:paraId="7CB65D12" w14:textId="77777777" w:rsidR="00DF0453" w:rsidRPr="00255711" w:rsidRDefault="00DF0453" w:rsidP="009F16DF">
            <w:pPr>
              <w:ind w:left="-105"/>
              <w:rPr>
                <w:rFonts w:eastAsia="Times New Roman" w:cs="Arial"/>
                <w:i/>
                <w:iCs/>
                <w:szCs w:val="20"/>
                <w:lang w:val="de-DE" w:eastAsia="fr-FR"/>
              </w:rPr>
            </w:pPr>
          </w:p>
          <w:p w14:paraId="7B1D846E" w14:textId="77777777" w:rsidR="00DF0453" w:rsidRPr="00255711" w:rsidRDefault="00DF0453" w:rsidP="009F16DF">
            <w:pPr>
              <w:ind w:left="-105"/>
              <w:rPr>
                <w:rFonts w:eastAsia="Times New Roman" w:cs="Arial"/>
                <w:i/>
                <w:iCs/>
                <w:szCs w:val="20"/>
                <w:lang w:val="de-DE" w:eastAsia="fr-FR"/>
              </w:rPr>
            </w:pPr>
          </w:p>
          <w:p w14:paraId="366E764F" w14:textId="77777777" w:rsidR="00DF0453" w:rsidRPr="00DB585F" w:rsidRDefault="00DF0453" w:rsidP="009F16DF">
            <w:pPr>
              <w:ind w:left="-105"/>
              <w:rPr>
                <w:rFonts w:eastAsia="Times New Roman" w:cs="Arial"/>
                <w:i/>
                <w:iCs/>
                <w:szCs w:val="20"/>
                <w:lang w:eastAsia="fr-FR"/>
              </w:rPr>
            </w:pPr>
            <w:r w:rsidRPr="00DB585F">
              <w:rPr>
                <w:rFonts w:eastAsia="Times New Roman" w:cs="Arial"/>
                <w:i/>
                <w:iCs/>
                <w:szCs w:val="20"/>
                <w:lang w:eastAsia="fr-FR"/>
              </w:rPr>
              <w:t>11.35am – 12.40pm</w:t>
            </w:r>
          </w:p>
          <w:p w14:paraId="46BD8266" w14:textId="77777777" w:rsidR="00DF0453" w:rsidRPr="00DB585F" w:rsidRDefault="00DF0453" w:rsidP="009F16DF">
            <w:pPr>
              <w:ind w:left="-105"/>
              <w:rPr>
                <w:rFonts w:eastAsia="Times New Roman" w:cs="Arial"/>
                <w:szCs w:val="20"/>
                <w:lang w:eastAsia="fr-FR"/>
              </w:rPr>
            </w:pPr>
          </w:p>
          <w:p w14:paraId="6F406AC1" w14:textId="77777777" w:rsidR="00DF0453" w:rsidRPr="00DB585F" w:rsidRDefault="00DF0453" w:rsidP="009F16DF">
            <w:pPr>
              <w:ind w:left="-105"/>
              <w:rPr>
                <w:rFonts w:eastAsia="Times New Roman" w:cs="Arial"/>
                <w:szCs w:val="20"/>
                <w:lang w:eastAsia="fr-FR"/>
              </w:rPr>
            </w:pPr>
          </w:p>
          <w:p w14:paraId="154C56F1" w14:textId="77777777" w:rsidR="00DF0453" w:rsidRPr="00DB585F" w:rsidRDefault="00DF0453" w:rsidP="009F16DF">
            <w:pPr>
              <w:ind w:left="-105"/>
              <w:rPr>
                <w:rFonts w:eastAsia="Times New Roman" w:cs="Arial"/>
                <w:szCs w:val="20"/>
                <w:lang w:eastAsia="fr-FR"/>
              </w:rPr>
            </w:pPr>
          </w:p>
          <w:p w14:paraId="2CB01386" w14:textId="77777777" w:rsidR="00DF0453" w:rsidRPr="00DB585F" w:rsidRDefault="00DF0453" w:rsidP="009F16DF">
            <w:pPr>
              <w:ind w:left="-105"/>
              <w:rPr>
                <w:rFonts w:eastAsia="Times New Roman" w:cs="Arial"/>
                <w:i/>
                <w:iCs/>
                <w:szCs w:val="20"/>
                <w:lang w:eastAsia="fr-FR"/>
              </w:rPr>
            </w:pPr>
          </w:p>
          <w:p w14:paraId="79E9C974" w14:textId="77777777" w:rsidR="00DF0453" w:rsidRPr="00DB585F" w:rsidRDefault="00DF0453" w:rsidP="009F16DF">
            <w:pPr>
              <w:ind w:left="-105"/>
              <w:rPr>
                <w:rFonts w:eastAsia="Times New Roman" w:cs="Arial"/>
                <w:szCs w:val="20"/>
                <w:lang w:eastAsia="fr-FR"/>
              </w:rPr>
            </w:pPr>
          </w:p>
          <w:p w14:paraId="18E255D0" w14:textId="77777777" w:rsidR="00DF0453" w:rsidRPr="00DB585F" w:rsidRDefault="00DF0453" w:rsidP="009F16DF">
            <w:pPr>
              <w:ind w:left="-105"/>
              <w:rPr>
                <w:rFonts w:eastAsia="Times New Roman" w:cs="Arial"/>
                <w:szCs w:val="20"/>
                <w:lang w:eastAsia="fr-FR"/>
              </w:rPr>
            </w:pPr>
          </w:p>
          <w:p w14:paraId="3E02CAFA" w14:textId="77777777" w:rsidR="00DF0453" w:rsidRPr="00DB585F" w:rsidRDefault="00DF0453" w:rsidP="009F16DF">
            <w:pPr>
              <w:ind w:left="-105"/>
              <w:rPr>
                <w:rFonts w:eastAsia="Times New Roman" w:cs="Arial"/>
                <w:szCs w:val="20"/>
                <w:lang w:eastAsia="fr-FR"/>
              </w:rPr>
            </w:pPr>
          </w:p>
          <w:p w14:paraId="0C31BE6D" w14:textId="77777777" w:rsidR="00DF0453" w:rsidRPr="00DB585F" w:rsidRDefault="00DF0453" w:rsidP="009F16DF">
            <w:pPr>
              <w:ind w:left="-105"/>
              <w:rPr>
                <w:rFonts w:eastAsia="Times New Roman" w:cs="Arial"/>
                <w:szCs w:val="20"/>
                <w:lang w:eastAsia="fr-FR"/>
              </w:rPr>
            </w:pPr>
          </w:p>
          <w:p w14:paraId="6B631AC3" w14:textId="77777777" w:rsidR="00DF0453" w:rsidRPr="00DB585F" w:rsidRDefault="00DF0453" w:rsidP="009F16DF">
            <w:pPr>
              <w:ind w:left="-105"/>
              <w:rPr>
                <w:rFonts w:eastAsia="Times New Roman" w:cs="Arial"/>
                <w:i/>
                <w:iCs/>
                <w:szCs w:val="20"/>
                <w:lang w:eastAsia="fr-FR"/>
              </w:rPr>
            </w:pPr>
          </w:p>
          <w:p w14:paraId="54068966" w14:textId="77777777" w:rsidR="00DF0453" w:rsidRPr="00DB585F" w:rsidRDefault="00DF0453" w:rsidP="009F16DF">
            <w:pPr>
              <w:ind w:left="-105"/>
              <w:rPr>
                <w:rFonts w:eastAsia="Times New Roman" w:cs="Arial"/>
                <w:i/>
                <w:iCs/>
                <w:szCs w:val="20"/>
                <w:lang w:eastAsia="fr-FR"/>
              </w:rPr>
            </w:pPr>
          </w:p>
          <w:p w14:paraId="19D1F0E3" w14:textId="77777777" w:rsidR="00DF0453" w:rsidRPr="00DB585F" w:rsidRDefault="00DF0453" w:rsidP="009F16DF">
            <w:pPr>
              <w:ind w:left="-105"/>
              <w:rPr>
                <w:rFonts w:eastAsia="Times New Roman" w:cs="Arial"/>
                <w:i/>
                <w:iCs/>
                <w:szCs w:val="20"/>
                <w:lang w:eastAsia="fr-FR"/>
              </w:rPr>
            </w:pPr>
          </w:p>
          <w:p w14:paraId="2612FE59" w14:textId="77777777" w:rsidR="00DF0453" w:rsidRPr="00DB585F" w:rsidRDefault="00DF0453" w:rsidP="009F16DF">
            <w:pPr>
              <w:ind w:left="-105"/>
              <w:rPr>
                <w:rFonts w:eastAsia="Times New Roman" w:cs="Arial"/>
                <w:i/>
                <w:iCs/>
                <w:szCs w:val="20"/>
                <w:lang w:eastAsia="fr-FR"/>
              </w:rPr>
            </w:pPr>
          </w:p>
          <w:p w14:paraId="41B4538E" w14:textId="77777777" w:rsidR="00DF0453" w:rsidRPr="00DB585F" w:rsidRDefault="00DF0453" w:rsidP="009F16DF">
            <w:pPr>
              <w:ind w:left="-105"/>
              <w:rPr>
                <w:rFonts w:eastAsia="Times New Roman" w:cs="Arial"/>
                <w:i/>
                <w:iCs/>
                <w:szCs w:val="20"/>
                <w:lang w:eastAsia="fr-FR"/>
              </w:rPr>
            </w:pPr>
          </w:p>
          <w:p w14:paraId="3DF64368" w14:textId="77777777" w:rsidR="00DF0453" w:rsidRPr="00DB585F" w:rsidRDefault="00DF0453" w:rsidP="009F16DF">
            <w:pPr>
              <w:ind w:left="-105"/>
              <w:rPr>
                <w:rFonts w:eastAsia="Times New Roman" w:cs="Arial"/>
                <w:i/>
                <w:iCs/>
                <w:szCs w:val="20"/>
                <w:lang w:eastAsia="fr-FR"/>
              </w:rPr>
            </w:pPr>
          </w:p>
          <w:p w14:paraId="75AC6AF6" w14:textId="77777777" w:rsidR="00FB4E41" w:rsidRDefault="00FB4E41" w:rsidP="009F16DF">
            <w:pPr>
              <w:ind w:left="-105"/>
              <w:rPr>
                <w:rFonts w:eastAsia="Times New Roman" w:cs="Arial"/>
                <w:i/>
                <w:iCs/>
                <w:szCs w:val="20"/>
                <w:lang w:eastAsia="fr-FR"/>
              </w:rPr>
            </w:pPr>
          </w:p>
          <w:p w14:paraId="26FA1DDC" w14:textId="77777777" w:rsidR="00FB4E41" w:rsidRDefault="00FB4E41" w:rsidP="009F16DF">
            <w:pPr>
              <w:ind w:left="-105"/>
              <w:rPr>
                <w:rFonts w:eastAsia="Times New Roman" w:cs="Arial"/>
                <w:i/>
                <w:iCs/>
                <w:szCs w:val="20"/>
                <w:lang w:eastAsia="fr-FR"/>
              </w:rPr>
            </w:pPr>
          </w:p>
          <w:p w14:paraId="2B84B7F0" w14:textId="72905AD9" w:rsidR="00DF0453" w:rsidRPr="00DB585F" w:rsidRDefault="00DF0453" w:rsidP="009F16DF">
            <w:pPr>
              <w:ind w:left="-105" w:firstLine="105"/>
              <w:rPr>
                <w:rFonts w:eastAsia="Times New Roman" w:cs="Arial"/>
                <w:i/>
                <w:iCs/>
                <w:szCs w:val="20"/>
                <w:lang w:eastAsia="fr-FR"/>
              </w:rPr>
            </w:pPr>
            <w:r w:rsidRPr="00DB585F">
              <w:rPr>
                <w:rFonts w:eastAsia="Times New Roman" w:cs="Arial"/>
                <w:i/>
                <w:iCs/>
                <w:szCs w:val="20"/>
                <w:lang w:eastAsia="fr-FR"/>
              </w:rPr>
              <w:lastRenderedPageBreak/>
              <w:t>12.40pm – 12.50pm</w:t>
            </w:r>
          </w:p>
          <w:p w14:paraId="1D912CC9" w14:textId="77777777" w:rsidR="00DF0453" w:rsidRPr="00DB585F" w:rsidRDefault="00DF0453" w:rsidP="009F16DF">
            <w:pPr>
              <w:ind w:left="-105" w:firstLine="105"/>
              <w:rPr>
                <w:rFonts w:eastAsia="Times New Roman" w:cs="Arial"/>
                <w:szCs w:val="20"/>
                <w:lang w:eastAsia="fr-FR"/>
              </w:rPr>
            </w:pPr>
          </w:p>
          <w:p w14:paraId="656FD024" w14:textId="77777777" w:rsidR="00DF0453" w:rsidRPr="00DB585F" w:rsidRDefault="00DF0453" w:rsidP="009F16DF">
            <w:pPr>
              <w:ind w:left="-105" w:firstLine="105"/>
              <w:rPr>
                <w:rFonts w:eastAsia="Times New Roman" w:cs="Arial"/>
                <w:i/>
                <w:iCs/>
                <w:szCs w:val="20"/>
                <w:lang w:eastAsia="fr-FR"/>
              </w:rPr>
            </w:pPr>
            <w:r w:rsidRPr="00DB585F">
              <w:rPr>
                <w:rFonts w:eastAsia="Times New Roman" w:cs="Arial"/>
                <w:i/>
                <w:iCs/>
                <w:szCs w:val="20"/>
                <w:lang w:eastAsia="fr-FR"/>
              </w:rPr>
              <w:t>12.50pm – 1.00pm</w:t>
            </w:r>
          </w:p>
          <w:p w14:paraId="0D90ECF7" w14:textId="77777777" w:rsidR="00DF0453" w:rsidRPr="00DB585F" w:rsidRDefault="00DF0453" w:rsidP="009F16DF">
            <w:pPr>
              <w:ind w:left="-105"/>
              <w:rPr>
                <w:rFonts w:eastAsia="Times New Roman" w:cs="Arial"/>
                <w:szCs w:val="20"/>
                <w:lang w:eastAsia="fr-FR"/>
              </w:rPr>
            </w:pPr>
          </w:p>
          <w:p w14:paraId="0BDF8B30" w14:textId="77777777" w:rsidR="00DF0453" w:rsidRPr="00DB585F" w:rsidRDefault="00DF0453" w:rsidP="009F16DF">
            <w:pPr>
              <w:ind w:left="-105"/>
              <w:rPr>
                <w:rFonts w:eastAsia="Times New Roman" w:cs="Arial"/>
                <w:szCs w:val="20"/>
                <w:lang w:eastAsia="fr-FR"/>
              </w:rPr>
            </w:pPr>
          </w:p>
          <w:p w14:paraId="19EB608B" w14:textId="77777777" w:rsidR="00DF0453" w:rsidRPr="00DB585F" w:rsidRDefault="00DF0453" w:rsidP="009F16DF">
            <w:pPr>
              <w:ind w:left="-105"/>
              <w:rPr>
                <w:rFonts w:eastAsia="Times New Roman" w:cs="Arial"/>
                <w:szCs w:val="20"/>
                <w:lang w:eastAsia="fr-FR"/>
              </w:rPr>
            </w:pPr>
          </w:p>
          <w:p w14:paraId="75E37F7F" w14:textId="77777777" w:rsidR="00DF0453" w:rsidRPr="00DB585F" w:rsidRDefault="00DF0453" w:rsidP="009F16DF">
            <w:pPr>
              <w:ind w:left="-105"/>
              <w:rPr>
                <w:rFonts w:eastAsia="Times New Roman" w:cs="Arial"/>
                <w:b/>
                <w:bCs/>
                <w:szCs w:val="20"/>
                <w:lang w:eastAsia="fr-FR"/>
              </w:rPr>
            </w:pPr>
          </w:p>
        </w:tc>
        <w:tc>
          <w:tcPr>
            <w:tcW w:w="6959" w:type="dxa"/>
            <w:shd w:val="clear" w:color="auto" w:fill="auto"/>
          </w:tcPr>
          <w:p w14:paraId="339F2486" w14:textId="77777777" w:rsidR="00DF0453" w:rsidRPr="00DB585F" w:rsidRDefault="00DF0453" w:rsidP="00541AC2">
            <w:pPr>
              <w:ind w:left="624"/>
              <w:rPr>
                <w:rFonts w:eastAsia="Times New Roman" w:cs="Arial"/>
                <w:b/>
                <w:bCs/>
                <w:i/>
                <w:szCs w:val="20"/>
                <w:lang w:eastAsia="fr-FR"/>
              </w:rPr>
            </w:pPr>
          </w:p>
          <w:p w14:paraId="7B48E60B" w14:textId="77777777" w:rsidR="00DF0453" w:rsidRPr="00DB585F" w:rsidRDefault="00DF0453" w:rsidP="00907A26">
            <w:pPr>
              <w:ind w:left="519"/>
              <w:rPr>
                <w:rFonts w:eastAsia="Times New Roman" w:cs="Arial"/>
                <w:b/>
                <w:bCs/>
                <w:i/>
                <w:szCs w:val="20"/>
                <w:lang w:eastAsia="fr-FR"/>
              </w:rPr>
            </w:pPr>
            <w:r w:rsidRPr="00DB585F">
              <w:rPr>
                <w:rFonts w:eastAsia="Times New Roman" w:cs="Arial"/>
                <w:b/>
                <w:bCs/>
                <w:i/>
                <w:szCs w:val="20"/>
                <w:lang w:eastAsia="fr-FR"/>
              </w:rPr>
              <w:t>Welcome/Registration</w:t>
            </w:r>
          </w:p>
          <w:p w14:paraId="36AE2B22" w14:textId="77777777" w:rsidR="00DF0453" w:rsidRPr="00DB585F" w:rsidRDefault="00DF0453" w:rsidP="00907A26">
            <w:pPr>
              <w:ind w:left="519"/>
              <w:rPr>
                <w:rFonts w:eastAsia="Times New Roman" w:cs="Arial"/>
                <w:b/>
                <w:bCs/>
                <w:i/>
                <w:szCs w:val="20"/>
                <w:lang w:eastAsia="fr-FR"/>
              </w:rPr>
            </w:pPr>
          </w:p>
          <w:p w14:paraId="52B989FF" w14:textId="77777777" w:rsidR="00DF0453" w:rsidRPr="00DB585F" w:rsidRDefault="00DF0453" w:rsidP="00907A26">
            <w:pPr>
              <w:ind w:left="519"/>
              <w:rPr>
                <w:rFonts w:eastAsia="Times New Roman" w:cs="Arial"/>
                <w:i/>
                <w:szCs w:val="20"/>
                <w:lang w:eastAsia="fr-FR"/>
              </w:rPr>
            </w:pPr>
            <w:r w:rsidRPr="00DB585F">
              <w:rPr>
                <w:rFonts w:eastAsia="Times New Roman" w:cs="Arial"/>
                <w:i/>
                <w:szCs w:val="20"/>
                <w:lang w:eastAsia="fr-FR"/>
              </w:rPr>
              <w:t>Opening words</w:t>
            </w:r>
          </w:p>
          <w:p w14:paraId="32EFE2E4" w14:textId="77777777" w:rsidR="00DF0453" w:rsidRPr="00DB585F" w:rsidRDefault="00DF0453" w:rsidP="00907A26">
            <w:pPr>
              <w:ind w:left="519"/>
              <w:rPr>
                <w:rFonts w:eastAsia="Times New Roman" w:cs="Arial"/>
                <w:i/>
                <w:szCs w:val="20"/>
                <w:lang w:eastAsia="fr-FR"/>
              </w:rPr>
            </w:pPr>
            <w:r w:rsidRPr="00DB585F">
              <w:rPr>
                <w:rFonts w:eastAsia="Times New Roman" w:cs="Arial"/>
                <w:i/>
                <w:szCs w:val="20"/>
                <w:lang w:eastAsia="fr-FR"/>
              </w:rPr>
              <w:t xml:space="preserve">Gianluca Esposito, </w:t>
            </w:r>
            <w:r w:rsidRPr="00DB585F">
              <w:rPr>
                <w:rFonts w:eastAsia="Times New Roman" w:cs="Arial"/>
                <w:bCs/>
                <w:szCs w:val="20"/>
                <w:lang w:eastAsia="fr-FR"/>
              </w:rPr>
              <w:t>Director General for Human Rights and the Rule of Law, Council of Europe</w:t>
            </w:r>
          </w:p>
          <w:p w14:paraId="37E003D8" w14:textId="77777777" w:rsidR="00DF0453" w:rsidRPr="00DB585F" w:rsidRDefault="00DF0453" w:rsidP="00907A26">
            <w:pPr>
              <w:ind w:left="519"/>
              <w:rPr>
                <w:rFonts w:eastAsia="Times New Roman" w:cs="Arial"/>
                <w:i/>
                <w:szCs w:val="20"/>
                <w:lang w:eastAsia="fr-FR"/>
              </w:rPr>
            </w:pPr>
            <w:bookmarkStart w:id="18" w:name="_Hlk179283957"/>
            <w:r w:rsidRPr="00DB585F">
              <w:rPr>
                <w:rFonts w:eastAsia="Times New Roman" w:cs="Arial"/>
                <w:i/>
                <w:szCs w:val="20"/>
                <w:lang w:eastAsia="fr-FR"/>
              </w:rPr>
              <w:t xml:space="preserve">Pedro Dias, </w:t>
            </w:r>
            <w:r w:rsidRPr="00DB585F">
              <w:rPr>
                <w:rFonts w:eastAsia="Times New Roman" w:cs="Arial"/>
                <w:iCs/>
                <w:szCs w:val="20"/>
                <w:lang w:eastAsia="fr-FR"/>
              </w:rPr>
              <w:t>Secretary of State for Sport, Portugal</w:t>
            </w:r>
          </w:p>
          <w:bookmarkEnd w:id="18"/>
          <w:p w14:paraId="28004618" w14:textId="77777777" w:rsidR="00DF0453" w:rsidRPr="00DB585F" w:rsidRDefault="00DF0453" w:rsidP="00907A26">
            <w:pPr>
              <w:ind w:left="519"/>
              <w:rPr>
                <w:rFonts w:eastAsia="Times New Roman" w:cs="Arial"/>
                <w:b/>
                <w:bCs/>
                <w:i/>
                <w:szCs w:val="20"/>
                <w:lang w:eastAsia="fr-FR"/>
              </w:rPr>
            </w:pPr>
          </w:p>
          <w:p w14:paraId="2D8DCB48" w14:textId="63AFCAF1" w:rsidR="00DF0453" w:rsidRPr="00DB585F" w:rsidRDefault="00DF0453" w:rsidP="00907A26">
            <w:pPr>
              <w:ind w:left="519" w:hanging="2070"/>
              <w:jc w:val="both"/>
              <w:rPr>
                <w:rFonts w:eastAsia="Times New Roman" w:cs="Arial"/>
                <w:b/>
                <w:bCs/>
                <w:szCs w:val="20"/>
                <w:lang w:eastAsia="fr-FR"/>
              </w:rPr>
            </w:pPr>
            <w:r w:rsidRPr="00DB585F">
              <w:rPr>
                <w:rFonts w:eastAsia="Times New Roman" w:cs="Arial"/>
                <w:b/>
                <w:bCs/>
                <w:szCs w:val="20"/>
                <w:lang w:eastAsia="fr-FR"/>
              </w:rPr>
              <w:t xml:space="preserve">Focus session </w:t>
            </w:r>
            <w:r w:rsidR="00907A26">
              <w:rPr>
                <w:rFonts w:eastAsia="Times New Roman" w:cs="Arial"/>
                <w:b/>
                <w:bCs/>
                <w:szCs w:val="20"/>
                <w:lang w:eastAsia="fr-FR"/>
              </w:rPr>
              <w:t xml:space="preserve">           </w:t>
            </w:r>
            <w:r w:rsidRPr="00DB585F">
              <w:rPr>
                <w:rFonts w:eastAsia="Times New Roman" w:cs="Arial"/>
                <w:b/>
                <w:bCs/>
                <w:szCs w:val="20"/>
                <w:lang w:eastAsia="fr-FR"/>
              </w:rPr>
              <w:t>on gender equality</w:t>
            </w:r>
          </w:p>
          <w:p w14:paraId="33BC445A" w14:textId="77777777" w:rsidR="00DF0453" w:rsidRPr="00DB585F" w:rsidRDefault="00DF0453" w:rsidP="00907A26">
            <w:pPr>
              <w:ind w:left="519"/>
              <w:rPr>
                <w:rFonts w:eastAsia="Times New Roman" w:cs="Arial"/>
                <w:b/>
                <w:bCs/>
                <w:i/>
                <w:szCs w:val="20"/>
                <w:lang w:eastAsia="fr-FR"/>
              </w:rPr>
            </w:pPr>
          </w:p>
          <w:p w14:paraId="5896F734" w14:textId="77777777" w:rsidR="00DF0453" w:rsidRPr="00DB585F" w:rsidRDefault="00DF0453" w:rsidP="00907A26">
            <w:pPr>
              <w:ind w:left="519"/>
              <w:rPr>
                <w:rFonts w:eastAsia="Times New Roman" w:cs="Arial"/>
                <w:iCs/>
                <w:szCs w:val="20"/>
                <w:lang w:eastAsia="fr-FR"/>
              </w:rPr>
            </w:pPr>
            <w:r w:rsidRPr="00DB585F">
              <w:rPr>
                <w:rFonts w:eastAsia="Times New Roman" w:cs="Arial"/>
                <w:iCs/>
                <w:szCs w:val="20"/>
                <w:lang w:eastAsia="fr-FR"/>
              </w:rPr>
              <w:t xml:space="preserve">Keynote presentation </w:t>
            </w:r>
          </w:p>
          <w:p w14:paraId="32965CCF" w14:textId="77777777" w:rsidR="00DF0453" w:rsidRPr="00DB585F" w:rsidRDefault="00DF0453" w:rsidP="00907A26">
            <w:pPr>
              <w:ind w:left="519" w:right="-126"/>
              <w:rPr>
                <w:rFonts w:eastAsia="Times New Roman" w:cs="Arial"/>
                <w:iCs/>
                <w:szCs w:val="20"/>
                <w:lang w:eastAsia="fr-FR"/>
              </w:rPr>
            </w:pPr>
            <w:r w:rsidRPr="00DB585F">
              <w:rPr>
                <w:rFonts w:eastAsia="Times New Roman" w:cs="Arial"/>
                <w:i/>
                <w:szCs w:val="20"/>
                <w:lang w:eastAsia="fr-FR"/>
              </w:rPr>
              <w:t>Annamarie Phelps</w:t>
            </w:r>
            <w:r w:rsidRPr="00DB585F">
              <w:rPr>
                <w:rFonts w:eastAsia="Times New Roman" w:cs="Arial"/>
                <w:iCs/>
                <w:szCs w:val="20"/>
                <w:lang w:eastAsia="fr-FR"/>
              </w:rPr>
              <w:t>, Chair of the UK Secretariat, Co-Chair of the Global Executive, International Working Group on Women &amp; Sport (IWG)</w:t>
            </w:r>
          </w:p>
          <w:p w14:paraId="4D733FA6" w14:textId="77777777" w:rsidR="00DF0453" w:rsidRPr="00DB585F" w:rsidRDefault="00DF0453" w:rsidP="00907A26">
            <w:pPr>
              <w:ind w:left="519"/>
              <w:rPr>
                <w:rFonts w:eastAsia="Times New Roman" w:cs="Arial"/>
                <w:iCs/>
                <w:szCs w:val="20"/>
                <w:lang w:eastAsia="fr-FR"/>
              </w:rPr>
            </w:pPr>
          </w:p>
          <w:p w14:paraId="595DA3F6" w14:textId="77777777" w:rsidR="00DF0453" w:rsidRPr="00DB585F" w:rsidRDefault="00DF0453" w:rsidP="00907A26">
            <w:pPr>
              <w:ind w:left="519"/>
              <w:rPr>
                <w:rFonts w:eastAsia="Times New Roman" w:cs="Arial"/>
                <w:iCs/>
                <w:szCs w:val="20"/>
                <w:lang w:eastAsia="fr-FR"/>
              </w:rPr>
            </w:pPr>
            <w:r w:rsidRPr="00DB585F">
              <w:rPr>
                <w:rFonts w:eastAsia="Times New Roman" w:cs="Arial"/>
                <w:iCs/>
                <w:szCs w:val="20"/>
                <w:lang w:eastAsia="fr-FR"/>
              </w:rPr>
              <w:t>Questions and answers</w:t>
            </w:r>
          </w:p>
          <w:p w14:paraId="7867FA57" w14:textId="77777777" w:rsidR="00DF0453" w:rsidRPr="00DB585F" w:rsidRDefault="00DF0453" w:rsidP="00907A26">
            <w:pPr>
              <w:ind w:left="519"/>
              <w:rPr>
                <w:rFonts w:eastAsia="Times New Roman" w:cs="Arial"/>
                <w:iCs/>
                <w:szCs w:val="20"/>
                <w:lang w:eastAsia="fr-FR"/>
              </w:rPr>
            </w:pPr>
          </w:p>
          <w:p w14:paraId="47FBE3FA" w14:textId="77777777" w:rsidR="00DF0453" w:rsidRPr="00DB585F" w:rsidRDefault="00DF0453" w:rsidP="00907A26">
            <w:pPr>
              <w:ind w:left="519"/>
              <w:rPr>
                <w:rFonts w:eastAsia="Times New Roman" w:cs="Arial"/>
                <w:iCs/>
                <w:szCs w:val="20"/>
                <w:lang w:eastAsia="fr-FR"/>
              </w:rPr>
            </w:pPr>
            <w:r w:rsidRPr="00DB585F">
              <w:rPr>
                <w:rFonts w:eastAsia="Times New Roman" w:cs="Arial"/>
                <w:iCs/>
                <w:szCs w:val="20"/>
                <w:lang w:eastAsia="fr-FR"/>
              </w:rPr>
              <w:t xml:space="preserve">Solutions to greater leadership for women in sport: overcoming barriers and building bridges </w:t>
            </w:r>
          </w:p>
          <w:p w14:paraId="2565B7C7" w14:textId="77777777" w:rsidR="00DF0453" w:rsidRPr="00DB585F" w:rsidRDefault="00DF0453" w:rsidP="00907A26">
            <w:pPr>
              <w:ind w:left="519"/>
              <w:rPr>
                <w:rFonts w:eastAsia="Times New Roman" w:cs="Arial"/>
                <w:iCs/>
                <w:szCs w:val="20"/>
                <w:lang w:eastAsia="fr-FR"/>
              </w:rPr>
            </w:pPr>
            <w:r w:rsidRPr="00DB585F">
              <w:rPr>
                <w:rFonts w:eastAsia="Times New Roman" w:cs="Arial"/>
                <w:iCs/>
                <w:szCs w:val="20"/>
                <w:lang w:eastAsia="fr-FR"/>
              </w:rPr>
              <w:t>Moderated by</w:t>
            </w:r>
            <w:r w:rsidRPr="00DB585F">
              <w:rPr>
                <w:rFonts w:eastAsia="Times New Roman" w:cs="Arial"/>
                <w:i/>
                <w:szCs w:val="20"/>
                <w:lang w:eastAsia="fr-FR"/>
              </w:rPr>
              <w:t xml:space="preserve"> Francine Hetherington Raveney</w:t>
            </w:r>
            <w:r w:rsidRPr="00DB585F">
              <w:rPr>
                <w:rFonts w:eastAsia="Times New Roman" w:cs="Arial"/>
                <w:iCs/>
                <w:szCs w:val="20"/>
                <w:lang w:eastAsia="fr-FR"/>
              </w:rPr>
              <w:t xml:space="preserve">, Deputy Executive Secretary of EPAS </w:t>
            </w:r>
          </w:p>
          <w:p w14:paraId="4A480B7C" w14:textId="77777777" w:rsidR="00DF0453" w:rsidRPr="00DB585F" w:rsidRDefault="00DF0453" w:rsidP="00541AC2">
            <w:pPr>
              <w:ind w:left="624"/>
              <w:rPr>
                <w:rFonts w:eastAsia="Times New Roman" w:cs="Arial"/>
                <w:i/>
                <w:szCs w:val="20"/>
                <w:lang w:eastAsia="fr-FR"/>
              </w:rPr>
            </w:pPr>
          </w:p>
          <w:p w14:paraId="48ED64BF"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 xml:space="preserve">Paoline Ekambi, </w:t>
            </w:r>
            <w:r w:rsidRPr="00DB585F">
              <w:rPr>
                <w:rFonts w:eastAsia="Times New Roman" w:cs="Arial"/>
                <w:iCs/>
                <w:szCs w:val="20"/>
                <w:lang w:eastAsia="fr-FR"/>
              </w:rPr>
              <w:t>President and Co-founder of Sportail Community and Ex Captain of the French Basketball team</w:t>
            </w:r>
            <w:r w:rsidRPr="00DB585F">
              <w:rPr>
                <w:rFonts w:eastAsia="Times New Roman" w:cs="Arial"/>
                <w:i/>
                <w:szCs w:val="20"/>
                <w:lang w:eastAsia="fr-FR"/>
              </w:rPr>
              <w:t xml:space="preserve"> </w:t>
            </w:r>
          </w:p>
          <w:p w14:paraId="563EBEEA" w14:textId="77777777" w:rsidR="00DF0453" w:rsidRPr="00DB585F" w:rsidRDefault="00DF0453" w:rsidP="00CD0AD0">
            <w:pPr>
              <w:ind w:left="519" w:right="-126"/>
              <w:rPr>
                <w:rFonts w:eastAsia="Times New Roman" w:cs="Arial"/>
                <w:iCs/>
                <w:szCs w:val="20"/>
                <w:lang w:eastAsia="fr-FR"/>
              </w:rPr>
            </w:pPr>
            <w:r w:rsidRPr="00DB585F">
              <w:rPr>
                <w:rFonts w:eastAsia="Times New Roman" w:cs="Arial"/>
                <w:i/>
                <w:szCs w:val="20"/>
                <w:lang w:eastAsia="fr-FR"/>
              </w:rPr>
              <w:t>Annamarie Phelps</w:t>
            </w:r>
            <w:r w:rsidRPr="00DB585F">
              <w:rPr>
                <w:rFonts w:eastAsia="Times New Roman" w:cs="Arial"/>
                <w:iCs/>
                <w:szCs w:val="20"/>
                <w:lang w:eastAsia="fr-FR"/>
              </w:rPr>
              <w:t>, Chair of the UK Secretariat, Co-Chair of the Global Executive, International Working Group on Women &amp; Sport (IWG)</w:t>
            </w:r>
          </w:p>
          <w:p w14:paraId="402EF472"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Ticha Penicheiro</w:t>
            </w:r>
            <w:r w:rsidRPr="00DB585F">
              <w:rPr>
                <w:rFonts w:eastAsia="Times New Roman" w:cs="Arial"/>
                <w:iCs/>
                <w:szCs w:val="20"/>
                <w:lang w:eastAsia="fr-FR"/>
              </w:rPr>
              <w:t>, former professional player, Women's National Basketball Association (WNBA)</w:t>
            </w:r>
          </w:p>
          <w:p w14:paraId="6464804B"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André Seabra</w:t>
            </w:r>
            <w:r w:rsidRPr="00DB585F">
              <w:rPr>
                <w:rFonts w:eastAsia="Times New Roman" w:cs="Arial"/>
                <w:iCs/>
                <w:szCs w:val="20"/>
                <w:lang w:eastAsia="fr-FR"/>
              </w:rPr>
              <w:t>, Director of the Portugal Football School</w:t>
            </w:r>
          </w:p>
          <w:p w14:paraId="7E9AB700" w14:textId="77777777" w:rsidR="00DF0453" w:rsidRPr="00DB585F" w:rsidRDefault="00DF0453" w:rsidP="00CD0AD0">
            <w:pPr>
              <w:ind w:left="519"/>
              <w:rPr>
                <w:rFonts w:eastAsia="Times New Roman" w:cs="Arial"/>
                <w:iCs/>
                <w:szCs w:val="20"/>
                <w:lang w:eastAsia="fr-FR"/>
              </w:rPr>
            </w:pPr>
            <w:r w:rsidRPr="00DB585F">
              <w:rPr>
                <w:rFonts w:eastAsia="Times New Roman" w:cs="Arial"/>
                <w:iCs/>
                <w:szCs w:val="20"/>
                <w:lang w:eastAsia="fr-FR"/>
              </w:rPr>
              <w:t xml:space="preserve">           </w:t>
            </w:r>
          </w:p>
          <w:p w14:paraId="106B8193" w14:textId="33F2BEC7" w:rsidR="00DF0453" w:rsidRPr="00DB585F" w:rsidRDefault="00DF0453" w:rsidP="00CD0AD0">
            <w:pPr>
              <w:ind w:left="519"/>
              <w:rPr>
                <w:rFonts w:eastAsia="Times New Roman" w:cs="Arial"/>
                <w:iCs/>
                <w:szCs w:val="20"/>
                <w:lang w:eastAsia="fr-FR"/>
              </w:rPr>
            </w:pPr>
            <w:r w:rsidRPr="00DB585F">
              <w:rPr>
                <w:rFonts w:eastAsia="Times New Roman" w:cs="Arial"/>
                <w:iCs/>
                <w:szCs w:val="20"/>
                <w:lang w:eastAsia="fr-FR"/>
              </w:rPr>
              <w:t>Questions and answers</w:t>
            </w:r>
          </w:p>
          <w:p w14:paraId="0756A093" w14:textId="77777777" w:rsidR="00DF0453" w:rsidRPr="00DB585F" w:rsidRDefault="00DF0453" w:rsidP="00CD0AD0">
            <w:pPr>
              <w:ind w:left="519"/>
              <w:rPr>
                <w:rFonts w:eastAsia="Times New Roman" w:cs="Arial"/>
                <w:iCs/>
                <w:szCs w:val="20"/>
                <w:lang w:eastAsia="fr-FR"/>
              </w:rPr>
            </w:pPr>
          </w:p>
          <w:p w14:paraId="215AD569" w14:textId="77777777" w:rsidR="00DF0453" w:rsidRPr="00DB585F" w:rsidRDefault="00DF0453" w:rsidP="00CD0AD0">
            <w:pPr>
              <w:ind w:left="519"/>
              <w:rPr>
                <w:rFonts w:eastAsia="Times New Roman" w:cs="Arial"/>
                <w:bCs/>
                <w:iCs/>
                <w:szCs w:val="20"/>
                <w:lang w:eastAsia="fr-FR"/>
              </w:rPr>
            </w:pPr>
            <w:r w:rsidRPr="00DB585F">
              <w:rPr>
                <w:rFonts w:eastAsia="Times New Roman" w:cs="Arial"/>
                <w:bCs/>
                <w:iCs/>
                <w:szCs w:val="20"/>
                <w:lang w:eastAsia="fr-FR"/>
              </w:rPr>
              <w:t>Press point</w:t>
            </w:r>
          </w:p>
          <w:p w14:paraId="34B9E4DA" w14:textId="77777777" w:rsidR="00DF0453" w:rsidRPr="00DB585F" w:rsidRDefault="00DF0453" w:rsidP="00CD0AD0">
            <w:pPr>
              <w:ind w:left="519"/>
              <w:rPr>
                <w:rFonts w:eastAsia="Times New Roman" w:cs="Arial"/>
                <w:bCs/>
                <w:iCs/>
                <w:szCs w:val="20"/>
                <w:lang w:eastAsia="fr-FR"/>
              </w:rPr>
            </w:pPr>
          </w:p>
          <w:p w14:paraId="5A8D5284" w14:textId="77777777" w:rsidR="00DF0453" w:rsidRPr="00DB585F" w:rsidRDefault="00DF0453" w:rsidP="00CD0AD0">
            <w:pPr>
              <w:ind w:left="519"/>
              <w:rPr>
                <w:rFonts w:eastAsia="Times New Roman" w:cs="Arial"/>
                <w:bCs/>
                <w:iCs/>
                <w:szCs w:val="20"/>
                <w:lang w:eastAsia="fr-FR"/>
              </w:rPr>
            </w:pPr>
            <w:r w:rsidRPr="00DB585F">
              <w:rPr>
                <w:rFonts w:eastAsia="Times New Roman" w:cs="Arial"/>
                <w:bCs/>
                <w:iCs/>
                <w:szCs w:val="20"/>
                <w:lang w:eastAsia="fr-FR"/>
              </w:rPr>
              <w:t>Coffee break</w:t>
            </w:r>
          </w:p>
          <w:p w14:paraId="7AA36B31" w14:textId="77777777" w:rsidR="00DF0453" w:rsidRPr="00DB585F" w:rsidRDefault="00DF0453" w:rsidP="00CD0AD0">
            <w:pPr>
              <w:ind w:left="519"/>
              <w:rPr>
                <w:rFonts w:eastAsia="Times New Roman" w:cs="Arial"/>
                <w:bCs/>
                <w:iCs/>
                <w:szCs w:val="20"/>
                <w:lang w:eastAsia="fr-FR"/>
              </w:rPr>
            </w:pPr>
          </w:p>
          <w:p w14:paraId="6A541D73" w14:textId="77777777" w:rsidR="00DF0453" w:rsidRPr="00DB585F" w:rsidRDefault="00DF0453" w:rsidP="00CD0AD0">
            <w:pPr>
              <w:ind w:left="519"/>
              <w:rPr>
                <w:rFonts w:eastAsia="Times New Roman" w:cs="Arial"/>
                <w:b/>
                <w:bCs/>
                <w:i/>
                <w:iCs/>
                <w:szCs w:val="20"/>
                <w:lang w:eastAsia="fr-FR"/>
              </w:rPr>
            </w:pPr>
            <w:r w:rsidRPr="00DB585F">
              <w:rPr>
                <w:rFonts w:eastAsia="Times New Roman" w:cs="Arial"/>
                <w:i/>
                <w:iCs/>
                <w:szCs w:val="20"/>
                <w:lang w:eastAsia="fr-FR"/>
              </w:rPr>
              <w:t>Exhibition - New Leaders Programme - Portugal: "For a More Equal Sport"</w:t>
            </w:r>
          </w:p>
          <w:p w14:paraId="37FABF49" w14:textId="77777777" w:rsidR="00DF0453" w:rsidRPr="00DB585F" w:rsidRDefault="00DF0453" w:rsidP="00CD0AD0">
            <w:pPr>
              <w:ind w:left="519"/>
              <w:rPr>
                <w:rFonts w:eastAsia="Times New Roman" w:cs="Arial"/>
                <w:b/>
                <w:bCs/>
                <w:i/>
                <w:szCs w:val="20"/>
                <w:lang w:eastAsia="fr-FR"/>
              </w:rPr>
            </w:pPr>
          </w:p>
          <w:p w14:paraId="29892CB0" w14:textId="77777777" w:rsidR="00DF0453" w:rsidRPr="00DB585F" w:rsidRDefault="00DF0453" w:rsidP="00CD0AD0">
            <w:pPr>
              <w:ind w:left="519"/>
              <w:rPr>
                <w:rFonts w:eastAsia="Times New Roman" w:cs="Arial"/>
                <w:b/>
                <w:bCs/>
                <w:i/>
                <w:szCs w:val="20"/>
                <w:lang w:eastAsia="fr-FR"/>
              </w:rPr>
            </w:pPr>
            <w:r w:rsidRPr="00DB585F">
              <w:rPr>
                <w:rFonts w:eastAsia="Times New Roman" w:cs="Arial"/>
                <w:b/>
                <w:bCs/>
                <w:i/>
                <w:szCs w:val="20"/>
                <w:lang w:eastAsia="fr-FR"/>
              </w:rPr>
              <w:t>Focus session on dual career</w:t>
            </w:r>
          </w:p>
          <w:p w14:paraId="0E841543" w14:textId="77777777" w:rsidR="00DF0453" w:rsidRPr="00DB585F" w:rsidRDefault="00DF0453" w:rsidP="00CD0AD0">
            <w:pPr>
              <w:ind w:left="519"/>
              <w:rPr>
                <w:rFonts w:eastAsia="Times New Roman" w:cs="Arial"/>
                <w:b/>
                <w:bCs/>
                <w:i/>
                <w:szCs w:val="20"/>
                <w:lang w:eastAsia="fr-FR"/>
              </w:rPr>
            </w:pPr>
          </w:p>
          <w:p w14:paraId="7C305D17" w14:textId="5ED492AA" w:rsidR="00DF0453" w:rsidRPr="00DB585F" w:rsidRDefault="00DF0453" w:rsidP="00CD0AD0">
            <w:pPr>
              <w:ind w:left="519"/>
              <w:rPr>
                <w:rFonts w:eastAsia="Times New Roman" w:cs="Arial"/>
                <w:iCs/>
                <w:szCs w:val="20"/>
                <w:lang w:eastAsia="fr-FR"/>
              </w:rPr>
            </w:pPr>
            <w:r w:rsidRPr="00DB585F">
              <w:rPr>
                <w:rFonts w:eastAsia="Times New Roman" w:cs="Arial"/>
                <w:iCs/>
                <w:szCs w:val="20"/>
                <w:lang w:eastAsia="fr-FR"/>
              </w:rPr>
              <w:t xml:space="preserve">Keynote presentation </w:t>
            </w:r>
          </w:p>
          <w:p w14:paraId="66702C92"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 xml:space="preserve">Victor Pardal, </w:t>
            </w:r>
            <w:r w:rsidRPr="00DB585F">
              <w:rPr>
                <w:rFonts w:eastAsia="Times New Roman" w:cs="Arial"/>
                <w:szCs w:val="20"/>
                <w:lang w:eastAsia="fr-FR"/>
              </w:rPr>
              <w:t>National Coordinator of the High-Performance Sports Units in School, Portugal</w:t>
            </w:r>
          </w:p>
          <w:p w14:paraId="786AC88F" w14:textId="77777777" w:rsidR="00DF0453" w:rsidRPr="00DB585F" w:rsidRDefault="00DF0453" w:rsidP="00CD0AD0">
            <w:pPr>
              <w:ind w:left="519"/>
              <w:rPr>
                <w:rFonts w:eastAsia="Times New Roman" w:cs="Arial"/>
                <w:i/>
                <w:szCs w:val="20"/>
                <w:lang w:eastAsia="fr-FR"/>
              </w:rPr>
            </w:pPr>
          </w:p>
          <w:p w14:paraId="339D08E4" w14:textId="77777777" w:rsidR="00DF0453" w:rsidRPr="00DB585F" w:rsidRDefault="00DF0453" w:rsidP="00CD0AD0">
            <w:pPr>
              <w:ind w:left="519"/>
              <w:rPr>
                <w:rFonts w:eastAsia="Times New Roman" w:cs="Arial"/>
                <w:iCs/>
                <w:szCs w:val="20"/>
                <w:lang w:eastAsia="fr-FR"/>
              </w:rPr>
            </w:pPr>
            <w:r w:rsidRPr="00DB585F">
              <w:rPr>
                <w:rFonts w:eastAsia="Times New Roman" w:cs="Arial"/>
                <w:iCs/>
                <w:szCs w:val="20"/>
                <w:lang w:eastAsia="fr-FR"/>
              </w:rPr>
              <w:t>Navigating dual career in sport: Proven Strategies and Future Pathways</w:t>
            </w:r>
          </w:p>
          <w:p w14:paraId="2A6ADEE2" w14:textId="77777777" w:rsidR="00DF0453" w:rsidRPr="00DB585F" w:rsidRDefault="00DF0453" w:rsidP="00CD0AD0">
            <w:pPr>
              <w:ind w:left="519"/>
              <w:rPr>
                <w:rFonts w:eastAsia="Times New Roman" w:cs="Arial"/>
                <w:i/>
                <w:szCs w:val="20"/>
                <w:lang w:eastAsia="fr-FR"/>
              </w:rPr>
            </w:pPr>
            <w:r w:rsidRPr="00DB585F">
              <w:rPr>
                <w:rFonts w:eastAsia="Times New Roman" w:cs="Arial"/>
                <w:iCs/>
                <w:szCs w:val="20"/>
                <w:lang w:eastAsia="fr-FR"/>
              </w:rPr>
              <w:t>Moderated by</w:t>
            </w:r>
            <w:r w:rsidRPr="00DB585F">
              <w:rPr>
                <w:rFonts w:eastAsia="Times New Roman" w:cs="Arial"/>
                <w:i/>
                <w:szCs w:val="20"/>
                <w:lang w:eastAsia="fr-FR"/>
              </w:rPr>
              <w:t xml:space="preserve"> Laura Capranica</w:t>
            </w:r>
            <w:r w:rsidRPr="00DB585F">
              <w:rPr>
                <w:rFonts w:eastAsia="Times New Roman" w:cs="Arial"/>
                <w:iCs/>
                <w:szCs w:val="20"/>
                <w:lang w:eastAsia="fr-FR"/>
              </w:rPr>
              <w:t>, European Athlete Student (EAS)</w:t>
            </w:r>
          </w:p>
          <w:p w14:paraId="60F54596" w14:textId="77777777" w:rsidR="00DF0453" w:rsidRPr="00DB585F" w:rsidRDefault="00DF0453" w:rsidP="00CD0AD0">
            <w:pPr>
              <w:ind w:left="519"/>
              <w:rPr>
                <w:rFonts w:eastAsia="Times New Roman" w:cs="Arial"/>
                <w:i/>
                <w:szCs w:val="20"/>
                <w:lang w:eastAsia="fr-FR"/>
              </w:rPr>
            </w:pPr>
          </w:p>
          <w:p w14:paraId="3C7B8241" w14:textId="77777777" w:rsidR="00DF0453" w:rsidRPr="00DB585F" w:rsidRDefault="00DF0453" w:rsidP="00CD0AD0">
            <w:pPr>
              <w:ind w:left="519"/>
              <w:rPr>
                <w:rFonts w:eastAsia="Times New Roman" w:cs="Arial"/>
                <w:i/>
                <w:szCs w:val="20"/>
                <w:lang w:eastAsia="fr-FR"/>
              </w:rPr>
            </w:pPr>
            <w:bookmarkStart w:id="19" w:name="_Hlk176249845"/>
            <w:r w:rsidRPr="00DB585F">
              <w:rPr>
                <w:rFonts w:eastAsia="Times New Roman" w:cs="Arial"/>
                <w:i/>
                <w:szCs w:val="20"/>
                <w:lang w:eastAsia="fr-FR"/>
              </w:rPr>
              <w:t xml:space="preserve">Duarte Nuno Fernandes Lopes, </w:t>
            </w:r>
            <w:r w:rsidRPr="00DB585F">
              <w:rPr>
                <w:rFonts w:eastAsia="Times New Roman" w:cs="Arial"/>
                <w:iCs/>
                <w:szCs w:val="20"/>
                <w:lang w:eastAsia="fr-FR"/>
              </w:rPr>
              <w:t>Expert on dual career, Chief of Staff, Secretary of State for Sport, Portugal</w:t>
            </w:r>
            <w:r w:rsidRPr="00DB585F">
              <w:rPr>
                <w:rFonts w:eastAsia="Times New Roman" w:cs="Arial"/>
                <w:i/>
                <w:szCs w:val="20"/>
                <w:lang w:eastAsia="fr-FR"/>
              </w:rPr>
              <w:t xml:space="preserve"> </w:t>
            </w:r>
          </w:p>
          <w:p w14:paraId="6940CDA1" w14:textId="77777777" w:rsidR="00DF0453" w:rsidRPr="00DB585F" w:rsidRDefault="00DF0453" w:rsidP="00CD0AD0">
            <w:pPr>
              <w:ind w:left="519"/>
              <w:rPr>
                <w:rFonts w:eastAsia="Times New Roman" w:cs="Arial"/>
                <w:i/>
                <w:szCs w:val="20"/>
                <w:lang w:eastAsia="fr-FR"/>
              </w:rPr>
            </w:pPr>
            <w:bookmarkStart w:id="20" w:name="_Hlk178671857"/>
            <w:r w:rsidRPr="00DB585F">
              <w:rPr>
                <w:rFonts w:eastAsia="Times New Roman" w:cs="Arial"/>
                <w:i/>
                <w:szCs w:val="20"/>
                <w:lang w:eastAsia="fr-FR"/>
              </w:rPr>
              <w:t xml:space="preserve">Gévrise Emane, </w:t>
            </w:r>
            <w:r w:rsidRPr="00DB585F">
              <w:rPr>
                <w:rFonts w:eastAsia="Times New Roman" w:cs="Arial"/>
                <w:iCs/>
                <w:szCs w:val="20"/>
                <w:lang w:eastAsia="fr-FR"/>
              </w:rPr>
              <w:t>Lifestyle Athletes Manager, National Institute for Sport, Expertise and Performance (INSEP), France</w:t>
            </w:r>
          </w:p>
          <w:bookmarkEnd w:id="20"/>
          <w:p w14:paraId="761D8768"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Sofia Ramalho, SLBenfica Basketball Female Team Manager, alumna of the International Basketball Federation’s (FIBA) Time Out 2.0 project</w:t>
            </w:r>
          </w:p>
          <w:p w14:paraId="65E08C87"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 xml:space="preserve">Andrej Pisl, </w:t>
            </w:r>
            <w:r w:rsidRPr="00DB585F">
              <w:rPr>
                <w:rFonts w:eastAsia="Times New Roman" w:cs="Arial"/>
                <w:iCs/>
                <w:szCs w:val="20"/>
                <w:lang w:eastAsia="fr-FR"/>
              </w:rPr>
              <w:t>Communications &amp; Project Manager, European University Sports Association (EUSA)</w:t>
            </w:r>
          </w:p>
          <w:p w14:paraId="727BF8AC" w14:textId="77777777" w:rsidR="00DF0453" w:rsidRPr="00DB585F" w:rsidRDefault="00DF0453" w:rsidP="00CD0AD0">
            <w:pPr>
              <w:ind w:left="519"/>
              <w:rPr>
                <w:rFonts w:eastAsia="Times New Roman" w:cs="Arial"/>
                <w:i/>
                <w:szCs w:val="20"/>
                <w:lang w:eastAsia="fr-FR"/>
              </w:rPr>
            </w:pPr>
            <w:r w:rsidRPr="00DB585F">
              <w:rPr>
                <w:rFonts w:eastAsia="Times New Roman" w:cs="Arial"/>
                <w:i/>
                <w:szCs w:val="20"/>
                <w:lang w:eastAsia="fr-FR"/>
              </w:rPr>
              <w:t>Andy Criere Martin</w:t>
            </w:r>
            <w:r w:rsidRPr="00DB585F">
              <w:rPr>
                <w:rFonts w:eastAsia="Times New Roman" w:cs="Arial"/>
                <w:iCs/>
                <w:szCs w:val="20"/>
                <w:lang w:eastAsia="fr-FR"/>
              </w:rPr>
              <w:t>, Professional Surfer, Spain</w:t>
            </w:r>
          </w:p>
          <w:bookmarkEnd w:id="19"/>
          <w:p w14:paraId="18FFD254" w14:textId="77777777" w:rsidR="00DF0453" w:rsidRPr="00DB585F" w:rsidRDefault="00DF0453" w:rsidP="00CD0AD0">
            <w:pPr>
              <w:ind w:left="519"/>
              <w:rPr>
                <w:rFonts w:eastAsia="Times New Roman" w:cs="Arial"/>
                <w:i/>
                <w:szCs w:val="20"/>
                <w:lang w:eastAsia="fr-FR"/>
              </w:rPr>
            </w:pPr>
          </w:p>
          <w:p w14:paraId="2B3A4C8D" w14:textId="77777777" w:rsidR="00FB4E41" w:rsidRDefault="00FB4E41" w:rsidP="00CD0AD0">
            <w:pPr>
              <w:ind w:left="519"/>
              <w:rPr>
                <w:rFonts w:eastAsia="Times New Roman" w:cs="Arial"/>
                <w:iCs/>
                <w:szCs w:val="20"/>
                <w:lang w:eastAsia="fr-FR"/>
              </w:rPr>
            </w:pPr>
          </w:p>
          <w:p w14:paraId="2C918044" w14:textId="77777777" w:rsidR="00FB4E41" w:rsidRDefault="00FB4E41" w:rsidP="00CD0AD0">
            <w:pPr>
              <w:ind w:left="519"/>
              <w:rPr>
                <w:rFonts w:eastAsia="Times New Roman" w:cs="Arial"/>
                <w:iCs/>
                <w:szCs w:val="20"/>
                <w:lang w:eastAsia="fr-FR"/>
              </w:rPr>
            </w:pPr>
          </w:p>
          <w:p w14:paraId="29348D1A" w14:textId="76977C89" w:rsidR="00DF0453" w:rsidRPr="00DB585F" w:rsidRDefault="00DF0453" w:rsidP="00CD0AD0">
            <w:pPr>
              <w:ind w:left="519"/>
              <w:rPr>
                <w:rFonts w:eastAsia="Times New Roman" w:cs="Arial"/>
                <w:iCs/>
                <w:szCs w:val="20"/>
                <w:lang w:eastAsia="fr-FR"/>
              </w:rPr>
            </w:pPr>
            <w:r w:rsidRPr="00DB585F">
              <w:rPr>
                <w:rFonts w:eastAsia="Times New Roman" w:cs="Arial"/>
                <w:iCs/>
                <w:szCs w:val="20"/>
                <w:lang w:eastAsia="fr-FR"/>
              </w:rPr>
              <w:lastRenderedPageBreak/>
              <w:t>Questions and answers</w:t>
            </w:r>
          </w:p>
          <w:p w14:paraId="6015D4D7" w14:textId="77777777" w:rsidR="00DF0453" w:rsidRPr="00DB585F" w:rsidRDefault="00DF0453" w:rsidP="00541AC2">
            <w:pPr>
              <w:ind w:left="624"/>
              <w:rPr>
                <w:rFonts w:eastAsia="Times New Roman" w:cs="Arial"/>
                <w:iCs/>
                <w:szCs w:val="20"/>
                <w:lang w:eastAsia="fr-FR"/>
              </w:rPr>
            </w:pPr>
          </w:p>
          <w:p w14:paraId="4093375D" w14:textId="77777777" w:rsidR="00DF0453" w:rsidRPr="00DB585F" w:rsidRDefault="00DF0453" w:rsidP="00541AC2">
            <w:pPr>
              <w:ind w:left="624"/>
              <w:rPr>
                <w:rFonts w:eastAsia="Times New Roman" w:cs="Arial"/>
                <w:iCs/>
                <w:szCs w:val="20"/>
                <w:lang w:eastAsia="fr-FR"/>
              </w:rPr>
            </w:pPr>
            <w:r w:rsidRPr="00DB585F">
              <w:rPr>
                <w:rFonts w:eastAsia="Times New Roman" w:cs="Arial"/>
                <w:iCs/>
                <w:szCs w:val="20"/>
                <w:lang w:eastAsia="fr-FR"/>
              </w:rPr>
              <w:t>Closing words</w:t>
            </w:r>
          </w:p>
          <w:p w14:paraId="6ABFBCE7" w14:textId="77777777" w:rsidR="00DF0453" w:rsidRPr="00DB585F" w:rsidRDefault="00DF0453" w:rsidP="00541AC2">
            <w:pPr>
              <w:ind w:left="624"/>
              <w:rPr>
                <w:rFonts w:eastAsia="Times New Roman" w:cs="Arial"/>
                <w:iCs/>
                <w:szCs w:val="20"/>
                <w:lang w:eastAsia="fr-FR"/>
              </w:rPr>
            </w:pPr>
            <w:r w:rsidRPr="00DB585F">
              <w:rPr>
                <w:rFonts w:eastAsia="Times New Roman" w:cs="Arial"/>
                <w:i/>
                <w:szCs w:val="20"/>
                <w:lang w:eastAsia="fr-FR"/>
              </w:rPr>
              <w:t>Sophie Kwasny</w:t>
            </w:r>
            <w:r w:rsidRPr="00DB585F">
              <w:rPr>
                <w:rFonts w:eastAsia="Times New Roman" w:cs="Arial"/>
                <w:iCs/>
                <w:szCs w:val="20"/>
                <w:lang w:eastAsia="fr-FR"/>
              </w:rPr>
              <w:t>, Head of the Council of Europe’s Sport Division, Executive Secretary of EPAS</w:t>
            </w:r>
          </w:p>
        </w:tc>
      </w:tr>
      <w:tr w:rsidR="00DF0453" w:rsidRPr="00DB585F" w14:paraId="28498E51" w14:textId="77777777" w:rsidTr="00541AC2">
        <w:tc>
          <w:tcPr>
            <w:tcW w:w="2067" w:type="dxa"/>
            <w:shd w:val="clear" w:color="auto" w:fill="auto"/>
          </w:tcPr>
          <w:p w14:paraId="2F9B73C3" w14:textId="77777777" w:rsidR="00DF0453" w:rsidRPr="00DB585F" w:rsidRDefault="00DF0453" w:rsidP="00541AC2">
            <w:pPr>
              <w:rPr>
                <w:rFonts w:eastAsia="Times New Roman" w:cs="Arial"/>
                <w:b/>
                <w:bCs/>
                <w:szCs w:val="20"/>
                <w:lang w:eastAsia="fr-FR"/>
              </w:rPr>
            </w:pPr>
          </w:p>
        </w:tc>
        <w:tc>
          <w:tcPr>
            <w:tcW w:w="6959" w:type="dxa"/>
            <w:shd w:val="clear" w:color="auto" w:fill="auto"/>
          </w:tcPr>
          <w:p w14:paraId="79B4CDD6" w14:textId="77777777" w:rsidR="00DF0453" w:rsidRPr="00DB585F" w:rsidRDefault="00DF0453" w:rsidP="00541AC2">
            <w:pPr>
              <w:ind w:left="624"/>
              <w:rPr>
                <w:rFonts w:eastAsia="Times New Roman" w:cs="Arial"/>
                <w:b/>
                <w:bCs/>
                <w:iCs/>
                <w:szCs w:val="20"/>
                <w:lang w:eastAsia="fr-FR"/>
              </w:rPr>
            </w:pPr>
          </w:p>
        </w:tc>
      </w:tr>
    </w:tbl>
    <w:p w14:paraId="28E591C5" w14:textId="77777777" w:rsidR="00DF0453" w:rsidRPr="00DB585F" w:rsidRDefault="00DF0453" w:rsidP="00DF0453">
      <w:pPr>
        <w:rPr>
          <w:rFonts w:eastAsia="Times New Roman" w:cs="Arial"/>
          <w:b/>
          <w:bCs/>
          <w:szCs w:val="20"/>
          <w:lang w:eastAsia="fr-FR"/>
        </w:rPr>
      </w:pPr>
    </w:p>
    <w:p w14:paraId="0A15EBF7" w14:textId="77777777" w:rsidR="00DF0453" w:rsidRPr="00DB585F" w:rsidRDefault="00DF0453" w:rsidP="00DF0453">
      <w:pPr>
        <w:rPr>
          <w:rFonts w:cs="Arial"/>
          <w:b/>
          <w:bCs/>
          <w:szCs w:val="20"/>
        </w:rPr>
      </w:pPr>
    </w:p>
    <w:p w14:paraId="060A1B74" w14:textId="77777777" w:rsidR="00DF0453" w:rsidRPr="00DB585F" w:rsidRDefault="00DF0453" w:rsidP="00DF0453">
      <w:pPr>
        <w:rPr>
          <w:rFonts w:cs="Arial"/>
          <w:b/>
          <w:bCs/>
          <w:szCs w:val="20"/>
        </w:rPr>
      </w:pPr>
    </w:p>
    <w:p w14:paraId="4CCBF7DF" w14:textId="77777777" w:rsidR="00DF0453" w:rsidRDefault="00DF0453" w:rsidP="00DF0453">
      <w:pPr>
        <w:rPr>
          <w:rFonts w:cs="Arial"/>
          <w:b/>
          <w:bCs/>
          <w:szCs w:val="20"/>
        </w:rPr>
      </w:pPr>
    </w:p>
    <w:p w14:paraId="47F111D5" w14:textId="77777777" w:rsidR="00DF0453" w:rsidRDefault="00DF0453" w:rsidP="00DF0453">
      <w:pPr>
        <w:rPr>
          <w:rFonts w:cs="Arial"/>
          <w:b/>
          <w:bCs/>
          <w:szCs w:val="20"/>
        </w:rPr>
      </w:pPr>
    </w:p>
    <w:p w14:paraId="064600D5" w14:textId="77777777" w:rsidR="00DF0453" w:rsidRDefault="00DF0453" w:rsidP="00DF0453">
      <w:pPr>
        <w:rPr>
          <w:rFonts w:cs="Arial"/>
          <w:b/>
          <w:bCs/>
          <w:szCs w:val="20"/>
        </w:rPr>
      </w:pPr>
    </w:p>
    <w:p w14:paraId="469AA6CC" w14:textId="5E00F2AE" w:rsidR="00994945" w:rsidRDefault="00994945">
      <w:pPr>
        <w:rPr>
          <w:rFonts w:cs="Arial"/>
          <w:b/>
          <w:bCs/>
          <w:szCs w:val="20"/>
        </w:rPr>
      </w:pPr>
      <w:r>
        <w:rPr>
          <w:rFonts w:cs="Arial"/>
          <w:b/>
          <w:bCs/>
          <w:szCs w:val="20"/>
        </w:rPr>
        <w:br w:type="page"/>
      </w:r>
    </w:p>
    <w:p w14:paraId="1BFAEF87" w14:textId="77777777" w:rsidR="00DF0453" w:rsidRPr="00040726" w:rsidRDefault="00DF0453" w:rsidP="00DF0453">
      <w:pPr>
        <w:keepNext/>
        <w:jc w:val="center"/>
        <w:outlineLvl w:val="0"/>
        <w:rPr>
          <w:rFonts w:cs="Arial"/>
          <w:b/>
          <w:bCs/>
          <w:szCs w:val="20"/>
        </w:rPr>
      </w:pPr>
      <w:r w:rsidRPr="00040726">
        <w:rPr>
          <w:rFonts w:cs="Arial"/>
          <w:b/>
          <w:bCs/>
          <w:szCs w:val="20"/>
        </w:rPr>
        <w:lastRenderedPageBreak/>
        <w:t>Appendix 2</w:t>
      </w:r>
    </w:p>
    <w:p w14:paraId="04C3C857" w14:textId="77777777" w:rsidR="00DF0453" w:rsidRPr="00040726" w:rsidRDefault="00DF0453" w:rsidP="00DF0453">
      <w:pPr>
        <w:keepNext/>
        <w:jc w:val="center"/>
        <w:outlineLvl w:val="0"/>
        <w:rPr>
          <w:rFonts w:cs="Arial"/>
          <w:b/>
          <w:bCs/>
          <w:szCs w:val="20"/>
        </w:rPr>
      </w:pPr>
    </w:p>
    <w:p w14:paraId="65E97138" w14:textId="77777777" w:rsidR="00DF0453" w:rsidRPr="00040726" w:rsidRDefault="00DF0453" w:rsidP="00DF0453">
      <w:pPr>
        <w:keepNext/>
        <w:jc w:val="center"/>
        <w:outlineLvl w:val="0"/>
        <w:rPr>
          <w:rFonts w:eastAsia="Times New Roman" w:cs="Arial"/>
          <w:b/>
          <w:bCs/>
          <w:color w:val="FFFFFF"/>
          <w:sz w:val="24"/>
          <w:szCs w:val="24"/>
          <w:lang w:eastAsia="fr-FR"/>
        </w:rPr>
      </w:pPr>
      <w:r w:rsidRPr="00040726">
        <w:rPr>
          <w:rFonts w:cs="Arial"/>
          <w:b/>
          <w:bCs/>
          <w:szCs w:val="20"/>
        </w:rPr>
        <w:t>List of Participants</w:t>
      </w:r>
    </w:p>
    <w:p w14:paraId="47A9535A" w14:textId="77777777" w:rsidR="00DF0453" w:rsidRPr="00040726" w:rsidRDefault="00DF0453" w:rsidP="00DF0453">
      <w:pPr>
        <w:keepNext/>
        <w:outlineLvl w:val="0"/>
        <w:rPr>
          <w:rFonts w:eastAsia="Times New Roman" w:cs="Arial"/>
          <w:b/>
          <w:bCs/>
          <w:color w:val="FFFFFF"/>
          <w:sz w:val="24"/>
          <w:szCs w:val="24"/>
          <w:lang w:eastAsia="fr-FR"/>
        </w:rPr>
      </w:pPr>
    </w:p>
    <w:p w14:paraId="06EAC746" w14:textId="24BC1BB2" w:rsidR="006A3CCE" w:rsidRPr="00BD45E6" w:rsidRDefault="00BD45E6" w:rsidP="00BD45E6">
      <w:pPr>
        <w:shd w:val="clear" w:color="auto" w:fill="BFBFBF" w:themeFill="background1" w:themeFillShade="BF"/>
        <w:jc w:val="center"/>
        <w:rPr>
          <w:rFonts w:ascii="Tahoma" w:eastAsia="Times New Roman" w:hAnsi="Tahoma" w:cs="Tahoma"/>
          <w:b/>
          <w:szCs w:val="20"/>
          <w:lang w:eastAsia="fr-FR"/>
        </w:rPr>
      </w:pPr>
      <w:r w:rsidRPr="00BD45E6">
        <w:rPr>
          <w:rFonts w:ascii="Tahoma" w:hAnsi="Tahoma" w:cs="Tahoma"/>
          <w:b/>
          <w:bCs/>
          <w:color w:val="000000"/>
          <w:highlight w:val="lightGray"/>
          <w:lang w:val="en-US"/>
        </w:rPr>
        <w:t>COUNCIL OF EUROPE MEMBER STATES, EPAS NON-COUNCIL OF EUROPE MEMBER STATES,</w:t>
      </w:r>
      <w:r w:rsidRPr="00BD45E6">
        <w:rPr>
          <w:rFonts w:ascii="Tahoma" w:hAnsi="Tahoma" w:cs="Tahoma"/>
          <w:b/>
          <w:bCs/>
          <w:color w:val="000000"/>
          <w:highlight w:val="lightGray"/>
          <w:lang w:val="en-US"/>
        </w:rPr>
        <w:br/>
      </w:r>
      <w:r w:rsidRPr="00BD45E6">
        <w:rPr>
          <w:rFonts w:ascii="Tahoma" w:hAnsi="Tahoma" w:cs="Tahoma"/>
          <w:b/>
          <w:bCs/>
          <w:color w:val="000000"/>
          <w:highlight w:val="lightGray"/>
          <w:shd w:val="clear" w:color="auto" w:fill="FFFF00"/>
        </w:rPr>
        <w:t xml:space="preserve">EUROPEAN CULTURAL CONVENTION PARTIES </w:t>
      </w:r>
      <w:r w:rsidRPr="00BD45E6">
        <w:rPr>
          <w:rFonts w:ascii="Tahoma" w:hAnsi="Tahoma" w:cs="Tahoma"/>
          <w:b/>
          <w:bCs/>
          <w:color w:val="000000"/>
          <w:highlight w:val="lightGray"/>
          <w:shd w:val="clear" w:color="auto" w:fill="FFFF00"/>
          <w:lang w:val="en-US"/>
        </w:rPr>
        <w:t>NON-COUNCIL OF EUROPE MEMBER STATES</w:t>
      </w:r>
    </w:p>
    <w:p w14:paraId="76A64C49" w14:textId="77777777" w:rsidR="00DF0453" w:rsidRPr="00BD45E6" w:rsidRDefault="00DF0453" w:rsidP="00BD45E6">
      <w:pPr>
        <w:jc w:val="center"/>
        <w:rPr>
          <w:rFonts w:ascii="Tahoma" w:eastAsia="Times New Roman" w:hAnsi="Tahoma" w:cs="Tahoma"/>
          <w:b/>
          <w:szCs w:val="20"/>
          <w:lang w:eastAsia="fr-FR"/>
        </w:rPr>
      </w:pPr>
    </w:p>
    <w:p w14:paraId="33B0C6E6" w14:textId="77777777" w:rsidR="00040726" w:rsidRDefault="00040726" w:rsidP="00040726">
      <w:pPr>
        <w:jc w:val="center"/>
        <w:rPr>
          <w:rFonts w:ascii="Tahoma" w:eastAsia="Times New Roman" w:hAnsi="Tahoma" w:cs="Tahoma"/>
          <w:b/>
          <w:szCs w:val="20"/>
          <w:lang w:val="fr-FR" w:eastAsia="fr-FR"/>
        </w:rPr>
      </w:pPr>
      <w:r w:rsidRPr="00BD45E6">
        <w:rPr>
          <w:rFonts w:ascii="Tahoma" w:eastAsia="Times New Roman" w:hAnsi="Tahoma" w:cs="Tahoma"/>
          <w:b/>
          <w:szCs w:val="20"/>
          <w:highlight w:val="lightGray"/>
          <w:lang w:val="fr-FR" w:eastAsia="fr-FR"/>
        </w:rPr>
        <w:t xml:space="preserve">ÉTATS MEMBRES DU CONSEIL DE L'EUROPE, MEMBRES DE L'EPAS ÉTATS NON-MEMBRES DU CONSEIL DE L'EUROPE, ÉTATS PARTIES </w:t>
      </w:r>
      <w:r>
        <w:rPr>
          <w:rFonts w:ascii="Tahoma" w:eastAsia="Times New Roman" w:hAnsi="Tahoma" w:cs="Tahoma"/>
          <w:b/>
          <w:szCs w:val="20"/>
          <w:highlight w:val="lightGray"/>
          <w:lang w:val="fr-FR" w:eastAsia="fr-FR"/>
        </w:rPr>
        <w:t>À</w:t>
      </w:r>
      <w:r w:rsidRPr="00BD45E6">
        <w:rPr>
          <w:rFonts w:ascii="Tahoma" w:eastAsia="Times New Roman" w:hAnsi="Tahoma" w:cs="Tahoma"/>
          <w:b/>
          <w:szCs w:val="20"/>
          <w:highlight w:val="lightGray"/>
          <w:lang w:val="fr-FR" w:eastAsia="fr-FR"/>
        </w:rPr>
        <w:t xml:space="preserve"> LA CONVENTION CULTURELLE EUROPÉENNE </w:t>
      </w:r>
      <w:r>
        <w:rPr>
          <w:rFonts w:ascii="Tahoma" w:eastAsia="Times New Roman" w:hAnsi="Tahoma" w:cs="Tahoma"/>
          <w:b/>
          <w:szCs w:val="20"/>
          <w:highlight w:val="lightGray"/>
          <w:lang w:val="fr-FR" w:eastAsia="fr-FR"/>
        </w:rPr>
        <w:br/>
      </w:r>
      <w:r w:rsidRPr="00BD45E6">
        <w:rPr>
          <w:rFonts w:ascii="Tahoma" w:eastAsia="Times New Roman" w:hAnsi="Tahoma" w:cs="Tahoma"/>
          <w:b/>
          <w:szCs w:val="20"/>
          <w:highlight w:val="lightGray"/>
          <w:lang w:val="fr-FR" w:eastAsia="fr-FR"/>
        </w:rPr>
        <w:t>NON-MEMBRES DU CONSEIL DE L'EUROPE</w:t>
      </w:r>
    </w:p>
    <w:p w14:paraId="357E696B" w14:textId="77777777" w:rsidR="00BD45E6" w:rsidRPr="00DB585F" w:rsidRDefault="00BD45E6" w:rsidP="00BD45E6">
      <w:pPr>
        <w:rPr>
          <w:rFonts w:ascii="Tahoma" w:eastAsia="Times New Roman" w:hAnsi="Tahoma" w:cs="Tahoma"/>
          <w:b/>
          <w:bCs/>
          <w:szCs w:val="20"/>
          <w:lang w:val="fr-FR" w:eastAsia="fr-FR"/>
        </w:rPr>
      </w:pPr>
    </w:p>
    <w:p w14:paraId="0D9352A7"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 xml:space="preserve">Albania / Albanie </w:t>
      </w:r>
    </w:p>
    <w:p w14:paraId="67D67B26"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Endrit </w:t>
      </w:r>
      <w:r w:rsidRPr="00DB585F">
        <w:rPr>
          <w:rFonts w:ascii="Tahoma" w:eastAsia="Times New Roman" w:hAnsi="Tahoma" w:cs="Tahoma"/>
          <w:caps/>
          <w:szCs w:val="20"/>
          <w:lang w:val="hu-HU" w:eastAsia="fr-FR"/>
        </w:rPr>
        <w:t>Hoxha</w:t>
      </w:r>
    </w:p>
    <w:p w14:paraId="2A3F60A2"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Ministry of Education and Sports</w:t>
      </w:r>
      <w:r w:rsidRPr="00DB585F">
        <w:rPr>
          <w:rFonts w:ascii="Tahoma" w:eastAsia="Times New Roman" w:hAnsi="Tahoma" w:cs="Tahoma"/>
          <w:szCs w:val="20"/>
          <w:lang w:val="hu-HU" w:eastAsia="fr-FR"/>
        </w:rPr>
        <w:tab/>
      </w:r>
    </w:p>
    <w:p w14:paraId="5C6AFC0B"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Deputy Minister</w:t>
      </w:r>
    </w:p>
    <w:p w14:paraId="0F541FFE" w14:textId="77777777" w:rsidR="00DF0453" w:rsidRPr="00DB585F" w:rsidRDefault="00DF0453" w:rsidP="00DF0453">
      <w:pPr>
        <w:contextualSpacing/>
        <w:rPr>
          <w:rFonts w:ascii="Tahoma" w:eastAsia="Times New Roman" w:hAnsi="Tahoma" w:cs="Tahoma"/>
          <w:szCs w:val="20"/>
          <w:lang w:val="hu-HU" w:eastAsia="fr-FR"/>
        </w:rPr>
      </w:pPr>
    </w:p>
    <w:p w14:paraId="295C1FA1"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Endri </w:t>
      </w:r>
      <w:r w:rsidRPr="00DB585F">
        <w:rPr>
          <w:rFonts w:ascii="Tahoma" w:eastAsia="Times New Roman" w:hAnsi="Tahoma" w:cs="Tahoma"/>
          <w:caps/>
          <w:szCs w:val="20"/>
          <w:lang w:val="hu-HU" w:eastAsia="fr-FR"/>
        </w:rPr>
        <w:t>Bushati</w:t>
      </w:r>
    </w:p>
    <w:p w14:paraId="4E361A7C"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Ministry of Education and Sports</w:t>
      </w:r>
    </w:p>
    <w:p w14:paraId="0CA2ED5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Sports Director</w:t>
      </w:r>
    </w:p>
    <w:p w14:paraId="617760AB" w14:textId="77777777" w:rsidR="00DF0453" w:rsidRPr="00DB585F" w:rsidRDefault="00DF0453" w:rsidP="00DF0453">
      <w:pPr>
        <w:contextualSpacing/>
        <w:rPr>
          <w:rFonts w:ascii="Tahoma" w:eastAsia="Times New Roman" w:hAnsi="Tahoma" w:cs="Tahoma"/>
          <w:szCs w:val="20"/>
          <w:lang w:val="hu-HU" w:eastAsia="fr-FR"/>
        </w:rPr>
      </w:pPr>
    </w:p>
    <w:p w14:paraId="3BC45FF4"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Andorra / Andorre</w:t>
      </w:r>
    </w:p>
    <w:p w14:paraId="77A1F9B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Mònica </w:t>
      </w:r>
      <w:r w:rsidRPr="00DB585F">
        <w:rPr>
          <w:rFonts w:ascii="Tahoma" w:eastAsia="Times New Roman" w:hAnsi="Tahoma" w:cs="Tahoma"/>
          <w:caps/>
          <w:szCs w:val="20"/>
          <w:lang w:eastAsia="fr-FR"/>
        </w:rPr>
        <w:t>Bonell Tuset</w:t>
      </w:r>
    </w:p>
    <w:p w14:paraId="1BF4E44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Government of Andorra</w:t>
      </w:r>
    </w:p>
    <w:p w14:paraId="1CE63DB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Minister of Culture, Youth and Sports</w:t>
      </w:r>
    </w:p>
    <w:p w14:paraId="47D9E7ED" w14:textId="77777777" w:rsidR="00DF0453" w:rsidRPr="00DB585F" w:rsidRDefault="00DF0453" w:rsidP="00DF0453">
      <w:pPr>
        <w:contextualSpacing/>
        <w:rPr>
          <w:rFonts w:ascii="Tahoma" w:eastAsia="Times New Roman" w:hAnsi="Tahoma" w:cs="Tahoma"/>
          <w:szCs w:val="20"/>
          <w:lang w:eastAsia="fr-FR"/>
        </w:rPr>
      </w:pPr>
    </w:p>
    <w:p w14:paraId="0DA3382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Karina </w:t>
      </w:r>
      <w:r w:rsidRPr="00DB585F">
        <w:rPr>
          <w:rFonts w:ascii="Tahoma" w:eastAsia="Times New Roman" w:hAnsi="Tahoma" w:cs="Tahoma"/>
          <w:caps/>
          <w:szCs w:val="20"/>
          <w:lang w:eastAsia="fr-FR"/>
        </w:rPr>
        <w:t>Nobre Madureira</w:t>
      </w:r>
      <w:r w:rsidRPr="00DB585F">
        <w:rPr>
          <w:rFonts w:ascii="Tahoma" w:eastAsia="Times New Roman" w:hAnsi="Tahoma" w:cs="Tahoma"/>
          <w:szCs w:val="20"/>
          <w:lang w:eastAsia="fr-FR"/>
        </w:rPr>
        <w:tab/>
      </w:r>
    </w:p>
    <w:p w14:paraId="49AE0DD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Embassy of the Principality of Andorra to the Portuguese Republic</w:t>
      </w:r>
    </w:p>
    <w:p w14:paraId="355559CE"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Chargée d’affaires a. i.</w:t>
      </w:r>
    </w:p>
    <w:p w14:paraId="2662FADF" w14:textId="77777777" w:rsidR="00DF0453" w:rsidRPr="00DB585F" w:rsidRDefault="00DF0453" w:rsidP="00DF0453">
      <w:pPr>
        <w:contextualSpacing/>
        <w:rPr>
          <w:rFonts w:ascii="Tahoma" w:eastAsia="Times New Roman" w:hAnsi="Tahoma" w:cs="Tahoma"/>
          <w:b/>
          <w:bCs/>
          <w:szCs w:val="20"/>
          <w:lang w:val="fr-FR" w:eastAsia="fr-FR"/>
        </w:rPr>
      </w:pPr>
    </w:p>
    <w:p w14:paraId="3E3EF7FB" w14:textId="77777777" w:rsidR="00DF0453" w:rsidRPr="00DB585F" w:rsidRDefault="00DF0453" w:rsidP="00DF0453">
      <w:pPr>
        <w:contextualSpacing/>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Armenia / Arménie</w:t>
      </w:r>
    </w:p>
    <w:p w14:paraId="10BC302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Karen </w:t>
      </w:r>
      <w:r w:rsidRPr="00DB585F">
        <w:rPr>
          <w:rFonts w:ascii="Tahoma" w:eastAsia="Times New Roman" w:hAnsi="Tahoma" w:cs="Tahoma"/>
          <w:caps/>
          <w:szCs w:val="20"/>
          <w:lang w:eastAsia="fr-FR"/>
        </w:rPr>
        <w:t>Giloyan</w:t>
      </w:r>
      <w:r w:rsidRPr="00DB585F">
        <w:rPr>
          <w:rFonts w:ascii="Tahoma" w:eastAsia="Times New Roman" w:hAnsi="Tahoma" w:cs="Tahoma"/>
          <w:szCs w:val="20"/>
          <w:lang w:eastAsia="fr-FR"/>
        </w:rPr>
        <w:tab/>
      </w:r>
    </w:p>
    <w:p w14:paraId="1E90051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Education, Science, Culture and Sport</w:t>
      </w:r>
    </w:p>
    <w:p w14:paraId="161FEA52"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Deputy Minister</w:t>
      </w:r>
    </w:p>
    <w:p w14:paraId="616D10A5" w14:textId="77777777" w:rsidR="00DF0453" w:rsidRPr="00DB585F" w:rsidRDefault="00DF0453" w:rsidP="00DF0453">
      <w:pPr>
        <w:contextualSpacing/>
        <w:rPr>
          <w:rFonts w:ascii="Tahoma" w:eastAsia="Times New Roman" w:hAnsi="Tahoma" w:cs="Tahoma"/>
          <w:b/>
          <w:bCs/>
          <w:szCs w:val="20"/>
          <w:lang w:eastAsia="fr-FR"/>
        </w:rPr>
      </w:pPr>
    </w:p>
    <w:p w14:paraId="3024875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Khoren </w:t>
      </w:r>
      <w:r w:rsidRPr="00DB585F">
        <w:rPr>
          <w:rFonts w:ascii="Tahoma" w:eastAsia="Times New Roman" w:hAnsi="Tahoma" w:cs="Tahoma"/>
          <w:caps/>
          <w:szCs w:val="20"/>
          <w:lang w:eastAsia="fr-FR"/>
        </w:rPr>
        <w:t>Zargaryan</w:t>
      </w:r>
    </w:p>
    <w:p w14:paraId="046A23E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Sports Management Center CJSC</w:t>
      </w:r>
    </w:p>
    <w:p w14:paraId="76F006F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w:t>
      </w:r>
    </w:p>
    <w:p w14:paraId="71483ED1" w14:textId="77777777" w:rsidR="00DF0453" w:rsidRPr="00DB585F" w:rsidRDefault="00DF0453" w:rsidP="00DF0453">
      <w:pPr>
        <w:contextualSpacing/>
        <w:rPr>
          <w:rFonts w:ascii="Tahoma" w:eastAsia="Times New Roman" w:hAnsi="Tahoma" w:cs="Tahoma"/>
          <w:b/>
          <w:bCs/>
          <w:szCs w:val="20"/>
          <w:lang w:eastAsia="fr-FR"/>
        </w:rPr>
      </w:pPr>
    </w:p>
    <w:p w14:paraId="7B9ED953"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Austria / Autriche</w:t>
      </w:r>
    </w:p>
    <w:p w14:paraId="180439A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Philipp </w:t>
      </w:r>
      <w:r w:rsidRPr="00DB585F">
        <w:rPr>
          <w:rFonts w:ascii="Tahoma" w:eastAsia="Times New Roman" w:hAnsi="Tahoma" w:cs="Tahoma"/>
          <w:caps/>
          <w:szCs w:val="20"/>
          <w:lang w:eastAsia="fr-FR"/>
        </w:rPr>
        <w:t>Trattner</w:t>
      </w:r>
    </w:p>
    <w:p w14:paraId="752519FA"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Austrian Ministry for Sports</w:t>
      </w:r>
    </w:p>
    <w:p w14:paraId="2B628940"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General</w:t>
      </w:r>
    </w:p>
    <w:p w14:paraId="7E3838C8" w14:textId="77777777" w:rsidR="00DF0453" w:rsidRPr="00DB585F" w:rsidRDefault="00DF0453" w:rsidP="00DF0453">
      <w:pPr>
        <w:contextualSpacing/>
        <w:rPr>
          <w:rFonts w:ascii="Tahoma" w:eastAsia="Times New Roman" w:hAnsi="Tahoma" w:cs="Tahoma"/>
          <w:szCs w:val="20"/>
          <w:lang w:eastAsia="fr-FR"/>
        </w:rPr>
      </w:pPr>
    </w:p>
    <w:p w14:paraId="4DE75D5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Claus </w:t>
      </w:r>
      <w:r w:rsidRPr="00DB585F">
        <w:rPr>
          <w:rFonts w:ascii="Tahoma" w:eastAsia="Times New Roman" w:hAnsi="Tahoma" w:cs="Tahoma"/>
          <w:caps/>
          <w:szCs w:val="20"/>
          <w:lang w:eastAsia="fr-FR"/>
        </w:rPr>
        <w:t>Farnberger</w:t>
      </w:r>
    </w:p>
    <w:p w14:paraId="3FF5E425"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Federal Ministry for Arts, Culture, the Civil Service and Sport</w:t>
      </w:r>
    </w:p>
    <w:p w14:paraId="573E491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Department II/2 – EU and International Sport Affairs</w:t>
      </w:r>
    </w:p>
    <w:p w14:paraId="0B86D58B" w14:textId="77777777" w:rsidR="00DF0453" w:rsidRPr="00DB585F" w:rsidRDefault="00DF0453" w:rsidP="00DF0453">
      <w:pPr>
        <w:contextualSpacing/>
        <w:rPr>
          <w:rFonts w:ascii="Tahoma" w:eastAsia="Times New Roman" w:hAnsi="Tahoma" w:cs="Tahoma"/>
          <w:szCs w:val="20"/>
          <w:lang w:eastAsia="fr-FR"/>
        </w:rPr>
      </w:pPr>
    </w:p>
    <w:p w14:paraId="4EBAF55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Lena </w:t>
      </w:r>
      <w:r w:rsidRPr="00DB585F">
        <w:rPr>
          <w:rFonts w:ascii="Tahoma" w:eastAsia="Times New Roman" w:hAnsi="Tahoma" w:cs="Tahoma"/>
          <w:caps/>
          <w:szCs w:val="20"/>
          <w:lang w:eastAsia="fr-FR"/>
        </w:rPr>
        <w:t>Weiß</w:t>
      </w:r>
    </w:p>
    <w:p w14:paraId="7562B4CA"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Austrian Ministry for Sports</w:t>
      </w:r>
    </w:p>
    <w:p w14:paraId="66BE8D5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Advisor</w:t>
      </w:r>
    </w:p>
    <w:p w14:paraId="37410212" w14:textId="77777777" w:rsidR="00DF0453" w:rsidRPr="00DB585F" w:rsidRDefault="00DF0453" w:rsidP="00DF0453">
      <w:pPr>
        <w:contextualSpacing/>
        <w:rPr>
          <w:rFonts w:ascii="Tahoma" w:eastAsia="Times New Roman" w:hAnsi="Tahoma" w:cs="Tahoma"/>
          <w:b/>
          <w:bCs/>
          <w:szCs w:val="20"/>
          <w:lang w:eastAsia="fr-FR"/>
        </w:rPr>
      </w:pPr>
    </w:p>
    <w:p w14:paraId="53F9409C"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 xml:space="preserve">Azerbaijan / Azerbaïdjan </w:t>
      </w:r>
    </w:p>
    <w:p w14:paraId="1C3072D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Elnur </w:t>
      </w:r>
      <w:r w:rsidRPr="00DB585F">
        <w:rPr>
          <w:rFonts w:ascii="Tahoma" w:eastAsia="Times New Roman" w:hAnsi="Tahoma" w:cs="Tahoma"/>
          <w:bCs/>
          <w:caps/>
          <w:szCs w:val="20"/>
          <w:lang w:eastAsia="fr-FR"/>
        </w:rPr>
        <w:t>Mammadov</w:t>
      </w:r>
      <w:r w:rsidRPr="00DB585F">
        <w:rPr>
          <w:rFonts w:ascii="Tahoma" w:eastAsia="Times New Roman" w:hAnsi="Tahoma" w:cs="Tahoma"/>
          <w:bCs/>
          <w:szCs w:val="20"/>
          <w:lang w:eastAsia="fr-FR"/>
        </w:rPr>
        <w:t xml:space="preserve"> </w:t>
      </w:r>
      <w:r w:rsidRPr="00DB585F">
        <w:rPr>
          <w:rFonts w:ascii="Tahoma" w:eastAsia="Times New Roman" w:hAnsi="Tahoma" w:cs="Tahoma"/>
          <w:bCs/>
          <w:szCs w:val="20"/>
          <w:lang w:eastAsia="fr-FR"/>
        </w:rPr>
        <w:tab/>
      </w:r>
    </w:p>
    <w:p w14:paraId="09B39275"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Ministry of Youth and Sport </w:t>
      </w:r>
    </w:p>
    <w:p w14:paraId="490643E2"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Director of Sport Department</w:t>
      </w:r>
    </w:p>
    <w:p w14:paraId="1067037B" w14:textId="77777777" w:rsidR="00DF0453" w:rsidRPr="00DB585F" w:rsidRDefault="00DF0453" w:rsidP="00DF0453">
      <w:pPr>
        <w:contextualSpacing/>
        <w:rPr>
          <w:rFonts w:ascii="Tahoma" w:eastAsia="Times New Roman" w:hAnsi="Tahoma" w:cs="Tahoma"/>
          <w:b/>
          <w:bCs/>
          <w:szCs w:val="20"/>
          <w:lang w:eastAsia="fr-FR"/>
        </w:rPr>
      </w:pPr>
    </w:p>
    <w:p w14:paraId="5AFD3902"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fr-FR" w:eastAsia="fr-FR"/>
        </w:rPr>
        <w:t xml:space="preserve">Belgium / Belgique </w:t>
      </w:r>
    </w:p>
    <w:p w14:paraId="3F80EBD3" w14:textId="77777777" w:rsidR="00DF0453" w:rsidRPr="00DB585F" w:rsidRDefault="00DF0453" w:rsidP="00DF0453">
      <w:pPr>
        <w:rPr>
          <w:rFonts w:ascii="Tahoma" w:eastAsia="Times New Roman" w:hAnsi="Tahoma" w:cs="Tahoma"/>
          <w:szCs w:val="20"/>
          <w:lang w:val="fr-FR" w:eastAsia="fr-FR"/>
        </w:rPr>
      </w:pPr>
      <w:r w:rsidRPr="00DB585F">
        <w:rPr>
          <w:rFonts w:ascii="Tahoma" w:eastAsia="Times New Roman" w:hAnsi="Tahoma" w:cs="Tahoma"/>
          <w:szCs w:val="20"/>
          <w:lang w:val="fr-FR" w:eastAsia="fr-FR"/>
        </w:rPr>
        <w:t>François TRICARICO</w:t>
      </w:r>
    </w:p>
    <w:p w14:paraId="4FE3DF49"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Ministère de la Fédération Wallonie-Bruxelles / Direction des Relations internationales</w:t>
      </w:r>
    </w:p>
    <w:p w14:paraId="73F9C0FE" w14:textId="77777777" w:rsidR="00DF0453" w:rsidRPr="00DB585F" w:rsidRDefault="00DF0453" w:rsidP="00DF0453">
      <w:pPr>
        <w:rPr>
          <w:rFonts w:ascii="Tahoma" w:eastAsia="Times New Roman" w:hAnsi="Tahoma" w:cs="Tahoma"/>
          <w:szCs w:val="20"/>
          <w:lang w:val="it-IT" w:eastAsia="fr-FR"/>
        </w:rPr>
      </w:pPr>
      <w:r w:rsidRPr="00DB585F">
        <w:rPr>
          <w:rFonts w:ascii="Tahoma" w:eastAsia="Times New Roman" w:hAnsi="Tahoma" w:cs="Tahoma"/>
          <w:szCs w:val="20"/>
          <w:lang w:val="it-IT" w:eastAsia="fr-FR"/>
        </w:rPr>
        <w:t>Directeur</w:t>
      </w:r>
    </w:p>
    <w:p w14:paraId="4F6DC96F" w14:textId="77777777" w:rsidR="00DF0453" w:rsidRPr="00DB585F" w:rsidRDefault="00DF0453" w:rsidP="00DF0453">
      <w:pPr>
        <w:contextualSpacing/>
        <w:rPr>
          <w:rFonts w:ascii="Tahoma" w:eastAsia="Times New Roman" w:hAnsi="Tahoma" w:cs="Tahoma"/>
          <w:bCs/>
          <w:szCs w:val="20"/>
          <w:lang w:val="it-IT" w:eastAsia="fr-FR"/>
        </w:rPr>
      </w:pPr>
    </w:p>
    <w:p w14:paraId="407834C9" w14:textId="77777777" w:rsidR="0019746A" w:rsidRDefault="0019746A">
      <w:pPr>
        <w:rPr>
          <w:rFonts w:ascii="Tahoma" w:eastAsia="Times New Roman" w:hAnsi="Tahoma" w:cs="Tahoma"/>
          <w:b/>
          <w:bCs/>
          <w:szCs w:val="20"/>
          <w:lang w:val="it-IT" w:eastAsia="fr-FR"/>
        </w:rPr>
      </w:pPr>
      <w:r>
        <w:rPr>
          <w:rFonts w:ascii="Tahoma" w:eastAsia="Times New Roman" w:hAnsi="Tahoma" w:cs="Tahoma"/>
          <w:b/>
          <w:bCs/>
          <w:szCs w:val="20"/>
          <w:lang w:val="it-IT" w:eastAsia="fr-FR"/>
        </w:rPr>
        <w:br w:type="page"/>
      </w:r>
    </w:p>
    <w:p w14:paraId="730094D0" w14:textId="7C861FA0" w:rsidR="00DF0453" w:rsidRPr="00DB585F" w:rsidRDefault="00DF0453" w:rsidP="00DF0453">
      <w:pPr>
        <w:contextualSpacing/>
        <w:rPr>
          <w:rFonts w:ascii="Tahoma" w:eastAsia="Times New Roman" w:hAnsi="Tahoma" w:cs="Tahoma"/>
          <w:b/>
          <w:bCs/>
          <w:szCs w:val="20"/>
          <w:lang w:val="it-IT" w:eastAsia="fr-FR"/>
        </w:rPr>
      </w:pPr>
      <w:r w:rsidRPr="00DB585F">
        <w:rPr>
          <w:rFonts w:ascii="Tahoma" w:eastAsia="Times New Roman" w:hAnsi="Tahoma" w:cs="Tahoma"/>
          <w:b/>
          <w:bCs/>
          <w:szCs w:val="20"/>
          <w:lang w:val="it-IT" w:eastAsia="fr-FR"/>
        </w:rPr>
        <w:lastRenderedPageBreak/>
        <w:t xml:space="preserve">Bulgaria / Bulgarie </w:t>
      </w:r>
    </w:p>
    <w:p w14:paraId="7859D3D0" w14:textId="77777777" w:rsidR="00DF0453" w:rsidRPr="00DB585F" w:rsidRDefault="00DF0453" w:rsidP="00DF0453">
      <w:pPr>
        <w:contextualSpacing/>
        <w:rPr>
          <w:rFonts w:ascii="Tahoma" w:eastAsia="Times New Roman" w:hAnsi="Tahoma" w:cs="Tahoma"/>
          <w:bCs/>
          <w:szCs w:val="20"/>
          <w:lang w:val="it-IT" w:eastAsia="fr-FR"/>
        </w:rPr>
      </w:pPr>
      <w:r w:rsidRPr="00DB585F">
        <w:rPr>
          <w:rFonts w:ascii="Tahoma" w:eastAsia="Times New Roman" w:hAnsi="Tahoma" w:cs="Tahoma"/>
          <w:bCs/>
          <w:szCs w:val="20"/>
          <w:lang w:val="it-IT" w:eastAsia="fr-FR"/>
        </w:rPr>
        <w:t xml:space="preserve">Georgi </w:t>
      </w:r>
      <w:r w:rsidRPr="00DB585F">
        <w:rPr>
          <w:rFonts w:ascii="Tahoma" w:eastAsia="Times New Roman" w:hAnsi="Tahoma" w:cs="Tahoma"/>
          <w:bCs/>
          <w:caps/>
          <w:szCs w:val="20"/>
          <w:lang w:val="it-IT" w:eastAsia="fr-FR"/>
        </w:rPr>
        <w:t>Glushkov</w:t>
      </w:r>
      <w:r w:rsidRPr="00DB585F">
        <w:rPr>
          <w:rFonts w:ascii="Tahoma" w:eastAsia="Times New Roman" w:hAnsi="Tahoma" w:cs="Tahoma"/>
          <w:bCs/>
          <w:szCs w:val="20"/>
          <w:lang w:val="it-IT" w:eastAsia="fr-FR"/>
        </w:rPr>
        <w:tab/>
      </w:r>
    </w:p>
    <w:p w14:paraId="291FD44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p>
    <w:p w14:paraId="451EF85D"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Minister</w:t>
      </w:r>
    </w:p>
    <w:p w14:paraId="502AE273" w14:textId="77777777" w:rsidR="00DF0453" w:rsidRPr="00DB585F" w:rsidRDefault="00DF0453" w:rsidP="00DF0453">
      <w:pPr>
        <w:contextualSpacing/>
        <w:rPr>
          <w:rFonts w:ascii="Tahoma" w:eastAsia="Times New Roman" w:hAnsi="Tahoma" w:cs="Tahoma"/>
          <w:b/>
          <w:bCs/>
          <w:szCs w:val="20"/>
          <w:lang w:eastAsia="fr-FR"/>
        </w:rPr>
      </w:pPr>
    </w:p>
    <w:p w14:paraId="183E276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Lorentso KARO</w:t>
      </w:r>
    </w:p>
    <w:p w14:paraId="2379604C"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Youth and Sports</w:t>
      </w:r>
    </w:p>
    <w:p w14:paraId="027015F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Head of International Cooperation Department</w:t>
      </w:r>
    </w:p>
    <w:p w14:paraId="21072362" w14:textId="77777777" w:rsidR="00DF0453" w:rsidRPr="00DB585F" w:rsidRDefault="00DF0453" w:rsidP="00DF0453">
      <w:pPr>
        <w:contextualSpacing/>
        <w:rPr>
          <w:rFonts w:ascii="Tahoma" w:eastAsia="Times New Roman" w:hAnsi="Tahoma" w:cs="Tahoma"/>
          <w:b/>
          <w:bCs/>
          <w:szCs w:val="20"/>
          <w:lang w:eastAsia="fr-FR"/>
        </w:rPr>
      </w:pPr>
    </w:p>
    <w:p w14:paraId="29E5361B"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Croatia / Croatie</w:t>
      </w:r>
    </w:p>
    <w:p w14:paraId="59596992"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Josip PAVIĆ</w:t>
      </w:r>
    </w:p>
    <w:p w14:paraId="5633F5FB"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Tourism and Sport</w:t>
      </w:r>
    </w:p>
    <w:p w14:paraId="2270864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State Secretary</w:t>
      </w:r>
    </w:p>
    <w:p w14:paraId="51DB7747" w14:textId="77777777" w:rsidR="00DF0453" w:rsidRPr="00DB585F" w:rsidRDefault="00DF0453" w:rsidP="00DF0453">
      <w:pPr>
        <w:contextualSpacing/>
        <w:rPr>
          <w:rFonts w:ascii="Tahoma" w:eastAsia="Times New Roman" w:hAnsi="Tahoma" w:cs="Tahoma"/>
          <w:bCs/>
          <w:szCs w:val="20"/>
          <w:lang w:eastAsia="fr-FR"/>
        </w:rPr>
      </w:pPr>
    </w:p>
    <w:p w14:paraId="6B7BCEC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Petra MLAČAK ROSIĆ</w:t>
      </w:r>
    </w:p>
    <w:p w14:paraId="07B9CA3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Tourism and Sport</w:t>
      </w:r>
      <w:r w:rsidRPr="00DB585F">
        <w:rPr>
          <w:rFonts w:ascii="Tahoma" w:eastAsia="Times New Roman" w:hAnsi="Tahoma" w:cs="Tahoma"/>
          <w:bCs/>
          <w:szCs w:val="20"/>
          <w:lang w:eastAsia="fr-FR"/>
        </w:rPr>
        <w:tab/>
      </w:r>
    </w:p>
    <w:p w14:paraId="7D908DDA"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Head of Cabinet of the Minister</w:t>
      </w:r>
    </w:p>
    <w:p w14:paraId="2D9EE287" w14:textId="77777777" w:rsidR="00DF0453" w:rsidRPr="00DB585F" w:rsidRDefault="00DF0453" w:rsidP="00DF0453">
      <w:pPr>
        <w:contextualSpacing/>
        <w:rPr>
          <w:rFonts w:ascii="Tahoma" w:eastAsia="Times New Roman" w:hAnsi="Tahoma" w:cs="Tahoma"/>
          <w:szCs w:val="20"/>
          <w:lang w:eastAsia="fr-FR"/>
        </w:rPr>
      </w:pPr>
    </w:p>
    <w:p w14:paraId="4365121C"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Roberta</w:t>
      </w:r>
      <w:r w:rsidRPr="00DB585F">
        <w:rPr>
          <w:rFonts w:ascii="Tahoma" w:eastAsia="Times New Roman" w:hAnsi="Tahoma" w:cs="Tahoma"/>
          <w:szCs w:val="20"/>
          <w:lang w:eastAsia="fr-FR"/>
        </w:rPr>
        <w:tab/>
      </w:r>
      <w:r w:rsidRPr="00DB585F">
        <w:rPr>
          <w:rFonts w:ascii="Tahoma" w:eastAsia="Times New Roman" w:hAnsi="Tahoma" w:cs="Tahoma"/>
          <w:caps/>
          <w:szCs w:val="20"/>
          <w:lang w:eastAsia="fr-FR"/>
        </w:rPr>
        <w:t>Karadža</w:t>
      </w:r>
      <w:r w:rsidRPr="00DB585F">
        <w:rPr>
          <w:rFonts w:ascii="Tahoma" w:eastAsia="Times New Roman" w:hAnsi="Tahoma" w:cs="Tahoma"/>
          <w:szCs w:val="20"/>
          <w:lang w:eastAsia="fr-FR"/>
        </w:rPr>
        <w:tab/>
      </w:r>
    </w:p>
    <w:p w14:paraId="17749770"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Ministry of Tourism and Sport </w:t>
      </w:r>
    </w:p>
    <w:p w14:paraId="6EE2604D"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Senior Adviser Specialist</w:t>
      </w:r>
    </w:p>
    <w:p w14:paraId="7D956826" w14:textId="77777777" w:rsidR="00DF0453" w:rsidRPr="00DB585F" w:rsidRDefault="00DF0453" w:rsidP="00DF0453">
      <w:pPr>
        <w:contextualSpacing/>
        <w:rPr>
          <w:rFonts w:ascii="Tahoma" w:eastAsia="Times New Roman" w:hAnsi="Tahoma" w:cs="Tahoma"/>
          <w:b/>
          <w:bCs/>
          <w:szCs w:val="20"/>
          <w:lang w:eastAsia="fr-FR"/>
        </w:rPr>
      </w:pPr>
    </w:p>
    <w:p w14:paraId="67C97582"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Damir </w:t>
      </w:r>
      <w:r w:rsidRPr="00DB585F">
        <w:rPr>
          <w:rFonts w:ascii="Tahoma" w:eastAsia="Times New Roman" w:hAnsi="Tahoma" w:cs="Tahoma"/>
          <w:caps/>
          <w:szCs w:val="20"/>
          <w:lang w:eastAsia="fr-FR"/>
        </w:rPr>
        <w:t>Šegota</w:t>
      </w:r>
      <w:r w:rsidRPr="00DB585F">
        <w:rPr>
          <w:rFonts w:ascii="Tahoma" w:eastAsia="Times New Roman" w:hAnsi="Tahoma" w:cs="Tahoma"/>
          <w:szCs w:val="20"/>
          <w:lang w:eastAsia="fr-FR"/>
        </w:rPr>
        <w:tab/>
      </w:r>
    </w:p>
    <w:p w14:paraId="36ADF83C"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Croatian Olympic Committee</w:t>
      </w:r>
    </w:p>
    <w:p w14:paraId="4B18E0E0"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of the Olympic Programme Office</w:t>
      </w:r>
    </w:p>
    <w:p w14:paraId="1477CB5E" w14:textId="77777777" w:rsidR="00DF0453" w:rsidRPr="00DB585F" w:rsidRDefault="00DF0453" w:rsidP="00DF0453">
      <w:pPr>
        <w:contextualSpacing/>
        <w:rPr>
          <w:rFonts w:ascii="Tahoma" w:eastAsia="Times New Roman" w:hAnsi="Tahoma" w:cs="Tahoma"/>
          <w:szCs w:val="20"/>
          <w:lang w:eastAsia="fr-FR"/>
        </w:rPr>
      </w:pPr>
    </w:p>
    <w:p w14:paraId="52C18E65"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 xml:space="preserve">Cyprus / Chypre </w:t>
      </w:r>
    </w:p>
    <w:p w14:paraId="668089D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Vasos </w:t>
      </w:r>
      <w:r w:rsidRPr="00DB585F">
        <w:rPr>
          <w:rFonts w:ascii="Tahoma" w:eastAsia="Times New Roman" w:hAnsi="Tahoma" w:cs="Tahoma"/>
          <w:bCs/>
          <w:caps/>
          <w:szCs w:val="20"/>
          <w:lang w:eastAsia="fr-FR"/>
        </w:rPr>
        <w:t>Koutsioundas</w:t>
      </w:r>
      <w:r w:rsidRPr="00DB585F">
        <w:rPr>
          <w:rFonts w:ascii="Tahoma" w:eastAsia="Times New Roman" w:hAnsi="Tahoma" w:cs="Tahoma"/>
          <w:bCs/>
          <w:szCs w:val="20"/>
          <w:lang w:eastAsia="fr-FR"/>
        </w:rPr>
        <w:tab/>
      </w:r>
    </w:p>
    <w:p w14:paraId="6C34CC1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Cyprus Sports Organisation</w:t>
      </w:r>
    </w:p>
    <w:p w14:paraId="4086065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Head of Finance</w:t>
      </w:r>
    </w:p>
    <w:p w14:paraId="70AE00CF" w14:textId="77777777" w:rsidR="00DF0453" w:rsidRPr="00DB585F" w:rsidRDefault="00DF0453" w:rsidP="00DF0453">
      <w:pPr>
        <w:contextualSpacing/>
        <w:rPr>
          <w:rFonts w:ascii="Tahoma" w:eastAsia="Times New Roman" w:hAnsi="Tahoma" w:cs="Tahoma"/>
          <w:bCs/>
          <w:szCs w:val="20"/>
          <w:lang w:eastAsia="fr-FR"/>
        </w:rPr>
      </w:pPr>
    </w:p>
    <w:p w14:paraId="5E61F0CB"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Ioanna PARASKEVOPOULOU</w:t>
      </w:r>
      <w:r w:rsidRPr="00DB585F">
        <w:rPr>
          <w:rFonts w:ascii="Tahoma" w:eastAsia="Times New Roman" w:hAnsi="Tahoma" w:cs="Tahoma"/>
          <w:bCs/>
          <w:szCs w:val="20"/>
          <w:lang w:val="fr-FR" w:eastAsia="fr-FR"/>
        </w:rPr>
        <w:tab/>
      </w:r>
    </w:p>
    <w:p w14:paraId="6E5F95A7"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Cyprus Sport Organisation</w:t>
      </w:r>
      <w:r w:rsidRPr="00DB585F">
        <w:rPr>
          <w:rFonts w:ascii="Tahoma" w:eastAsia="Times New Roman" w:hAnsi="Tahoma" w:cs="Tahoma"/>
          <w:bCs/>
          <w:szCs w:val="20"/>
          <w:lang w:val="fr-FR" w:eastAsia="fr-FR"/>
        </w:rPr>
        <w:tab/>
      </w:r>
    </w:p>
    <w:p w14:paraId="63FD15D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European and International Affairs Officer</w:t>
      </w:r>
    </w:p>
    <w:p w14:paraId="7F3AA6F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Member of the EPAS Governing Board Bureau</w:t>
      </w:r>
    </w:p>
    <w:p w14:paraId="08258E0F" w14:textId="77777777" w:rsidR="00DF0453" w:rsidRPr="00DB585F" w:rsidRDefault="00DF0453" w:rsidP="00DF0453">
      <w:pPr>
        <w:contextualSpacing/>
        <w:rPr>
          <w:rFonts w:ascii="Tahoma" w:eastAsia="Times New Roman" w:hAnsi="Tahoma" w:cs="Tahoma"/>
          <w:bCs/>
          <w:szCs w:val="20"/>
          <w:lang w:eastAsia="fr-FR"/>
        </w:rPr>
      </w:pPr>
    </w:p>
    <w:p w14:paraId="23C78E06"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Czech Republic / République tchèque</w:t>
      </w:r>
    </w:p>
    <w:p w14:paraId="39A034FA"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Jaroslav </w:t>
      </w:r>
      <w:r w:rsidRPr="00DB585F">
        <w:rPr>
          <w:rFonts w:ascii="Tahoma" w:eastAsia="Times New Roman" w:hAnsi="Tahoma" w:cs="Tahoma"/>
          <w:caps/>
          <w:szCs w:val="20"/>
          <w:lang w:val="hu-HU" w:eastAsia="fr-FR"/>
        </w:rPr>
        <w:t>Miller</w:t>
      </w:r>
      <w:r w:rsidRPr="00DB585F">
        <w:rPr>
          <w:rFonts w:ascii="Tahoma" w:eastAsia="Times New Roman" w:hAnsi="Tahoma" w:cs="Tahoma"/>
          <w:szCs w:val="20"/>
          <w:lang w:val="hu-HU" w:eastAsia="fr-FR"/>
        </w:rPr>
        <w:tab/>
      </w:r>
    </w:p>
    <w:p w14:paraId="521D2885"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Ministry of Education, Youth and Sport</w:t>
      </w:r>
    </w:p>
    <w:p w14:paraId="43A85E0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Deputy Minister of Education, Youth and Sport</w:t>
      </w:r>
    </w:p>
    <w:p w14:paraId="2D2BA847" w14:textId="77777777" w:rsidR="00DF0453" w:rsidRPr="00DB585F" w:rsidRDefault="00DF0453" w:rsidP="00DF0453">
      <w:pPr>
        <w:contextualSpacing/>
        <w:rPr>
          <w:rFonts w:ascii="Tahoma" w:eastAsia="Times New Roman" w:hAnsi="Tahoma" w:cs="Tahoma"/>
          <w:szCs w:val="20"/>
          <w:lang w:val="hu-HU" w:eastAsia="fr-FR"/>
        </w:rPr>
      </w:pPr>
    </w:p>
    <w:p w14:paraId="7EE38A0D"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Brandys </w:t>
      </w:r>
      <w:r w:rsidRPr="00DB585F">
        <w:rPr>
          <w:rFonts w:ascii="Tahoma" w:eastAsia="Times New Roman" w:hAnsi="Tahoma" w:cs="Tahoma"/>
          <w:caps/>
          <w:szCs w:val="20"/>
          <w:lang w:val="hu-HU" w:eastAsia="fr-FR"/>
        </w:rPr>
        <w:t>Roman</w:t>
      </w:r>
      <w:r w:rsidRPr="00DB585F">
        <w:rPr>
          <w:rFonts w:ascii="Tahoma" w:eastAsia="Times New Roman" w:hAnsi="Tahoma" w:cs="Tahoma"/>
          <w:szCs w:val="20"/>
          <w:lang w:val="hu-HU" w:eastAsia="fr-FR"/>
        </w:rPr>
        <w:tab/>
      </w:r>
    </w:p>
    <w:p w14:paraId="7A3401E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National Sports Agency</w:t>
      </w:r>
      <w:r w:rsidRPr="00DB585F">
        <w:rPr>
          <w:rFonts w:ascii="Tahoma" w:eastAsia="Times New Roman" w:hAnsi="Tahoma" w:cs="Tahoma"/>
          <w:szCs w:val="20"/>
          <w:lang w:val="hu-HU" w:eastAsia="fr-FR"/>
        </w:rPr>
        <w:tab/>
      </w:r>
    </w:p>
    <w:p w14:paraId="38397AB2"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Deputy Chairman</w:t>
      </w:r>
    </w:p>
    <w:p w14:paraId="1024C3AD" w14:textId="77777777" w:rsidR="00DF0453" w:rsidRPr="00DB585F" w:rsidRDefault="00DF0453" w:rsidP="00DF0453">
      <w:pPr>
        <w:contextualSpacing/>
        <w:rPr>
          <w:rFonts w:ascii="Tahoma" w:eastAsia="Times New Roman" w:hAnsi="Tahoma" w:cs="Tahoma"/>
          <w:szCs w:val="20"/>
          <w:lang w:val="hu-HU" w:eastAsia="fr-FR"/>
        </w:rPr>
      </w:pPr>
    </w:p>
    <w:p w14:paraId="6D73827C"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Tomas FIBEK</w:t>
      </w:r>
      <w:r w:rsidRPr="00DB585F">
        <w:rPr>
          <w:rFonts w:ascii="Tahoma" w:eastAsia="Times New Roman" w:hAnsi="Tahoma" w:cs="Tahoma"/>
          <w:szCs w:val="20"/>
          <w:lang w:val="hu-HU" w:eastAsia="fr-FR"/>
        </w:rPr>
        <w:tab/>
      </w:r>
    </w:p>
    <w:p w14:paraId="0361C98F"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National Sports Agency</w:t>
      </w:r>
      <w:r w:rsidRPr="00DB585F">
        <w:rPr>
          <w:rFonts w:ascii="Tahoma" w:eastAsia="Times New Roman" w:hAnsi="Tahoma" w:cs="Tahoma"/>
          <w:szCs w:val="20"/>
          <w:lang w:val="hu-HU" w:eastAsia="fr-FR"/>
        </w:rPr>
        <w:tab/>
      </w:r>
    </w:p>
    <w:p w14:paraId="597E25D3"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Senior Policy Officer</w:t>
      </w:r>
    </w:p>
    <w:p w14:paraId="577DF64E" w14:textId="77777777" w:rsidR="00DF0453" w:rsidRPr="00DB585F" w:rsidRDefault="00DF0453" w:rsidP="00DF0453">
      <w:pPr>
        <w:contextualSpacing/>
        <w:rPr>
          <w:rFonts w:ascii="Tahoma" w:eastAsia="Times New Roman" w:hAnsi="Tahoma" w:cs="Tahoma"/>
          <w:b/>
          <w:bCs/>
          <w:szCs w:val="20"/>
          <w:lang w:val="hu-HU" w:eastAsia="fr-FR"/>
        </w:rPr>
      </w:pPr>
    </w:p>
    <w:p w14:paraId="165EE255"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 xml:space="preserve">Estonia / Estonie </w:t>
      </w:r>
    </w:p>
    <w:p w14:paraId="511DA21B"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Tarvi PŰRN</w:t>
      </w:r>
    </w:p>
    <w:p w14:paraId="78E0CDBB"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Ministry of Culture </w:t>
      </w:r>
    </w:p>
    <w:p w14:paraId="63417CA9"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Under-Secretary for Sport</w:t>
      </w:r>
    </w:p>
    <w:p w14:paraId="625857CD" w14:textId="77777777" w:rsidR="00DF0453" w:rsidRPr="00DB585F" w:rsidRDefault="00DF0453" w:rsidP="00DF0453">
      <w:pPr>
        <w:contextualSpacing/>
        <w:rPr>
          <w:rFonts w:ascii="Tahoma" w:eastAsia="Times New Roman" w:hAnsi="Tahoma" w:cs="Tahoma"/>
          <w:b/>
          <w:bCs/>
          <w:szCs w:val="20"/>
          <w:lang w:val="hu-HU" w:eastAsia="fr-FR"/>
        </w:rPr>
      </w:pPr>
    </w:p>
    <w:p w14:paraId="722D4FB3"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 xml:space="preserve">Finland / Finlande </w:t>
      </w:r>
    </w:p>
    <w:p w14:paraId="4F578C60"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Tiina KIVISAARI </w:t>
      </w:r>
    </w:p>
    <w:p w14:paraId="6CB10C93"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and Culture</w:t>
      </w:r>
    </w:p>
    <w:p w14:paraId="5F3C4B1A" w14:textId="77777777" w:rsidR="00DF0453"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Director</w:t>
      </w:r>
    </w:p>
    <w:p w14:paraId="271A0D46" w14:textId="77777777" w:rsidR="00DF0453" w:rsidRPr="00DB585F" w:rsidRDefault="00DF0453" w:rsidP="00DF0453">
      <w:pPr>
        <w:contextualSpacing/>
        <w:rPr>
          <w:rFonts w:ascii="Tahoma" w:eastAsia="Times New Roman" w:hAnsi="Tahoma" w:cs="Tahoma"/>
          <w:bCs/>
          <w:szCs w:val="20"/>
          <w:lang w:val="hu-HU" w:eastAsia="fr-FR"/>
        </w:rPr>
      </w:pPr>
    </w:p>
    <w:p w14:paraId="2D7BEE5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Satu HEIKKINEN</w:t>
      </w:r>
      <w:r w:rsidRPr="00DB585F">
        <w:rPr>
          <w:rFonts w:ascii="Tahoma" w:eastAsia="Times New Roman" w:hAnsi="Tahoma" w:cs="Tahoma"/>
          <w:bCs/>
          <w:szCs w:val="20"/>
          <w:lang w:val="hu-HU" w:eastAsia="fr-FR"/>
        </w:rPr>
        <w:tab/>
      </w:r>
    </w:p>
    <w:p w14:paraId="0672D35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and Culture</w:t>
      </w:r>
    </w:p>
    <w:p w14:paraId="7E21E393"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Cs/>
          <w:szCs w:val="20"/>
          <w:lang w:val="hu-HU" w:eastAsia="fr-FR"/>
        </w:rPr>
        <w:t>Senior Ministerial Adviser</w:t>
      </w:r>
    </w:p>
    <w:p w14:paraId="75248917" w14:textId="77777777" w:rsidR="00DF0453" w:rsidRPr="00DB585F" w:rsidRDefault="00DF0453" w:rsidP="00DF0453">
      <w:pPr>
        <w:contextualSpacing/>
        <w:rPr>
          <w:rFonts w:ascii="Tahoma" w:eastAsia="Times New Roman" w:hAnsi="Tahoma" w:cs="Tahoma"/>
          <w:b/>
          <w:bCs/>
          <w:szCs w:val="20"/>
          <w:lang w:val="hu-HU" w:eastAsia="fr-FR"/>
        </w:rPr>
      </w:pPr>
    </w:p>
    <w:p w14:paraId="15AC3FF4"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 xml:space="preserve">France </w:t>
      </w:r>
    </w:p>
    <w:p w14:paraId="0C1E2C37"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Gil </w:t>
      </w:r>
      <w:r w:rsidRPr="00DB585F">
        <w:rPr>
          <w:rFonts w:ascii="Tahoma" w:eastAsia="Times New Roman" w:hAnsi="Tahoma" w:cs="Tahoma"/>
          <w:bCs/>
          <w:caps/>
          <w:szCs w:val="20"/>
          <w:lang w:val="hu-HU" w:eastAsia="fr-FR"/>
        </w:rPr>
        <w:t>Avérous</w:t>
      </w:r>
      <w:r w:rsidRPr="00DB585F">
        <w:rPr>
          <w:rFonts w:ascii="Tahoma" w:eastAsia="Times New Roman" w:hAnsi="Tahoma" w:cs="Tahoma"/>
          <w:bCs/>
          <w:szCs w:val="20"/>
          <w:lang w:val="hu-HU" w:eastAsia="fr-FR"/>
        </w:rPr>
        <w:tab/>
      </w:r>
    </w:p>
    <w:p w14:paraId="7C92F2C6"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Ministère des Sports, de la Jeunesse et de la Vie Associative</w:t>
      </w:r>
    </w:p>
    <w:p w14:paraId="2C7889F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Ministre des Sports, de la Jeunesse et de la Vie Associative</w:t>
      </w:r>
    </w:p>
    <w:p w14:paraId="2752BD0D" w14:textId="77777777" w:rsidR="00DF0453" w:rsidRPr="00DB585F" w:rsidRDefault="00DF0453" w:rsidP="00DF0453">
      <w:pPr>
        <w:contextualSpacing/>
        <w:rPr>
          <w:rFonts w:ascii="Tahoma" w:eastAsia="Times New Roman" w:hAnsi="Tahoma" w:cs="Tahoma"/>
          <w:bCs/>
          <w:szCs w:val="20"/>
          <w:lang w:val="hu-HU" w:eastAsia="fr-FR"/>
        </w:rPr>
      </w:pPr>
    </w:p>
    <w:p w14:paraId="2C2B6527"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Felix </w:t>
      </w:r>
      <w:r w:rsidRPr="00DB585F">
        <w:rPr>
          <w:rFonts w:ascii="Tahoma" w:eastAsia="Times New Roman" w:hAnsi="Tahoma" w:cs="Tahoma"/>
          <w:bCs/>
          <w:caps/>
          <w:szCs w:val="20"/>
          <w:lang w:val="hu-HU" w:eastAsia="fr-FR"/>
        </w:rPr>
        <w:t>Meysen</w:t>
      </w:r>
    </w:p>
    <w:p w14:paraId="17D4634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Ministère des Sports, de la Jeunesse et de la Vie Associative</w:t>
      </w:r>
    </w:p>
    <w:p w14:paraId="49F294E1"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Chef de Cabinet</w:t>
      </w:r>
    </w:p>
    <w:p w14:paraId="7A466B01" w14:textId="77777777" w:rsidR="00DF0453" w:rsidRPr="00DB585F" w:rsidRDefault="00DF0453" w:rsidP="00DF0453">
      <w:pPr>
        <w:contextualSpacing/>
        <w:rPr>
          <w:rFonts w:ascii="Tahoma" w:eastAsia="Times New Roman" w:hAnsi="Tahoma" w:cs="Tahoma"/>
          <w:bCs/>
          <w:szCs w:val="20"/>
          <w:lang w:val="hu-HU" w:eastAsia="fr-FR"/>
        </w:rPr>
      </w:pPr>
    </w:p>
    <w:p w14:paraId="7A83FB72"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Solène CHARUAU</w:t>
      </w:r>
    </w:p>
    <w:p w14:paraId="34524EC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Ministère des Sports, de la Jeunesse et de la Vie Associative</w:t>
      </w:r>
    </w:p>
    <w:p w14:paraId="54A6218E"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Cheffe de la Mission des Affaires Européennes et Internationales</w:t>
      </w:r>
    </w:p>
    <w:p w14:paraId="046233E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Membre du Bureau du Comité de Direction de l’APES</w:t>
      </w:r>
    </w:p>
    <w:p w14:paraId="466F0827" w14:textId="77777777" w:rsidR="00DF0453" w:rsidRPr="00DB585F" w:rsidRDefault="00DF0453" w:rsidP="00DF0453">
      <w:pPr>
        <w:contextualSpacing/>
        <w:rPr>
          <w:rFonts w:ascii="Tahoma" w:eastAsia="Times New Roman" w:hAnsi="Tahoma" w:cs="Tahoma"/>
          <w:bCs/>
          <w:szCs w:val="20"/>
          <w:lang w:val="hu-HU" w:eastAsia="fr-FR"/>
        </w:rPr>
      </w:pPr>
    </w:p>
    <w:p w14:paraId="2C98A01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Aurel </w:t>
      </w:r>
      <w:r w:rsidRPr="00DB585F">
        <w:rPr>
          <w:rFonts w:ascii="Tahoma" w:eastAsia="Times New Roman" w:hAnsi="Tahoma" w:cs="Tahoma"/>
          <w:bCs/>
          <w:caps/>
          <w:szCs w:val="20"/>
          <w:lang w:val="hu-HU" w:eastAsia="fr-FR"/>
        </w:rPr>
        <w:t>Treizenem</w:t>
      </w:r>
    </w:p>
    <w:p w14:paraId="7641E5EC"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Ambassade de France au Portugal</w:t>
      </w:r>
    </w:p>
    <w:p w14:paraId="591E7396"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Conseiller politique</w:t>
      </w:r>
    </w:p>
    <w:p w14:paraId="00452E38" w14:textId="77777777" w:rsidR="00DF0453" w:rsidRPr="00DB585F" w:rsidRDefault="00DF0453" w:rsidP="00DF0453">
      <w:pPr>
        <w:contextualSpacing/>
        <w:rPr>
          <w:rFonts w:ascii="Tahoma" w:eastAsia="Times New Roman" w:hAnsi="Tahoma" w:cs="Tahoma"/>
          <w:bCs/>
          <w:szCs w:val="20"/>
          <w:lang w:val="hu-HU" w:eastAsia="fr-FR"/>
        </w:rPr>
      </w:pPr>
    </w:p>
    <w:p w14:paraId="790ABCF5"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hu-HU" w:eastAsia="fr-FR"/>
        </w:rPr>
        <w:t>Germany / Allemagne</w:t>
      </w:r>
    </w:p>
    <w:p w14:paraId="2C000010"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Torsten WEIDEN</w:t>
      </w:r>
    </w:p>
    <w:p w14:paraId="170F2DD2"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Federal Ministry of the Interior and Community</w:t>
      </w:r>
    </w:p>
    <w:p w14:paraId="3C5D9A1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Policy Officer</w:t>
      </w:r>
    </w:p>
    <w:p w14:paraId="6DEE6004" w14:textId="77777777" w:rsidR="00DF0453" w:rsidRPr="00DB585F" w:rsidRDefault="00DF0453" w:rsidP="00DF0453">
      <w:pPr>
        <w:contextualSpacing/>
        <w:rPr>
          <w:rFonts w:ascii="Tahoma" w:eastAsia="Times New Roman" w:hAnsi="Tahoma" w:cs="Tahoma"/>
          <w:b/>
          <w:bCs/>
          <w:szCs w:val="20"/>
          <w:lang w:val="hu-HU" w:eastAsia="fr-FR"/>
        </w:rPr>
      </w:pPr>
    </w:p>
    <w:p w14:paraId="6CE6619A"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hu-HU" w:eastAsia="fr-FR"/>
        </w:rPr>
        <w:t xml:space="preserve">Greece / Grèce </w:t>
      </w:r>
    </w:p>
    <w:p w14:paraId="5D3B3D5D"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Ioannis </w:t>
      </w:r>
      <w:r w:rsidRPr="00DB585F">
        <w:rPr>
          <w:rFonts w:ascii="Tahoma" w:eastAsia="Times New Roman" w:hAnsi="Tahoma" w:cs="Tahoma"/>
          <w:bCs/>
          <w:caps/>
          <w:szCs w:val="20"/>
          <w:lang w:val="hu-HU" w:eastAsia="fr-FR"/>
        </w:rPr>
        <w:t>Vroutsis</w:t>
      </w:r>
      <w:r w:rsidRPr="00DB585F">
        <w:rPr>
          <w:rFonts w:ascii="Tahoma" w:eastAsia="Times New Roman" w:hAnsi="Tahoma" w:cs="Tahoma"/>
          <w:bCs/>
          <w:szCs w:val="20"/>
          <w:lang w:val="hu-HU" w:eastAsia="fr-FR"/>
        </w:rPr>
        <w:tab/>
      </w:r>
    </w:p>
    <w:p w14:paraId="44AE12B2"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Religion and Sport</w:t>
      </w:r>
      <w:r w:rsidRPr="00DB585F">
        <w:rPr>
          <w:rFonts w:ascii="Tahoma" w:eastAsia="Times New Roman" w:hAnsi="Tahoma" w:cs="Tahoma"/>
          <w:bCs/>
          <w:szCs w:val="20"/>
          <w:lang w:val="hu-HU" w:eastAsia="fr-FR"/>
        </w:rPr>
        <w:tab/>
      </w:r>
    </w:p>
    <w:p w14:paraId="650FFE72"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Alternate Minister of Sport</w:t>
      </w:r>
    </w:p>
    <w:p w14:paraId="31A135B4" w14:textId="77777777" w:rsidR="00DF0453" w:rsidRPr="00DB585F" w:rsidRDefault="00DF0453" w:rsidP="00DF0453">
      <w:pPr>
        <w:contextualSpacing/>
        <w:rPr>
          <w:rFonts w:ascii="Tahoma" w:eastAsia="Times New Roman" w:hAnsi="Tahoma" w:cs="Tahoma"/>
          <w:bCs/>
          <w:szCs w:val="20"/>
          <w:lang w:val="hu-HU" w:eastAsia="fr-FR"/>
        </w:rPr>
      </w:pPr>
    </w:p>
    <w:p w14:paraId="10960F83"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Maria </w:t>
      </w:r>
      <w:r w:rsidRPr="00DB585F">
        <w:rPr>
          <w:rFonts w:ascii="Tahoma" w:eastAsia="Times New Roman" w:hAnsi="Tahoma" w:cs="Tahoma"/>
          <w:bCs/>
          <w:caps/>
          <w:szCs w:val="20"/>
          <w:lang w:val="hu-HU" w:eastAsia="fr-FR"/>
        </w:rPr>
        <w:t>Paganelli</w:t>
      </w:r>
    </w:p>
    <w:p w14:paraId="67DDD540"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Religion and Sport</w:t>
      </w:r>
    </w:p>
    <w:p w14:paraId="444AEF16"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Cs/>
          <w:szCs w:val="20"/>
          <w:lang w:val="hu-HU" w:eastAsia="fr-FR"/>
        </w:rPr>
        <w:t>Advisor to the Minister</w:t>
      </w:r>
    </w:p>
    <w:p w14:paraId="09C2FBFB" w14:textId="77777777" w:rsidR="00DF0453" w:rsidRPr="00DB585F" w:rsidRDefault="00DF0453" w:rsidP="00DF0453">
      <w:pPr>
        <w:contextualSpacing/>
        <w:rPr>
          <w:rFonts w:ascii="Tahoma" w:eastAsia="Times New Roman" w:hAnsi="Tahoma" w:cs="Tahoma"/>
          <w:b/>
          <w:bCs/>
          <w:szCs w:val="20"/>
          <w:lang w:val="hu-HU" w:eastAsia="fr-FR"/>
        </w:rPr>
      </w:pPr>
    </w:p>
    <w:p w14:paraId="18498F9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Gregorios </w:t>
      </w:r>
      <w:r w:rsidRPr="00DB585F">
        <w:rPr>
          <w:rFonts w:ascii="Tahoma" w:eastAsia="Times New Roman" w:hAnsi="Tahoma" w:cs="Tahoma"/>
          <w:bCs/>
          <w:caps/>
          <w:szCs w:val="20"/>
          <w:lang w:val="hu-HU" w:eastAsia="fr-FR"/>
        </w:rPr>
        <w:t>Leon</w:t>
      </w:r>
      <w:r w:rsidRPr="00DB585F">
        <w:rPr>
          <w:rFonts w:ascii="Tahoma" w:eastAsia="Times New Roman" w:hAnsi="Tahoma" w:cs="Tahoma"/>
          <w:bCs/>
          <w:szCs w:val="20"/>
          <w:lang w:val="hu-HU" w:eastAsia="fr-FR"/>
        </w:rPr>
        <w:t xml:space="preserve"> </w:t>
      </w:r>
    </w:p>
    <w:p w14:paraId="59178C8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Govenor of HADA (Antidoping Agency)  </w:t>
      </w:r>
    </w:p>
    <w:p w14:paraId="7776A846" w14:textId="77777777" w:rsidR="00DF0453" w:rsidRPr="00DB585F" w:rsidRDefault="00DF0453" w:rsidP="00DF0453">
      <w:pPr>
        <w:contextualSpacing/>
        <w:rPr>
          <w:rFonts w:ascii="Tahoma" w:eastAsia="Times New Roman" w:hAnsi="Tahoma" w:cs="Tahoma"/>
          <w:b/>
          <w:bCs/>
          <w:szCs w:val="20"/>
          <w:lang w:val="hu-HU" w:eastAsia="fr-FR"/>
        </w:rPr>
      </w:pPr>
    </w:p>
    <w:p w14:paraId="1E227D18"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Holy See / Saint Siège</w:t>
      </w:r>
    </w:p>
    <w:p w14:paraId="2C25B858"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Ivo </w:t>
      </w:r>
      <w:r w:rsidRPr="00DB585F">
        <w:rPr>
          <w:rFonts w:ascii="Tahoma" w:eastAsia="Times New Roman" w:hAnsi="Tahoma" w:cs="Tahoma"/>
          <w:bCs/>
          <w:caps/>
          <w:szCs w:val="20"/>
          <w:lang w:val="hu-HU" w:eastAsia="fr-FR"/>
        </w:rPr>
        <w:t>Scapolo</w:t>
      </w:r>
      <w:r w:rsidRPr="00DB585F">
        <w:rPr>
          <w:rFonts w:ascii="Tahoma" w:eastAsia="Times New Roman" w:hAnsi="Tahoma" w:cs="Tahoma"/>
          <w:bCs/>
          <w:szCs w:val="20"/>
          <w:lang w:val="hu-HU" w:eastAsia="fr-FR"/>
        </w:rPr>
        <w:tab/>
      </w:r>
    </w:p>
    <w:p w14:paraId="3E1DCB68"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Apostolic Nuntiature in Portugal</w:t>
      </w:r>
      <w:r w:rsidRPr="00DB585F">
        <w:rPr>
          <w:rFonts w:ascii="Tahoma" w:eastAsia="Times New Roman" w:hAnsi="Tahoma" w:cs="Tahoma"/>
          <w:bCs/>
          <w:szCs w:val="20"/>
          <w:lang w:val="hu-HU" w:eastAsia="fr-FR"/>
        </w:rPr>
        <w:tab/>
      </w:r>
    </w:p>
    <w:p w14:paraId="18111A8B"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Nuntius/Ambassador of Holy See</w:t>
      </w:r>
    </w:p>
    <w:p w14:paraId="6333FE17" w14:textId="77777777" w:rsidR="00DF0453" w:rsidRPr="00DB585F" w:rsidRDefault="00DF0453" w:rsidP="00DF0453">
      <w:pPr>
        <w:contextualSpacing/>
        <w:rPr>
          <w:rFonts w:ascii="Tahoma" w:eastAsia="Times New Roman" w:hAnsi="Tahoma" w:cs="Tahoma"/>
          <w:bCs/>
          <w:szCs w:val="20"/>
          <w:lang w:val="hu-HU" w:eastAsia="fr-FR"/>
        </w:rPr>
      </w:pPr>
    </w:p>
    <w:p w14:paraId="5CA7B00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José Miguel </w:t>
      </w:r>
      <w:r w:rsidRPr="00DB585F">
        <w:rPr>
          <w:rFonts w:ascii="Tahoma" w:eastAsia="Times New Roman" w:hAnsi="Tahoma" w:cs="Tahoma"/>
          <w:bCs/>
          <w:caps/>
          <w:szCs w:val="20"/>
          <w:lang w:val="hu-HU" w:eastAsia="fr-FR"/>
        </w:rPr>
        <w:t>Fraga Cardoso</w:t>
      </w:r>
    </w:p>
    <w:p w14:paraId="2818665E"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Dicastery of Culture and Education</w:t>
      </w:r>
    </w:p>
    <w:p w14:paraId="4B1BE09D"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Official</w:t>
      </w:r>
    </w:p>
    <w:p w14:paraId="0784D748" w14:textId="77777777" w:rsidR="00DF0453" w:rsidRPr="00DB585F" w:rsidRDefault="00DF0453" w:rsidP="00DF0453">
      <w:pPr>
        <w:contextualSpacing/>
        <w:rPr>
          <w:rFonts w:ascii="Tahoma" w:eastAsia="Times New Roman" w:hAnsi="Tahoma" w:cs="Tahoma"/>
          <w:b/>
          <w:bCs/>
          <w:szCs w:val="20"/>
          <w:lang w:val="hu-HU" w:eastAsia="fr-FR"/>
        </w:rPr>
      </w:pPr>
    </w:p>
    <w:p w14:paraId="0E439C62"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Hungary / Hongrie</w:t>
      </w:r>
    </w:p>
    <w:p w14:paraId="52D30A0E"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Lajos </w:t>
      </w:r>
      <w:r w:rsidRPr="00DB585F">
        <w:rPr>
          <w:rFonts w:ascii="Tahoma" w:eastAsia="Times New Roman" w:hAnsi="Tahoma" w:cs="Tahoma"/>
          <w:caps/>
          <w:szCs w:val="20"/>
          <w:lang w:val="hu-HU" w:eastAsia="fr-FR"/>
        </w:rPr>
        <w:t>Berkó</w:t>
      </w:r>
      <w:r w:rsidRPr="00DB585F">
        <w:rPr>
          <w:rFonts w:ascii="Tahoma" w:eastAsia="Times New Roman" w:hAnsi="Tahoma" w:cs="Tahoma"/>
          <w:szCs w:val="20"/>
          <w:lang w:val="hu-HU" w:eastAsia="fr-FR"/>
        </w:rPr>
        <w:tab/>
      </w:r>
    </w:p>
    <w:p w14:paraId="0535AC9B"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State Secretariat for Sport</w:t>
      </w:r>
    </w:p>
    <w:p w14:paraId="772B70E6"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Head of Cabinet</w:t>
      </w:r>
    </w:p>
    <w:p w14:paraId="58972967" w14:textId="77777777" w:rsidR="00DF0453" w:rsidRPr="00DB585F" w:rsidRDefault="00DF0453" w:rsidP="00DF0453">
      <w:pPr>
        <w:contextualSpacing/>
        <w:rPr>
          <w:rFonts w:ascii="Tahoma" w:eastAsia="Times New Roman" w:hAnsi="Tahoma" w:cs="Tahoma"/>
          <w:szCs w:val="20"/>
          <w:lang w:val="hu-HU" w:eastAsia="fr-FR"/>
        </w:rPr>
      </w:pPr>
    </w:p>
    <w:p w14:paraId="3A1C4C61"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Ákos </w:t>
      </w:r>
      <w:r w:rsidRPr="00DB585F">
        <w:rPr>
          <w:rFonts w:ascii="Tahoma" w:eastAsia="Times New Roman" w:hAnsi="Tahoma" w:cs="Tahoma"/>
          <w:caps/>
          <w:szCs w:val="20"/>
          <w:lang w:val="hu-HU" w:eastAsia="fr-FR"/>
        </w:rPr>
        <w:t>Reinhardt</w:t>
      </w:r>
    </w:p>
    <w:p w14:paraId="6AAAF7A8"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State Secretariat for Sport</w:t>
      </w:r>
    </w:p>
    <w:p w14:paraId="3BEBE0BE"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Head of Department of Sport Governance</w:t>
      </w:r>
    </w:p>
    <w:p w14:paraId="6319A466" w14:textId="77777777" w:rsidR="00DF0453" w:rsidRPr="00DB585F" w:rsidRDefault="00DF0453" w:rsidP="00DF0453">
      <w:pPr>
        <w:contextualSpacing/>
        <w:rPr>
          <w:rFonts w:ascii="Tahoma" w:eastAsia="Times New Roman" w:hAnsi="Tahoma" w:cs="Tahoma"/>
          <w:b/>
          <w:bCs/>
          <w:szCs w:val="20"/>
          <w:lang w:val="hu-HU" w:eastAsia="fr-FR"/>
        </w:rPr>
      </w:pPr>
    </w:p>
    <w:p w14:paraId="69C4D2EA"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hu-HU" w:eastAsia="fr-FR"/>
        </w:rPr>
        <w:t xml:space="preserve">Iceland / Islande </w:t>
      </w:r>
    </w:p>
    <w:p w14:paraId="3EDC507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Örvar ÓLAFSSON</w:t>
      </w:r>
    </w:p>
    <w:p w14:paraId="2508EAC9"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Ministry of Education and Children </w:t>
      </w:r>
    </w:p>
    <w:p w14:paraId="6223E1E8"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Senior Advisor</w:t>
      </w:r>
    </w:p>
    <w:p w14:paraId="159E66AA" w14:textId="77777777" w:rsidR="00DF0453" w:rsidRPr="00DB585F" w:rsidRDefault="00DF0453" w:rsidP="00DF0453">
      <w:pPr>
        <w:contextualSpacing/>
        <w:rPr>
          <w:rFonts w:ascii="Tahoma" w:eastAsia="Times New Roman" w:hAnsi="Tahoma" w:cs="Tahoma"/>
          <w:bCs/>
          <w:szCs w:val="20"/>
          <w:lang w:val="hu-HU" w:eastAsia="fr-FR"/>
        </w:rPr>
      </w:pPr>
    </w:p>
    <w:p w14:paraId="03D7702B" w14:textId="77777777" w:rsidR="0019746A" w:rsidRDefault="0019746A">
      <w:pPr>
        <w:rPr>
          <w:rFonts w:ascii="Tahoma" w:eastAsia="Times New Roman" w:hAnsi="Tahoma" w:cs="Tahoma"/>
          <w:b/>
          <w:bCs/>
          <w:szCs w:val="20"/>
          <w:lang w:val="hu-HU" w:eastAsia="fr-FR"/>
        </w:rPr>
      </w:pPr>
      <w:r>
        <w:rPr>
          <w:rFonts w:ascii="Tahoma" w:eastAsia="Times New Roman" w:hAnsi="Tahoma" w:cs="Tahoma"/>
          <w:b/>
          <w:bCs/>
          <w:szCs w:val="20"/>
          <w:lang w:val="hu-HU" w:eastAsia="fr-FR"/>
        </w:rPr>
        <w:br w:type="page"/>
      </w:r>
    </w:p>
    <w:p w14:paraId="78D53204" w14:textId="5E8DE001"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lastRenderedPageBreak/>
        <w:t>Ireland / Irlande</w:t>
      </w:r>
    </w:p>
    <w:p w14:paraId="25ECAE61"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Sean </w:t>
      </w:r>
      <w:r w:rsidRPr="00DB585F">
        <w:rPr>
          <w:rFonts w:ascii="Tahoma" w:eastAsia="Times New Roman" w:hAnsi="Tahoma" w:cs="Tahoma"/>
          <w:bCs/>
          <w:caps/>
          <w:szCs w:val="20"/>
          <w:lang w:val="hu-HU" w:eastAsia="fr-FR"/>
        </w:rPr>
        <w:t>O’Connor</w:t>
      </w:r>
      <w:r w:rsidRPr="00DB585F">
        <w:rPr>
          <w:rFonts w:ascii="Tahoma" w:eastAsia="Times New Roman" w:hAnsi="Tahoma" w:cs="Tahoma"/>
          <w:bCs/>
          <w:szCs w:val="20"/>
          <w:lang w:val="hu-HU" w:eastAsia="fr-FR"/>
        </w:rPr>
        <w:tab/>
      </w:r>
    </w:p>
    <w:p w14:paraId="03EA7A83"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Department of Tourism, Culture, Arts, Gaeltacht, Sport and Media </w:t>
      </w:r>
    </w:p>
    <w:p w14:paraId="556A9AB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Assistant Principal</w:t>
      </w:r>
    </w:p>
    <w:p w14:paraId="75BDBE2F" w14:textId="77777777" w:rsidR="00DF0453" w:rsidRPr="00DB585F" w:rsidRDefault="00DF0453" w:rsidP="00DF0453">
      <w:pPr>
        <w:contextualSpacing/>
        <w:rPr>
          <w:rFonts w:ascii="Tahoma" w:eastAsia="Times New Roman" w:hAnsi="Tahoma" w:cs="Tahoma"/>
          <w:b/>
          <w:bCs/>
          <w:szCs w:val="20"/>
          <w:lang w:val="hu-HU" w:eastAsia="fr-FR"/>
        </w:rPr>
      </w:pPr>
    </w:p>
    <w:p w14:paraId="0B36064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Neill </w:t>
      </w:r>
      <w:r w:rsidRPr="00DB585F">
        <w:rPr>
          <w:rFonts w:ascii="Tahoma" w:eastAsia="Times New Roman" w:hAnsi="Tahoma" w:cs="Tahoma"/>
          <w:caps/>
          <w:szCs w:val="20"/>
          <w:lang w:val="hu-HU" w:eastAsia="fr-FR"/>
        </w:rPr>
        <w:t>Fitzgerald</w:t>
      </w:r>
      <w:r w:rsidRPr="00DB585F">
        <w:rPr>
          <w:rFonts w:ascii="Tahoma" w:eastAsia="Times New Roman" w:hAnsi="Tahoma" w:cs="Tahoma"/>
          <w:szCs w:val="20"/>
          <w:lang w:val="hu-HU" w:eastAsia="fr-FR"/>
        </w:rPr>
        <w:tab/>
      </w:r>
    </w:p>
    <w:p w14:paraId="329B157A"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Irish Permanent Representation of Ireland to the Council of Europe </w:t>
      </w:r>
    </w:p>
    <w:p w14:paraId="0293BAB2"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Policy Officer</w:t>
      </w:r>
    </w:p>
    <w:p w14:paraId="786DFC2D" w14:textId="77777777" w:rsidR="00DF0453" w:rsidRPr="00DB585F" w:rsidRDefault="00DF0453" w:rsidP="00DF0453">
      <w:pPr>
        <w:contextualSpacing/>
        <w:rPr>
          <w:rFonts w:ascii="Tahoma" w:eastAsia="Times New Roman" w:hAnsi="Tahoma" w:cs="Tahoma"/>
          <w:szCs w:val="20"/>
          <w:lang w:val="hu-HU" w:eastAsia="fr-FR"/>
        </w:rPr>
      </w:pPr>
    </w:p>
    <w:p w14:paraId="2E704F6D"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Italy / Italie</w:t>
      </w:r>
    </w:p>
    <w:p w14:paraId="25A3C391"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Andrea </w:t>
      </w:r>
      <w:r w:rsidRPr="00DB585F">
        <w:rPr>
          <w:rFonts w:ascii="Tahoma" w:eastAsia="Times New Roman" w:hAnsi="Tahoma" w:cs="Tahoma"/>
          <w:bCs/>
          <w:caps/>
          <w:szCs w:val="20"/>
          <w:lang w:val="hu-HU" w:eastAsia="fr-FR"/>
        </w:rPr>
        <w:t>Abodi</w:t>
      </w:r>
      <w:r w:rsidRPr="00DB585F">
        <w:rPr>
          <w:rFonts w:ascii="Tahoma" w:eastAsia="Times New Roman" w:hAnsi="Tahoma" w:cs="Tahoma"/>
          <w:bCs/>
          <w:szCs w:val="20"/>
          <w:lang w:val="hu-HU" w:eastAsia="fr-FR"/>
        </w:rPr>
        <w:tab/>
      </w:r>
    </w:p>
    <w:p w14:paraId="169269A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Sport and Youth</w:t>
      </w:r>
    </w:p>
    <w:p w14:paraId="09EB9BDD"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Minister of Sport and Youth</w:t>
      </w:r>
    </w:p>
    <w:p w14:paraId="2EC71440" w14:textId="77777777" w:rsidR="00DF0453" w:rsidRPr="00DB585F" w:rsidRDefault="00DF0453" w:rsidP="00DF0453">
      <w:pPr>
        <w:contextualSpacing/>
        <w:rPr>
          <w:rFonts w:ascii="Tahoma" w:eastAsia="Times New Roman" w:hAnsi="Tahoma" w:cs="Tahoma"/>
          <w:bCs/>
          <w:szCs w:val="20"/>
          <w:lang w:val="hu-HU" w:eastAsia="fr-FR"/>
        </w:rPr>
      </w:pPr>
    </w:p>
    <w:p w14:paraId="2660A01C"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Cristiano </w:t>
      </w:r>
      <w:r w:rsidRPr="00DB585F">
        <w:rPr>
          <w:rFonts w:ascii="Tahoma" w:eastAsia="Times New Roman" w:hAnsi="Tahoma" w:cs="Tahoma"/>
          <w:bCs/>
          <w:caps/>
          <w:szCs w:val="20"/>
          <w:lang w:val="hu-HU" w:eastAsia="fr-FR"/>
        </w:rPr>
        <w:t>Musillo</w:t>
      </w:r>
      <w:r w:rsidRPr="00DB585F">
        <w:rPr>
          <w:rFonts w:ascii="Tahoma" w:eastAsia="Times New Roman" w:hAnsi="Tahoma" w:cs="Tahoma"/>
          <w:bCs/>
          <w:szCs w:val="20"/>
          <w:lang w:val="hu-HU" w:eastAsia="fr-FR"/>
        </w:rPr>
        <w:tab/>
      </w:r>
    </w:p>
    <w:p w14:paraId="63EB293D"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Sport and Youth</w:t>
      </w:r>
    </w:p>
    <w:p w14:paraId="4F99E58C"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Diplomatic Counselor to the Minister of Sport and Youth</w:t>
      </w:r>
    </w:p>
    <w:p w14:paraId="5E080446" w14:textId="77777777" w:rsidR="00DF0453" w:rsidRPr="00DB585F" w:rsidRDefault="00DF0453" w:rsidP="00DF0453">
      <w:pPr>
        <w:contextualSpacing/>
        <w:rPr>
          <w:rFonts w:ascii="Tahoma" w:eastAsia="Times New Roman" w:hAnsi="Tahoma" w:cs="Tahoma"/>
          <w:bCs/>
          <w:szCs w:val="20"/>
          <w:lang w:val="hu-HU" w:eastAsia="fr-FR"/>
        </w:rPr>
      </w:pPr>
    </w:p>
    <w:p w14:paraId="7498D827"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Antonio</w:t>
      </w:r>
      <w:r w:rsidRPr="00DB585F">
        <w:rPr>
          <w:rFonts w:ascii="Tahoma" w:eastAsia="Times New Roman" w:hAnsi="Tahoma" w:cs="Tahoma"/>
          <w:bCs/>
          <w:szCs w:val="20"/>
          <w:lang w:val="hu-HU" w:eastAsia="fr-FR"/>
        </w:rPr>
        <w:tab/>
      </w:r>
      <w:r w:rsidRPr="00DB585F">
        <w:rPr>
          <w:rFonts w:ascii="Tahoma" w:eastAsia="Times New Roman" w:hAnsi="Tahoma" w:cs="Tahoma"/>
          <w:bCs/>
          <w:caps/>
          <w:szCs w:val="20"/>
          <w:lang w:val="hu-HU" w:eastAsia="fr-FR"/>
        </w:rPr>
        <w:t>Parrilla</w:t>
      </w:r>
      <w:r w:rsidRPr="00DB585F">
        <w:rPr>
          <w:rFonts w:ascii="Tahoma" w:eastAsia="Times New Roman" w:hAnsi="Tahoma" w:cs="Tahoma"/>
          <w:bCs/>
          <w:szCs w:val="20"/>
          <w:lang w:val="hu-HU" w:eastAsia="fr-FR"/>
        </w:rPr>
        <w:tab/>
      </w:r>
    </w:p>
    <w:p w14:paraId="26A9517F"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Sport's department</w:t>
      </w:r>
      <w:r w:rsidRPr="00DB585F">
        <w:rPr>
          <w:rFonts w:ascii="Tahoma" w:eastAsia="Times New Roman" w:hAnsi="Tahoma" w:cs="Tahoma"/>
          <w:bCs/>
          <w:szCs w:val="20"/>
          <w:lang w:val="hu-HU" w:eastAsia="fr-FR"/>
        </w:rPr>
        <w:tab/>
      </w:r>
    </w:p>
    <w:p w14:paraId="48A83C6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Unit for Communication, International Activities, Studies and Research</w:t>
      </w:r>
    </w:p>
    <w:p w14:paraId="7921BE90" w14:textId="77777777" w:rsidR="00DF0453" w:rsidRPr="00DB585F" w:rsidRDefault="00DF0453" w:rsidP="00DF0453">
      <w:pPr>
        <w:contextualSpacing/>
        <w:rPr>
          <w:rFonts w:ascii="Tahoma" w:eastAsia="Times New Roman" w:hAnsi="Tahoma" w:cs="Tahoma"/>
          <w:bCs/>
          <w:szCs w:val="20"/>
          <w:lang w:val="hu-HU" w:eastAsia="fr-FR"/>
        </w:rPr>
      </w:pPr>
    </w:p>
    <w:p w14:paraId="1E988C48"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Simone</w:t>
      </w:r>
      <w:r w:rsidRPr="00DB585F">
        <w:rPr>
          <w:rFonts w:ascii="Tahoma" w:eastAsia="Times New Roman" w:hAnsi="Tahoma" w:cs="Tahoma"/>
          <w:bCs/>
          <w:szCs w:val="20"/>
          <w:lang w:val="hu-HU" w:eastAsia="fr-FR"/>
        </w:rPr>
        <w:tab/>
      </w:r>
      <w:r w:rsidRPr="00DB585F">
        <w:rPr>
          <w:rFonts w:ascii="Tahoma" w:eastAsia="Times New Roman" w:hAnsi="Tahoma" w:cs="Tahoma"/>
          <w:bCs/>
          <w:caps/>
          <w:szCs w:val="20"/>
          <w:lang w:val="hu-HU" w:eastAsia="fr-FR"/>
        </w:rPr>
        <w:t>Salvatore</w:t>
      </w:r>
      <w:r w:rsidRPr="00DB585F">
        <w:rPr>
          <w:rFonts w:ascii="Tahoma" w:eastAsia="Times New Roman" w:hAnsi="Tahoma" w:cs="Tahoma"/>
          <w:bCs/>
          <w:szCs w:val="20"/>
          <w:lang w:val="hu-HU" w:eastAsia="fr-FR"/>
        </w:rPr>
        <w:tab/>
      </w:r>
    </w:p>
    <w:p w14:paraId="5D4A644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Embassy of Italy in Portugal</w:t>
      </w:r>
    </w:p>
    <w:p w14:paraId="09F59B2A"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Primeiro Secretário Comercial e Chefe da Chancelaria Consular da Embaixada de Itália</w:t>
      </w:r>
    </w:p>
    <w:p w14:paraId="2E4E438B" w14:textId="77777777" w:rsidR="00DF0453" w:rsidRPr="00DB585F" w:rsidRDefault="00DF0453" w:rsidP="00DF0453">
      <w:pPr>
        <w:contextualSpacing/>
        <w:rPr>
          <w:rFonts w:ascii="Tahoma" w:eastAsia="Times New Roman" w:hAnsi="Tahoma" w:cs="Tahoma"/>
          <w:bCs/>
          <w:szCs w:val="20"/>
          <w:lang w:val="hu-HU" w:eastAsia="fr-FR"/>
        </w:rPr>
      </w:pPr>
    </w:p>
    <w:p w14:paraId="0B820890"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hu-HU" w:eastAsia="fr-FR"/>
        </w:rPr>
        <w:t xml:space="preserve">Latvia / Lettonie </w:t>
      </w:r>
    </w:p>
    <w:p w14:paraId="168F205B" w14:textId="77777777" w:rsidR="00DF0453" w:rsidRPr="00611389" w:rsidRDefault="00DF0453" w:rsidP="00DF0453">
      <w:pPr>
        <w:contextualSpacing/>
        <w:rPr>
          <w:rFonts w:ascii="Tahoma" w:eastAsia="Times New Roman" w:hAnsi="Tahoma" w:cs="Tahoma"/>
          <w:bCs/>
          <w:szCs w:val="20"/>
          <w:lang w:val="fr-FR" w:eastAsia="fr-FR"/>
        </w:rPr>
      </w:pPr>
      <w:r w:rsidRPr="00611389">
        <w:rPr>
          <w:rFonts w:ascii="Tahoma" w:eastAsia="Times New Roman" w:hAnsi="Tahoma" w:cs="Tahoma"/>
          <w:bCs/>
          <w:szCs w:val="20"/>
          <w:lang w:val="fr-FR" w:eastAsia="fr-FR"/>
        </w:rPr>
        <w:t xml:space="preserve">Maija </w:t>
      </w:r>
      <w:r w:rsidRPr="00611389">
        <w:rPr>
          <w:rFonts w:ascii="Tahoma" w:eastAsia="Times New Roman" w:hAnsi="Tahoma" w:cs="Tahoma"/>
          <w:bCs/>
          <w:caps/>
          <w:szCs w:val="20"/>
          <w:lang w:val="fr-FR" w:eastAsia="fr-FR"/>
        </w:rPr>
        <w:t>Zvirbule</w:t>
      </w:r>
      <w:r w:rsidRPr="00611389">
        <w:rPr>
          <w:rFonts w:ascii="Tahoma" w:eastAsia="Times New Roman" w:hAnsi="Tahoma" w:cs="Tahoma"/>
          <w:bCs/>
          <w:szCs w:val="20"/>
          <w:lang w:val="fr-FR" w:eastAsia="fr-FR"/>
        </w:rPr>
        <w:tab/>
      </w:r>
    </w:p>
    <w:p w14:paraId="0BD904B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Permanent Representation of the Republic of Latvia to the European Union</w:t>
      </w:r>
    </w:p>
    <w:p w14:paraId="1F95FF0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Counsellor for Education, Youth, Sports</w:t>
      </w:r>
    </w:p>
    <w:p w14:paraId="586470C6" w14:textId="77777777" w:rsidR="00DF0453" w:rsidRPr="00DB585F" w:rsidRDefault="00DF0453" w:rsidP="00DF0453">
      <w:pPr>
        <w:contextualSpacing/>
        <w:rPr>
          <w:rFonts w:ascii="Tahoma" w:eastAsia="Times New Roman" w:hAnsi="Tahoma" w:cs="Tahoma"/>
          <w:b/>
          <w:bCs/>
          <w:szCs w:val="20"/>
          <w:lang w:val="hu-HU" w:eastAsia="fr-FR"/>
        </w:rPr>
      </w:pPr>
    </w:p>
    <w:p w14:paraId="20474A9A"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Liechtenstein</w:t>
      </w:r>
    </w:p>
    <w:p w14:paraId="6A05B449"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Dominique </w:t>
      </w:r>
      <w:r w:rsidRPr="00DB585F">
        <w:rPr>
          <w:rFonts w:ascii="Tahoma" w:eastAsia="Times New Roman" w:hAnsi="Tahoma" w:cs="Tahoma"/>
          <w:caps/>
          <w:szCs w:val="20"/>
          <w:lang w:val="hu-HU" w:eastAsia="fr-FR"/>
        </w:rPr>
        <w:t>Hasler</w:t>
      </w:r>
    </w:p>
    <w:p w14:paraId="77E23327"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Government of the Principality of Liechtenstein</w:t>
      </w:r>
    </w:p>
    <w:p w14:paraId="3BD148D1"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Minister of Foreign Affairs, Education and Sport</w:t>
      </w:r>
    </w:p>
    <w:p w14:paraId="66E35842" w14:textId="77777777" w:rsidR="00DF0453" w:rsidRPr="00DB585F" w:rsidRDefault="00DF0453" w:rsidP="00DF0453">
      <w:pPr>
        <w:contextualSpacing/>
        <w:rPr>
          <w:rFonts w:ascii="Tahoma" w:eastAsia="Times New Roman" w:hAnsi="Tahoma" w:cs="Tahoma"/>
          <w:szCs w:val="20"/>
          <w:lang w:val="hu-HU" w:eastAsia="fr-FR"/>
        </w:rPr>
      </w:pPr>
    </w:p>
    <w:p w14:paraId="3ABDD01E"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Thomas </w:t>
      </w:r>
      <w:r w:rsidRPr="00DB585F">
        <w:rPr>
          <w:rFonts w:ascii="Tahoma" w:eastAsia="Times New Roman" w:hAnsi="Tahoma" w:cs="Tahoma"/>
          <w:caps/>
          <w:szCs w:val="20"/>
          <w:lang w:val="hu-HU" w:eastAsia="fr-FR"/>
        </w:rPr>
        <w:t>Lageder</w:t>
      </w:r>
    </w:p>
    <w:p w14:paraId="1EE5D735"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Ministry of Foreign Affairs, Education and Sport</w:t>
      </w:r>
    </w:p>
    <w:p w14:paraId="727DCA97"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Sport Adviser</w:t>
      </w:r>
    </w:p>
    <w:p w14:paraId="5ED207DA" w14:textId="77777777" w:rsidR="00DF0453" w:rsidRPr="00DB585F" w:rsidRDefault="00DF0453" w:rsidP="00DF0453">
      <w:pPr>
        <w:contextualSpacing/>
        <w:rPr>
          <w:rFonts w:ascii="Tahoma" w:eastAsia="Times New Roman" w:hAnsi="Tahoma" w:cs="Tahoma"/>
          <w:szCs w:val="20"/>
          <w:lang w:val="hu-HU" w:eastAsia="fr-FR"/>
        </w:rPr>
      </w:pPr>
    </w:p>
    <w:p w14:paraId="3A841FEB"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 xml:space="preserve">Lithuania / Lituanie </w:t>
      </w:r>
    </w:p>
    <w:p w14:paraId="79C95F8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Aiste </w:t>
      </w:r>
      <w:r w:rsidRPr="00DB585F">
        <w:rPr>
          <w:rFonts w:ascii="Tahoma" w:eastAsia="Times New Roman" w:hAnsi="Tahoma" w:cs="Tahoma"/>
          <w:bCs/>
          <w:caps/>
          <w:szCs w:val="20"/>
          <w:lang w:val="hu-HU" w:eastAsia="fr-FR"/>
        </w:rPr>
        <w:t>Zedelytė-Kaminskė</w:t>
      </w:r>
      <w:r w:rsidRPr="00DB585F">
        <w:rPr>
          <w:rFonts w:ascii="Tahoma" w:eastAsia="Times New Roman" w:hAnsi="Tahoma" w:cs="Tahoma"/>
          <w:bCs/>
          <w:szCs w:val="20"/>
          <w:lang w:val="hu-HU" w:eastAsia="fr-FR"/>
        </w:rPr>
        <w:tab/>
      </w:r>
    </w:p>
    <w:p w14:paraId="3D6279C3"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Science and Sport</w:t>
      </w:r>
      <w:r w:rsidRPr="00DB585F">
        <w:rPr>
          <w:rFonts w:ascii="Tahoma" w:eastAsia="Times New Roman" w:hAnsi="Tahoma" w:cs="Tahoma"/>
          <w:bCs/>
          <w:szCs w:val="20"/>
          <w:lang w:val="hu-HU" w:eastAsia="fr-FR"/>
        </w:rPr>
        <w:tab/>
      </w:r>
    </w:p>
    <w:p w14:paraId="05E5FED7"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Vice-Minister of Education, Science and Sport</w:t>
      </w:r>
    </w:p>
    <w:p w14:paraId="636E3F24" w14:textId="77777777" w:rsidR="00DF0453" w:rsidRPr="00DB585F" w:rsidRDefault="00DF0453" w:rsidP="00DF0453">
      <w:pPr>
        <w:contextualSpacing/>
        <w:rPr>
          <w:rFonts w:ascii="Tahoma" w:eastAsia="Times New Roman" w:hAnsi="Tahoma" w:cs="Tahoma"/>
          <w:bCs/>
          <w:szCs w:val="20"/>
          <w:lang w:val="hu-HU" w:eastAsia="fr-FR"/>
        </w:rPr>
      </w:pPr>
    </w:p>
    <w:p w14:paraId="17793B65"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Sigitas STASIULIS</w:t>
      </w:r>
    </w:p>
    <w:p w14:paraId="20E85A13"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Science and Sport</w:t>
      </w:r>
    </w:p>
    <w:p w14:paraId="0CD45037"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Chief Specialist, International Co-operation Group</w:t>
      </w:r>
    </w:p>
    <w:p w14:paraId="48160221" w14:textId="77777777" w:rsidR="00DF0453" w:rsidRPr="00DB585F" w:rsidRDefault="00DF0453" w:rsidP="00DF0453">
      <w:pPr>
        <w:contextualSpacing/>
        <w:rPr>
          <w:rFonts w:ascii="Tahoma" w:eastAsia="Times New Roman" w:hAnsi="Tahoma" w:cs="Tahoma"/>
          <w:bCs/>
          <w:szCs w:val="20"/>
          <w:lang w:val="hu-HU" w:eastAsia="fr-FR"/>
        </w:rPr>
      </w:pPr>
    </w:p>
    <w:p w14:paraId="0F5C9604"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Ilona </w:t>
      </w:r>
      <w:r w:rsidRPr="00DB585F">
        <w:rPr>
          <w:rFonts w:ascii="Tahoma" w:eastAsia="Times New Roman" w:hAnsi="Tahoma" w:cs="Tahoma"/>
          <w:bCs/>
          <w:caps/>
          <w:szCs w:val="20"/>
          <w:lang w:val="hu-HU" w:eastAsia="fr-FR"/>
        </w:rPr>
        <w:t>Šimkunaitė</w:t>
      </w:r>
    </w:p>
    <w:p w14:paraId="6DF3CBC0"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Ministry of Education, Science and Sport</w:t>
      </w:r>
      <w:r w:rsidRPr="00DB585F">
        <w:rPr>
          <w:rFonts w:ascii="Tahoma" w:eastAsia="Times New Roman" w:hAnsi="Tahoma" w:cs="Tahoma"/>
          <w:bCs/>
          <w:szCs w:val="20"/>
          <w:lang w:val="hu-HU" w:eastAsia="fr-FR"/>
        </w:rPr>
        <w:tab/>
      </w:r>
    </w:p>
    <w:p w14:paraId="3CDC7CB6"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Senior Adviser, Sport Unit</w:t>
      </w:r>
    </w:p>
    <w:p w14:paraId="71A9249C" w14:textId="77777777" w:rsidR="00DF0453" w:rsidRPr="00DB585F" w:rsidRDefault="00DF0453" w:rsidP="00DF0453">
      <w:pPr>
        <w:contextualSpacing/>
        <w:rPr>
          <w:rFonts w:ascii="Tahoma" w:eastAsia="Times New Roman" w:hAnsi="Tahoma" w:cs="Tahoma"/>
          <w:b/>
          <w:bCs/>
          <w:szCs w:val="20"/>
          <w:lang w:val="hu-HU" w:eastAsia="fr-FR"/>
        </w:rPr>
      </w:pPr>
    </w:p>
    <w:p w14:paraId="00EE745B"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 xml:space="preserve">Luxembourg </w:t>
      </w:r>
    </w:p>
    <w:p w14:paraId="56F267F3"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Alexandre HUSTING</w:t>
      </w:r>
    </w:p>
    <w:p w14:paraId="2C8ACB8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Ministry of Sport </w:t>
      </w:r>
    </w:p>
    <w:p w14:paraId="63AE5E05"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Adviser EU and International Affairs</w:t>
      </w:r>
    </w:p>
    <w:p w14:paraId="3359C23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Chair of the EPAS Governing Board</w:t>
      </w:r>
    </w:p>
    <w:p w14:paraId="157C1D4F" w14:textId="77777777" w:rsidR="00DF0453" w:rsidRPr="00DB585F" w:rsidRDefault="00DF0453" w:rsidP="00DF0453">
      <w:pPr>
        <w:contextualSpacing/>
        <w:rPr>
          <w:rFonts w:ascii="Tahoma" w:eastAsia="Times New Roman" w:hAnsi="Tahoma" w:cs="Tahoma"/>
          <w:b/>
          <w:bCs/>
          <w:szCs w:val="20"/>
          <w:lang w:val="hu-HU" w:eastAsia="fr-FR"/>
        </w:rPr>
      </w:pPr>
    </w:p>
    <w:p w14:paraId="67579469" w14:textId="77777777" w:rsidR="0019746A" w:rsidRDefault="0019746A">
      <w:pPr>
        <w:rPr>
          <w:rFonts w:ascii="Tahoma" w:eastAsia="Times New Roman" w:hAnsi="Tahoma" w:cs="Tahoma"/>
          <w:b/>
          <w:bCs/>
          <w:szCs w:val="20"/>
          <w:lang w:val="hu-HU" w:eastAsia="fr-FR"/>
        </w:rPr>
      </w:pPr>
      <w:r>
        <w:rPr>
          <w:rFonts w:ascii="Tahoma" w:eastAsia="Times New Roman" w:hAnsi="Tahoma" w:cs="Tahoma"/>
          <w:b/>
          <w:bCs/>
          <w:szCs w:val="20"/>
          <w:lang w:val="hu-HU" w:eastAsia="fr-FR"/>
        </w:rPr>
        <w:br w:type="page"/>
      </w:r>
    </w:p>
    <w:p w14:paraId="557D2010" w14:textId="7AF6C103"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lastRenderedPageBreak/>
        <w:t xml:space="preserve">Malta / Malte </w:t>
      </w:r>
    </w:p>
    <w:p w14:paraId="3C43E0C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Josianne </w:t>
      </w:r>
      <w:r w:rsidRPr="00DB585F">
        <w:rPr>
          <w:rFonts w:ascii="Tahoma" w:eastAsia="Times New Roman" w:hAnsi="Tahoma" w:cs="Tahoma"/>
          <w:bCs/>
          <w:caps/>
          <w:szCs w:val="20"/>
          <w:lang w:eastAsia="fr-FR"/>
        </w:rPr>
        <w:t>Farrugia</w:t>
      </w:r>
      <w:r w:rsidRPr="00DB585F">
        <w:rPr>
          <w:rFonts w:ascii="Tahoma" w:eastAsia="Times New Roman" w:hAnsi="Tahoma" w:cs="Tahoma"/>
          <w:bCs/>
          <w:szCs w:val="20"/>
          <w:lang w:eastAsia="fr-FR"/>
        </w:rPr>
        <w:tab/>
      </w:r>
    </w:p>
    <w:p w14:paraId="1312F96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for Education, Sport, Youth, Research and Innovation</w:t>
      </w:r>
      <w:r w:rsidRPr="00DB585F">
        <w:rPr>
          <w:rFonts w:ascii="Tahoma" w:eastAsia="Times New Roman" w:hAnsi="Tahoma" w:cs="Tahoma"/>
          <w:bCs/>
          <w:szCs w:val="20"/>
          <w:lang w:eastAsia="fr-FR"/>
        </w:rPr>
        <w:tab/>
      </w:r>
    </w:p>
    <w:p w14:paraId="59F6A65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bCs/>
          <w:szCs w:val="20"/>
          <w:lang w:eastAsia="fr-FR"/>
        </w:rPr>
        <w:t>Director EU, International Relations and Policy Development, Education, Strategy and Quality Assurance Department</w:t>
      </w:r>
    </w:p>
    <w:p w14:paraId="6658C4E7" w14:textId="77777777" w:rsidR="00DF0453" w:rsidRPr="00DB585F" w:rsidRDefault="00DF0453" w:rsidP="00DF0453">
      <w:pPr>
        <w:contextualSpacing/>
        <w:rPr>
          <w:rFonts w:ascii="Tahoma" w:eastAsia="Times New Roman" w:hAnsi="Tahoma" w:cs="Tahoma"/>
          <w:b/>
          <w:bCs/>
          <w:szCs w:val="20"/>
          <w:lang w:eastAsia="fr-FR"/>
        </w:rPr>
      </w:pPr>
    </w:p>
    <w:p w14:paraId="7686B592"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val="pt-PT" w:eastAsia="fr-FR"/>
        </w:rPr>
        <w:t>Republic of Moldova / République de Moldova</w:t>
      </w:r>
    </w:p>
    <w:p w14:paraId="28F09235" w14:textId="77777777" w:rsidR="00DF0453" w:rsidRPr="00DB585F" w:rsidRDefault="00DF0453" w:rsidP="00DF0453">
      <w:pPr>
        <w:keepNext/>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Cristina</w:t>
      </w:r>
      <w:r w:rsidRPr="00DB585F">
        <w:rPr>
          <w:rFonts w:ascii="Tahoma" w:eastAsia="Times New Roman" w:hAnsi="Tahoma" w:cs="Tahoma"/>
          <w:bCs/>
          <w:szCs w:val="20"/>
          <w:lang w:eastAsia="fr-FR"/>
        </w:rPr>
        <w:tab/>
      </w:r>
      <w:r w:rsidRPr="00DB585F">
        <w:rPr>
          <w:rFonts w:ascii="Tahoma" w:eastAsia="Times New Roman" w:hAnsi="Tahoma" w:cs="Tahoma"/>
          <w:bCs/>
          <w:caps/>
          <w:szCs w:val="20"/>
          <w:lang w:eastAsia="fr-FR"/>
        </w:rPr>
        <w:t>Burian</w:t>
      </w:r>
      <w:r w:rsidRPr="00DB585F">
        <w:rPr>
          <w:rFonts w:ascii="Tahoma" w:eastAsia="Times New Roman" w:hAnsi="Tahoma" w:cs="Tahoma"/>
          <w:bCs/>
          <w:szCs w:val="20"/>
          <w:lang w:eastAsia="fr-FR"/>
        </w:rPr>
        <w:tab/>
      </w:r>
    </w:p>
    <w:p w14:paraId="3025D1F2" w14:textId="77777777" w:rsidR="00DF0453" w:rsidRPr="00DB585F" w:rsidRDefault="00DF0453" w:rsidP="00DF0453">
      <w:pPr>
        <w:keepNext/>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Embassy of the Republic of Moldova to the Portuguese Republic</w:t>
      </w:r>
    </w:p>
    <w:p w14:paraId="35F410D3" w14:textId="77777777" w:rsidR="00DF0453" w:rsidRPr="00DB585F" w:rsidRDefault="00DF0453" w:rsidP="00DF0453">
      <w:pPr>
        <w:keepNext/>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Counsellor</w:t>
      </w:r>
    </w:p>
    <w:p w14:paraId="6F36354F" w14:textId="77777777" w:rsidR="00DF0453" w:rsidRPr="00DB585F" w:rsidRDefault="00DF0453" w:rsidP="00DF0453">
      <w:pPr>
        <w:contextualSpacing/>
        <w:rPr>
          <w:rFonts w:ascii="Tahoma" w:eastAsia="Times New Roman" w:hAnsi="Tahoma" w:cs="Tahoma"/>
          <w:bCs/>
          <w:szCs w:val="20"/>
          <w:lang w:val="fr-FR" w:eastAsia="fr-FR"/>
        </w:rPr>
      </w:pPr>
    </w:p>
    <w:p w14:paraId="0DA7FC8E" w14:textId="77777777" w:rsidR="00DF0453" w:rsidRPr="00DB585F" w:rsidRDefault="00DF0453" w:rsidP="00DF0453">
      <w:pPr>
        <w:contextualSpacing/>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 xml:space="preserve">Monaco </w:t>
      </w:r>
    </w:p>
    <w:p w14:paraId="009099F3"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 xml:space="preserve">Lionel </w:t>
      </w:r>
      <w:r w:rsidRPr="00DB585F">
        <w:rPr>
          <w:rFonts w:ascii="Tahoma" w:eastAsia="Times New Roman" w:hAnsi="Tahoma" w:cs="Tahoma"/>
          <w:bCs/>
          <w:caps/>
          <w:szCs w:val="20"/>
          <w:lang w:val="fr-FR" w:eastAsia="fr-FR"/>
        </w:rPr>
        <w:t>Beffre</w:t>
      </w:r>
      <w:r w:rsidRPr="00DB585F">
        <w:rPr>
          <w:rFonts w:ascii="Tahoma" w:eastAsia="Times New Roman" w:hAnsi="Tahoma" w:cs="Tahoma"/>
          <w:bCs/>
          <w:szCs w:val="20"/>
          <w:lang w:val="fr-FR" w:eastAsia="fr-FR"/>
        </w:rPr>
        <w:tab/>
      </w:r>
    </w:p>
    <w:p w14:paraId="466EA1E5"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Département de l'Intérieur - Ministère d'État</w:t>
      </w:r>
    </w:p>
    <w:p w14:paraId="1D45A4E3"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Ministre de l'Intérieur en Charge des Sports</w:t>
      </w:r>
    </w:p>
    <w:p w14:paraId="13D35D7A" w14:textId="77777777" w:rsidR="00DF0453" w:rsidRPr="00DB585F" w:rsidRDefault="00DF0453" w:rsidP="00DF0453">
      <w:pPr>
        <w:contextualSpacing/>
        <w:rPr>
          <w:rFonts w:ascii="Tahoma" w:eastAsia="Times New Roman" w:hAnsi="Tahoma" w:cs="Tahoma"/>
          <w:bCs/>
          <w:szCs w:val="20"/>
          <w:lang w:val="fr-FR" w:eastAsia="fr-FR"/>
        </w:rPr>
      </w:pPr>
    </w:p>
    <w:p w14:paraId="2EB5CFF6"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 xml:space="preserve">Florian </w:t>
      </w:r>
      <w:r w:rsidRPr="00DB585F">
        <w:rPr>
          <w:rFonts w:ascii="Tahoma" w:eastAsia="Times New Roman" w:hAnsi="Tahoma" w:cs="Tahoma"/>
          <w:bCs/>
          <w:caps/>
          <w:szCs w:val="20"/>
          <w:lang w:val="fr-FR" w:eastAsia="fr-FR"/>
        </w:rPr>
        <w:t>Botto</w:t>
      </w:r>
      <w:r w:rsidRPr="00DB585F">
        <w:rPr>
          <w:rFonts w:ascii="Tahoma" w:eastAsia="Times New Roman" w:hAnsi="Tahoma" w:cs="Tahoma"/>
          <w:bCs/>
          <w:szCs w:val="20"/>
          <w:lang w:val="fr-FR" w:eastAsia="fr-FR"/>
        </w:rPr>
        <w:tab/>
      </w:r>
    </w:p>
    <w:p w14:paraId="0FF7E484"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Département des Relations Extérieures et de la Coopération</w:t>
      </w:r>
      <w:r w:rsidRPr="00DB585F">
        <w:rPr>
          <w:rFonts w:ascii="Tahoma" w:eastAsia="Times New Roman" w:hAnsi="Tahoma" w:cs="Tahoma"/>
          <w:bCs/>
          <w:szCs w:val="20"/>
          <w:lang w:val="fr-FR" w:eastAsia="fr-FR"/>
        </w:rPr>
        <w:tab/>
      </w:r>
    </w:p>
    <w:p w14:paraId="34064EC1"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Premier Secrétaire</w:t>
      </w:r>
    </w:p>
    <w:p w14:paraId="710821CB" w14:textId="77777777" w:rsidR="00DF0453" w:rsidRPr="00DB585F" w:rsidRDefault="00DF0453" w:rsidP="00DF0453">
      <w:pPr>
        <w:contextualSpacing/>
        <w:rPr>
          <w:rFonts w:ascii="Tahoma" w:eastAsia="Times New Roman" w:hAnsi="Tahoma" w:cs="Tahoma"/>
          <w:bCs/>
          <w:szCs w:val="20"/>
          <w:lang w:val="fr-FR" w:eastAsia="fr-FR"/>
        </w:rPr>
      </w:pPr>
    </w:p>
    <w:p w14:paraId="60056739"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 xml:space="preserve">Ninon </w:t>
      </w:r>
      <w:r w:rsidRPr="00DB585F">
        <w:rPr>
          <w:rFonts w:ascii="Tahoma" w:eastAsia="Times New Roman" w:hAnsi="Tahoma" w:cs="Tahoma"/>
          <w:bCs/>
          <w:caps/>
          <w:szCs w:val="20"/>
          <w:lang w:val="fr-FR" w:eastAsia="fr-FR"/>
        </w:rPr>
        <w:t>Dana-Hattab</w:t>
      </w:r>
      <w:r w:rsidRPr="00DB585F">
        <w:rPr>
          <w:rFonts w:ascii="Tahoma" w:eastAsia="Times New Roman" w:hAnsi="Tahoma" w:cs="Tahoma"/>
          <w:bCs/>
          <w:szCs w:val="20"/>
          <w:lang w:val="fr-FR" w:eastAsia="fr-FR"/>
        </w:rPr>
        <w:tab/>
      </w:r>
    </w:p>
    <w:p w14:paraId="4A55E6EC"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Département des Relations Extérieures et de la Coopération</w:t>
      </w:r>
      <w:r w:rsidRPr="00DB585F">
        <w:rPr>
          <w:rFonts w:ascii="Tahoma" w:eastAsia="Times New Roman" w:hAnsi="Tahoma" w:cs="Tahoma"/>
          <w:bCs/>
          <w:szCs w:val="20"/>
          <w:lang w:val="fr-FR" w:eastAsia="fr-FR"/>
        </w:rPr>
        <w:tab/>
      </w:r>
    </w:p>
    <w:p w14:paraId="5C88D72E"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Cheffe de Bureau</w:t>
      </w:r>
    </w:p>
    <w:p w14:paraId="08B3EBB0" w14:textId="77777777" w:rsidR="00DF0453" w:rsidRPr="00DB585F" w:rsidRDefault="00DF0453" w:rsidP="00DF0453">
      <w:pPr>
        <w:contextualSpacing/>
        <w:rPr>
          <w:rFonts w:ascii="Tahoma" w:eastAsia="Times New Roman" w:hAnsi="Tahoma" w:cs="Tahoma"/>
          <w:bCs/>
          <w:szCs w:val="20"/>
          <w:lang w:val="fr-FR" w:eastAsia="fr-FR"/>
        </w:rPr>
      </w:pPr>
    </w:p>
    <w:p w14:paraId="79656898"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Gabriel REVEL</w:t>
      </w:r>
    </w:p>
    <w:p w14:paraId="426A8F1F"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Représentation permanente de la Principauté de Monaco auprès du Conseil de l’Europe</w:t>
      </w:r>
    </w:p>
    <w:p w14:paraId="0D017480"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Représentant permanent</w:t>
      </w:r>
    </w:p>
    <w:p w14:paraId="0BDF1CFB" w14:textId="77777777" w:rsidR="00DF0453" w:rsidRPr="00DB585F" w:rsidRDefault="00DF0453" w:rsidP="00DF0453">
      <w:pPr>
        <w:contextualSpacing/>
        <w:rPr>
          <w:rFonts w:ascii="Tahoma" w:eastAsia="Times New Roman" w:hAnsi="Tahoma" w:cs="Tahoma"/>
          <w:b/>
          <w:bCs/>
          <w:szCs w:val="20"/>
          <w:lang w:val="fr-FR" w:eastAsia="fr-FR"/>
        </w:rPr>
      </w:pPr>
    </w:p>
    <w:p w14:paraId="096791CB" w14:textId="77777777" w:rsidR="00DF0453" w:rsidRPr="00DB585F" w:rsidRDefault="00DF0453" w:rsidP="00DF0453">
      <w:pPr>
        <w:contextualSpacing/>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Morocco / Maroc</w:t>
      </w:r>
    </w:p>
    <w:p w14:paraId="6550CC98"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 xml:space="preserve">Youness </w:t>
      </w:r>
      <w:r w:rsidRPr="00DB585F">
        <w:rPr>
          <w:rFonts w:ascii="Tahoma" w:eastAsia="Times New Roman" w:hAnsi="Tahoma" w:cs="Tahoma"/>
          <w:caps/>
          <w:szCs w:val="20"/>
          <w:lang w:val="fr-FR" w:eastAsia="fr-FR"/>
        </w:rPr>
        <w:t>Mechrafi</w:t>
      </w:r>
    </w:p>
    <w:p w14:paraId="67C5D7BB"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La Marocaine des Jeux</w:t>
      </w:r>
    </w:p>
    <w:p w14:paraId="2BF20C15"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 xml:space="preserve">Directeur Général </w:t>
      </w:r>
    </w:p>
    <w:p w14:paraId="7FC651B9" w14:textId="77777777" w:rsidR="00DF0453" w:rsidRPr="00DB585F" w:rsidRDefault="00DF0453" w:rsidP="00DF0453">
      <w:pPr>
        <w:contextualSpacing/>
        <w:rPr>
          <w:rFonts w:ascii="Tahoma" w:eastAsia="Times New Roman" w:hAnsi="Tahoma" w:cs="Tahoma"/>
          <w:szCs w:val="20"/>
          <w:lang w:val="fr-FR" w:eastAsia="fr-FR"/>
        </w:rPr>
      </w:pPr>
    </w:p>
    <w:p w14:paraId="763A2D13"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Khalid NAILI</w:t>
      </w:r>
    </w:p>
    <w:p w14:paraId="30E0304F"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La Marocaine des Jeux</w:t>
      </w:r>
    </w:p>
    <w:p w14:paraId="23AA0AA9" w14:textId="77777777" w:rsidR="00DF0453" w:rsidRPr="00DB585F" w:rsidRDefault="00DF0453" w:rsidP="00DF0453">
      <w:pPr>
        <w:contextualSpacing/>
        <w:rPr>
          <w:rFonts w:ascii="Tahoma" w:eastAsia="Times New Roman" w:hAnsi="Tahoma" w:cs="Tahoma"/>
          <w:szCs w:val="20"/>
          <w:lang w:val="fr-FR" w:eastAsia="fr-FR"/>
        </w:rPr>
      </w:pPr>
      <w:r w:rsidRPr="00DB585F">
        <w:rPr>
          <w:rFonts w:ascii="Tahoma" w:eastAsia="Times New Roman" w:hAnsi="Tahoma" w:cs="Tahoma"/>
          <w:szCs w:val="20"/>
          <w:lang w:val="fr-FR" w:eastAsia="fr-FR"/>
        </w:rPr>
        <w:t>Expert auprès du ministère de l'Education nationale, du préscolaire et du sport</w:t>
      </w:r>
    </w:p>
    <w:p w14:paraId="4D67C591" w14:textId="77777777" w:rsidR="00DF0453" w:rsidRPr="00DB585F" w:rsidRDefault="00DF0453" w:rsidP="00DF0453">
      <w:pPr>
        <w:contextualSpacing/>
        <w:rPr>
          <w:rFonts w:ascii="Tahoma" w:eastAsia="Times New Roman" w:hAnsi="Tahoma" w:cs="Tahoma"/>
          <w:b/>
          <w:bCs/>
          <w:szCs w:val="20"/>
          <w:lang w:val="fr-FR" w:eastAsia="fr-FR"/>
        </w:rPr>
      </w:pPr>
    </w:p>
    <w:p w14:paraId="21133327" w14:textId="77777777" w:rsidR="00DF0453" w:rsidRPr="00DB585F" w:rsidRDefault="00DF0453" w:rsidP="00DF0453">
      <w:pPr>
        <w:contextualSpacing/>
        <w:rPr>
          <w:rFonts w:ascii="Tahoma" w:eastAsia="Times New Roman" w:hAnsi="Tahoma" w:cs="Tahoma"/>
          <w:b/>
          <w:szCs w:val="20"/>
          <w:lang w:val="fr-FR" w:eastAsia="fr-FR"/>
        </w:rPr>
      </w:pPr>
      <w:r w:rsidRPr="00DB585F">
        <w:rPr>
          <w:rFonts w:ascii="Tahoma" w:eastAsia="Times New Roman" w:hAnsi="Tahoma" w:cs="Tahoma"/>
          <w:b/>
          <w:bCs/>
          <w:szCs w:val="20"/>
          <w:lang w:val="fr-FR" w:eastAsia="fr-FR"/>
        </w:rPr>
        <w:t xml:space="preserve">Netherlands / Pays-Bas </w:t>
      </w:r>
    </w:p>
    <w:p w14:paraId="789E3316" w14:textId="77777777" w:rsidR="00DF0453" w:rsidRPr="00DB585F" w:rsidRDefault="00DF0453" w:rsidP="00DF0453">
      <w:pPr>
        <w:contextualSpacing/>
        <w:rPr>
          <w:rFonts w:ascii="Tahoma" w:eastAsia="Times New Roman" w:hAnsi="Tahoma" w:cs="Tahoma"/>
          <w:bCs/>
          <w:szCs w:val="20"/>
          <w:lang w:val="fr-FR" w:eastAsia="fr-FR"/>
        </w:rPr>
      </w:pPr>
      <w:r w:rsidRPr="00DB585F">
        <w:rPr>
          <w:rFonts w:ascii="Tahoma" w:eastAsia="Times New Roman" w:hAnsi="Tahoma" w:cs="Tahoma"/>
          <w:bCs/>
          <w:szCs w:val="20"/>
          <w:lang w:val="fr-FR" w:eastAsia="fr-FR"/>
        </w:rPr>
        <w:t xml:space="preserve">Miranda </w:t>
      </w:r>
      <w:r w:rsidRPr="00DB585F">
        <w:rPr>
          <w:rFonts w:ascii="Tahoma" w:eastAsia="Times New Roman" w:hAnsi="Tahoma" w:cs="Tahoma"/>
          <w:bCs/>
          <w:caps/>
          <w:szCs w:val="20"/>
          <w:lang w:val="fr-FR" w:eastAsia="fr-FR"/>
        </w:rPr>
        <w:t>Vroom</w:t>
      </w:r>
      <w:r w:rsidRPr="00DB585F">
        <w:rPr>
          <w:rFonts w:ascii="Tahoma" w:eastAsia="Times New Roman" w:hAnsi="Tahoma" w:cs="Tahoma"/>
          <w:bCs/>
          <w:szCs w:val="20"/>
          <w:lang w:val="fr-FR" w:eastAsia="fr-FR"/>
        </w:rPr>
        <w:tab/>
      </w:r>
    </w:p>
    <w:p w14:paraId="681ABD9D"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Health, Welfare &amp; Sports</w:t>
      </w:r>
    </w:p>
    <w:p w14:paraId="64E91C28"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Deputy Director of The Sports and Physical Activity Department </w:t>
      </w:r>
    </w:p>
    <w:p w14:paraId="5DEA087D" w14:textId="77777777" w:rsidR="00DF0453" w:rsidRPr="00DB585F" w:rsidRDefault="00DF0453" w:rsidP="00DF0453">
      <w:pPr>
        <w:contextualSpacing/>
        <w:rPr>
          <w:rFonts w:ascii="Tahoma" w:eastAsia="Times New Roman" w:hAnsi="Tahoma" w:cs="Tahoma"/>
          <w:bCs/>
          <w:szCs w:val="20"/>
          <w:lang w:eastAsia="fr-FR"/>
        </w:rPr>
      </w:pPr>
    </w:p>
    <w:p w14:paraId="76549B11"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Guido </w:t>
      </w:r>
      <w:r w:rsidRPr="00DB585F">
        <w:rPr>
          <w:rFonts w:ascii="Tahoma" w:eastAsia="Times New Roman" w:hAnsi="Tahoma" w:cs="Tahoma"/>
          <w:bCs/>
          <w:caps/>
          <w:szCs w:val="20"/>
          <w:lang w:eastAsia="fr-FR"/>
        </w:rPr>
        <w:t>van Reeken</w:t>
      </w:r>
      <w:r w:rsidRPr="00DB585F">
        <w:rPr>
          <w:rFonts w:ascii="Tahoma" w:eastAsia="Times New Roman" w:hAnsi="Tahoma" w:cs="Tahoma"/>
          <w:bCs/>
          <w:szCs w:val="20"/>
          <w:lang w:eastAsia="fr-FR"/>
        </w:rPr>
        <w:tab/>
      </w:r>
    </w:p>
    <w:p w14:paraId="26CDDE7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Health, Welfare &amp; Sports</w:t>
      </w:r>
    </w:p>
    <w:p w14:paraId="42DBC49C"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Policy Officer International Sport Affairs</w:t>
      </w:r>
    </w:p>
    <w:p w14:paraId="04125E8E" w14:textId="77777777" w:rsidR="00DF0453" w:rsidRPr="00DB585F" w:rsidRDefault="00DF0453" w:rsidP="00DF0453">
      <w:pPr>
        <w:contextualSpacing/>
        <w:rPr>
          <w:rFonts w:ascii="Tahoma" w:eastAsia="Times New Roman" w:hAnsi="Tahoma" w:cs="Tahoma"/>
          <w:bCs/>
          <w:szCs w:val="20"/>
          <w:lang w:eastAsia="fr-FR"/>
        </w:rPr>
      </w:pPr>
    </w:p>
    <w:p w14:paraId="4FC224CF"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North Macedonia / Macédoine du Nord</w:t>
      </w:r>
    </w:p>
    <w:p w14:paraId="660AEE0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Lazar </w:t>
      </w:r>
      <w:r w:rsidRPr="00DB585F">
        <w:rPr>
          <w:rFonts w:ascii="Tahoma" w:eastAsia="Times New Roman" w:hAnsi="Tahoma" w:cs="Tahoma"/>
          <w:caps/>
          <w:szCs w:val="20"/>
          <w:lang w:eastAsia="fr-FR"/>
        </w:rPr>
        <w:t>Popovski</w:t>
      </w:r>
      <w:r w:rsidRPr="00DB585F">
        <w:rPr>
          <w:rFonts w:ascii="Tahoma" w:eastAsia="Times New Roman" w:hAnsi="Tahoma" w:cs="Tahoma"/>
          <w:szCs w:val="20"/>
          <w:lang w:eastAsia="fr-FR"/>
        </w:rPr>
        <w:tab/>
      </w:r>
    </w:p>
    <w:p w14:paraId="4C5A00F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w:t>
      </w:r>
    </w:p>
    <w:p w14:paraId="33E40B0D"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szCs w:val="20"/>
          <w:lang w:eastAsia="fr-FR"/>
        </w:rPr>
        <w:t>Chief of the Cabinet</w:t>
      </w:r>
    </w:p>
    <w:p w14:paraId="4E88CD36" w14:textId="77777777" w:rsidR="00DF0453" w:rsidRPr="00DB585F" w:rsidRDefault="00DF0453" w:rsidP="00DF0453">
      <w:pPr>
        <w:contextualSpacing/>
        <w:rPr>
          <w:rFonts w:ascii="Tahoma" w:eastAsia="Times New Roman" w:hAnsi="Tahoma" w:cs="Tahoma"/>
          <w:szCs w:val="20"/>
          <w:lang w:eastAsia="fr-FR"/>
        </w:rPr>
      </w:pPr>
    </w:p>
    <w:p w14:paraId="71356223"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Irena </w:t>
      </w:r>
      <w:r w:rsidRPr="00DB585F">
        <w:rPr>
          <w:rFonts w:ascii="Tahoma" w:eastAsia="Times New Roman" w:hAnsi="Tahoma" w:cs="Tahoma"/>
          <w:caps/>
          <w:szCs w:val="20"/>
          <w:lang w:eastAsia="fr-FR"/>
        </w:rPr>
        <w:t>Blazhevska</w:t>
      </w:r>
    </w:p>
    <w:p w14:paraId="2802CA8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w:t>
      </w:r>
    </w:p>
    <w:p w14:paraId="0E2099F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Special Adviser to the Minister of Sport</w:t>
      </w:r>
    </w:p>
    <w:p w14:paraId="6F37B67C" w14:textId="77777777" w:rsidR="0019746A" w:rsidRDefault="0019746A" w:rsidP="00DF0453">
      <w:pPr>
        <w:contextualSpacing/>
        <w:rPr>
          <w:rFonts w:ascii="Tahoma" w:eastAsia="Times New Roman" w:hAnsi="Tahoma" w:cs="Tahoma"/>
          <w:b/>
          <w:bCs/>
          <w:szCs w:val="20"/>
          <w:lang w:eastAsia="fr-FR"/>
        </w:rPr>
      </w:pPr>
    </w:p>
    <w:p w14:paraId="13BED140" w14:textId="25E577F5"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 xml:space="preserve">Norway / Norvège </w:t>
      </w:r>
    </w:p>
    <w:p w14:paraId="1A6E532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Trond GLASSER</w:t>
      </w:r>
      <w:r w:rsidRPr="00DB585F">
        <w:rPr>
          <w:rFonts w:ascii="Tahoma" w:eastAsia="Times New Roman" w:hAnsi="Tahoma" w:cs="Tahoma"/>
          <w:szCs w:val="20"/>
          <w:lang w:eastAsia="fr-FR"/>
        </w:rPr>
        <w:tab/>
      </w:r>
    </w:p>
    <w:p w14:paraId="1578BCE9"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Culture and Equality</w:t>
      </w:r>
    </w:p>
    <w:p w14:paraId="53F403E5"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of International Relations</w:t>
      </w:r>
    </w:p>
    <w:p w14:paraId="53464C72" w14:textId="77777777" w:rsidR="00DF0453" w:rsidRPr="00DB585F" w:rsidRDefault="00DF0453" w:rsidP="00DF0453">
      <w:pPr>
        <w:contextualSpacing/>
        <w:rPr>
          <w:rFonts w:ascii="Tahoma" w:eastAsia="Times New Roman" w:hAnsi="Tahoma" w:cs="Tahoma"/>
          <w:b/>
          <w:bCs/>
          <w:szCs w:val="20"/>
          <w:lang w:eastAsia="fr-FR"/>
        </w:rPr>
      </w:pPr>
    </w:p>
    <w:p w14:paraId="63E62EB4" w14:textId="77777777" w:rsidR="0019746A" w:rsidRDefault="0019746A">
      <w:pPr>
        <w:rPr>
          <w:rFonts w:ascii="Tahoma" w:eastAsia="Times New Roman" w:hAnsi="Tahoma" w:cs="Tahoma"/>
          <w:b/>
          <w:bCs/>
          <w:szCs w:val="20"/>
          <w:lang w:eastAsia="fr-FR"/>
        </w:rPr>
      </w:pPr>
      <w:r>
        <w:rPr>
          <w:rFonts w:ascii="Tahoma" w:eastAsia="Times New Roman" w:hAnsi="Tahoma" w:cs="Tahoma"/>
          <w:b/>
          <w:bCs/>
          <w:szCs w:val="20"/>
          <w:lang w:eastAsia="fr-FR"/>
        </w:rPr>
        <w:br w:type="page"/>
      </w:r>
    </w:p>
    <w:p w14:paraId="4AEF8C9A" w14:textId="4760B400"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lastRenderedPageBreak/>
        <w:t xml:space="preserve">Poland / Pologne </w:t>
      </w:r>
    </w:p>
    <w:p w14:paraId="62F1CBF5"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Sławomir </w:t>
      </w:r>
      <w:r w:rsidRPr="00DB585F">
        <w:rPr>
          <w:rFonts w:ascii="Tahoma" w:eastAsia="Times New Roman" w:hAnsi="Tahoma" w:cs="Tahoma"/>
          <w:bCs/>
          <w:caps/>
          <w:szCs w:val="20"/>
          <w:lang w:eastAsia="fr-FR"/>
        </w:rPr>
        <w:t>Nitras</w:t>
      </w:r>
      <w:r w:rsidRPr="00DB585F">
        <w:rPr>
          <w:rFonts w:ascii="Tahoma" w:eastAsia="Times New Roman" w:hAnsi="Tahoma" w:cs="Tahoma"/>
          <w:bCs/>
          <w:szCs w:val="20"/>
          <w:lang w:eastAsia="fr-FR"/>
        </w:rPr>
        <w:tab/>
      </w:r>
    </w:p>
    <w:p w14:paraId="712A51F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Sport and Tourism</w:t>
      </w:r>
      <w:r w:rsidRPr="00DB585F">
        <w:rPr>
          <w:rFonts w:ascii="Tahoma" w:eastAsia="Times New Roman" w:hAnsi="Tahoma" w:cs="Tahoma"/>
          <w:bCs/>
          <w:szCs w:val="20"/>
          <w:lang w:eastAsia="fr-FR"/>
        </w:rPr>
        <w:tab/>
      </w:r>
    </w:p>
    <w:p w14:paraId="7F965F84"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Cs/>
          <w:szCs w:val="20"/>
          <w:lang w:eastAsia="fr-FR"/>
        </w:rPr>
        <w:t>Minister of Sport and Tourism</w:t>
      </w:r>
    </w:p>
    <w:p w14:paraId="46DB4A8E" w14:textId="77777777" w:rsidR="00DF0453" w:rsidRPr="00DB585F" w:rsidRDefault="00DF0453" w:rsidP="00DF0453">
      <w:pPr>
        <w:contextualSpacing/>
        <w:rPr>
          <w:rFonts w:ascii="Tahoma" w:eastAsia="Times New Roman" w:hAnsi="Tahoma" w:cs="Tahoma"/>
          <w:bCs/>
          <w:szCs w:val="20"/>
          <w:lang w:eastAsia="fr-FR"/>
        </w:rPr>
      </w:pPr>
    </w:p>
    <w:p w14:paraId="65C8105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Joanna</w:t>
      </w:r>
      <w:r w:rsidRPr="00DB585F">
        <w:rPr>
          <w:rFonts w:ascii="Tahoma" w:eastAsia="Times New Roman" w:hAnsi="Tahoma" w:cs="Tahoma"/>
          <w:bCs/>
          <w:szCs w:val="20"/>
          <w:lang w:eastAsia="fr-FR"/>
        </w:rPr>
        <w:tab/>
      </w:r>
      <w:r w:rsidRPr="00DB585F">
        <w:rPr>
          <w:rFonts w:ascii="Tahoma" w:eastAsia="Times New Roman" w:hAnsi="Tahoma" w:cs="Tahoma"/>
          <w:bCs/>
          <w:caps/>
          <w:szCs w:val="20"/>
          <w:lang w:eastAsia="fr-FR"/>
        </w:rPr>
        <w:t>Żukowska-Easton</w:t>
      </w:r>
    </w:p>
    <w:p w14:paraId="4726A80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Sport and Tourism</w:t>
      </w:r>
      <w:r w:rsidRPr="00DB585F">
        <w:rPr>
          <w:rFonts w:ascii="Tahoma" w:eastAsia="Times New Roman" w:hAnsi="Tahoma" w:cs="Tahoma"/>
          <w:bCs/>
          <w:szCs w:val="20"/>
          <w:lang w:eastAsia="fr-FR"/>
        </w:rPr>
        <w:tab/>
      </w:r>
    </w:p>
    <w:p w14:paraId="3108DBA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Director of the Department of International Cooperation</w:t>
      </w:r>
    </w:p>
    <w:p w14:paraId="3BDF579B" w14:textId="77777777" w:rsidR="00DF0453" w:rsidRPr="00DB585F" w:rsidRDefault="00DF0453" w:rsidP="00DF0453">
      <w:pPr>
        <w:contextualSpacing/>
        <w:rPr>
          <w:rFonts w:ascii="Tahoma" w:eastAsia="Times New Roman" w:hAnsi="Tahoma" w:cs="Tahoma"/>
          <w:bCs/>
          <w:szCs w:val="20"/>
          <w:lang w:eastAsia="fr-FR"/>
        </w:rPr>
      </w:pPr>
    </w:p>
    <w:p w14:paraId="0230A928"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Marcelina </w:t>
      </w:r>
      <w:r w:rsidRPr="00DB585F">
        <w:rPr>
          <w:rFonts w:ascii="Tahoma" w:eastAsia="Times New Roman" w:hAnsi="Tahoma" w:cs="Tahoma"/>
          <w:bCs/>
          <w:caps/>
          <w:szCs w:val="20"/>
          <w:lang w:eastAsia="fr-FR"/>
        </w:rPr>
        <w:t>Zapała</w:t>
      </w:r>
    </w:p>
    <w:p w14:paraId="1FD620D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Sport and Tourism</w:t>
      </w:r>
      <w:r w:rsidRPr="00DB585F">
        <w:rPr>
          <w:rFonts w:ascii="Tahoma" w:eastAsia="Times New Roman" w:hAnsi="Tahoma" w:cs="Tahoma"/>
          <w:bCs/>
          <w:szCs w:val="20"/>
          <w:lang w:eastAsia="fr-FR"/>
        </w:rPr>
        <w:tab/>
      </w:r>
    </w:p>
    <w:p w14:paraId="74B60875"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Counsellor</w:t>
      </w:r>
    </w:p>
    <w:p w14:paraId="066F5E21" w14:textId="77777777" w:rsidR="00DF0453" w:rsidRPr="00DB585F" w:rsidRDefault="00DF0453" w:rsidP="00DF0453">
      <w:pPr>
        <w:contextualSpacing/>
        <w:rPr>
          <w:rFonts w:ascii="Tahoma" w:eastAsia="Times New Roman" w:hAnsi="Tahoma" w:cs="Tahoma"/>
          <w:b/>
          <w:bCs/>
          <w:szCs w:val="20"/>
          <w:lang w:eastAsia="fr-FR"/>
        </w:rPr>
      </w:pPr>
    </w:p>
    <w:p w14:paraId="797AC192"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 xml:space="preserve">Portugal  </w:t>
      </w:r>
    </w:p>
    <w:p w14:paraId="7560F6F8"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Pedro </w:t>
      </w:r>
      <w:r w:rsidRPr="00DB585F">
        <w:rPr>
          <w:rFonts w:ascii="Tahoma" w:eastAsia="Times New Roman" w:hAnsi="Tahoma" w:cs="Tahoma"/>
          <w:bCs/>
          <w:caps/>
          <w:szCs w:val="20"/>
          <w:lang w:eastAsia="fr-FR"/>
        </w:rPr>
        <w:t>Duarte</w:t>
      </w:r>
      <w:r w:rsidRPr="00DB585F">
        <w:rPr>
          <w:rFonts w:ascii="Tahoma" w:eastAsia="Times New Roman" w:hAnsi="Tahoma" w:cs="Tahoma"/>
          <w:bCs/>
          <w:szCs w:val="20"/>
          <w:lang w:eastAsia="fr-FR"/>
        </w:rPr>
        <w:tab/>
      </w:r>
    </w:p>
    <w:p w14:paraId="23EF8EE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for Parliamentary Affairs</w:t>
      </w:r>
    </w:p>
    <w:p w14:paraId="384991FA"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Minister for Parliamentary Affairs responsible for Sport</w:t>
      </w:r>
    </w:p>
    <w:p w14:paraId="7971F2CB" w14:textId="77777777" w:rsidR="00DF0453" w:rsidRPr="00DB585F" w:rsidRDefault="00DF0453" w:rsidP="00DF0453">
      <w:pPr>
        <w:contextualSpacing/>
        <w:rPr>
          <w:rFonts w:ascii="Tahoma" w:eastAsia="Times New Roman" w:hAnsi="Tahoma" w:cs="Tahoma"/>
          <w:bCs/>
          <w:szCs w:val="20"/>
          <w:lang w:eastAsia="fr-FR"/>
        </w:rPr>
      </w:pPr>
    </w:p>
    <w:p w14:paraId="237C40D2"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Pedro </w:t>
      </w:r>
      <w:r w:rsidRPr="00DB585F">
        <w:rPr>
          <w:rFonts w:ascii="Tahoma" w:eastAsia="Times New Roman" w:hAnsi="Tahoma" w:cs="Tahoma"/>
          <w:bCs/>
          <w:caps/>
          <w:szCs w:val="20"/>
          <w:lang w:eastAsia="fr-FR"/>
        </w:rPr>
        <w:t>Dias</w:t>
      </w:r>
      <w:r w:rsidRPr="00DB585F">
        <w:rPr>
          <w:rFonts w:ascii="Tahoma" w:eastAsia="Times New Roman" w:hAnsi="Tahoma" w:cs="Tahoma"/>
          <w:bCs/>
          <w:szCs w:val="20"/>
          <w:lang w:eastAsia="fr-FR"/>
        </w:rPr>
        <w:tab/>
      </w:r>
    </w:p>
    <w:p w14:paraId="70CF817E"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for Parliamentary Affairs</w:t>
      </w:r>
    </w:p>
    <w:p w14:paraId="63A7AA5E"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Secretary of State for Sport</w:t>
      </w:r>
    </w:p>
    <w:p w14:paraId="323FD20F" w14:textId="77777777" w:rsidR="00DF0453" w:rsidRPr="00DB585F" w:rsidRDefault="00DF0453" w:rsidP="00DF0453">
      <w:pPr>
        <w:contextualSpacing/>
        <w:rPr>
          <w:rFonts w:ascii="Tahoma" w:eastAsia="Times New Roman" w:hAnsi="Tahoma" w:cs="Tahoma"/>
          <w:bCs/>
          <w:szCs w:val="20"/>
          <w:lang w:eastAsia="fr-FR"/>
        </w:rPr>
      </w:pPr>
    </w:p>
    <w:p w14:paraId="556A513B"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Ricardo</w:t>
      </w:r>
      <w:r w:rsidRPr="00DB585F">
        <w:rPr>
          <w:rFonts w:ascii="Tahoma" w:eastAsia="Times New Roman" w:hAnsi="Tahoma" w:cs="Tahoma"/>
          <w:bCs/>
          <w:szCs w:val="20"/>
          <w:lang w:eastAsia="fr-FR"/>
        </w:rPr>
        <w:tab/>
      </w:r>
      <w:r w:rsidRPr="00DB585F">
        <w:rPr>
          <w:rFonts w:ascii="Tahoma" w:eastAsia="Times New Roman" w:hAnsi="Tahoma" w:cs="Tahoma"/>
          <w:bCs/>
          <w:caps/>
          <w:szCs w:val="20"/>
          <w:lang w:eastAsia="fr-FR"/>
        </w:rPr>
        <w:t>Gonçalves</w:t>
      </w:r>
      <w:r w:rsidRPr="00DB585F">
        <w:rPr>
          <w:rFonts w:ascii="Tahoma" w:eastAsia="Times New Roman" w:hAnsi="Tahoma" w:cs="Tahoma"/>
          <w:bCs/>
          <w:szCs w:val="20"/>
          <w:lang w:eastAsia="fr-FR"/>
        </w:rPr>
        <w:tab/>
      </w:r>
    </w:p>
    <w:p w14:paraId="6ABB1EB8"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Portuguese Institute of Sport and Youth (IPDJ)</w:t>
      </w:r>
      <w:r w:rsidRPr="00DB585F">
        <w:rPr>
          <w:rFonts w:ascii="Tahoma" w:eastAsia="Times New Roman" w:hAnsi="Tahoma" w:cs="Tahoma"/>
          <w:bCs/>
          <w:szCs w:val="20"/>
          <w:lang w:eastAsia="fr-FR"/>
        </w:rPr>
        <w:tab/>
      </w:r>
    </w:p>
    <w:p w14:paraId="2796745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Presidente</w:t>
      </w:r>
    </w:p>
    <w:p w14:paraId="51F97B2E" w14:textId="77777777" w:rsidR="00DF0453" w:rsidRPr="00DB585F" w:rsidRDefault="00DF0453" w:rsidP="00DF0453">
      <w:pPr>
        <w:contextualSpacing/>
        <w:rPr>
          <w:rFonts w:ascii="Tahoma" w:eastAsia="Times New Roman" w:hAnsi="Tahoma" w:cs="Tahoma"/>
          <w:bCs/>
          <w:szCs w:val="20"/>
          <w:lang w:val="pt-PT" w:eastAsia="fr-FR"/>
        </w:rPr>
      </w:pPr>
    </w:p>
    <w:p w14:paraId="6AF7642E" w14:textId="77777777" w:rsidR="00DF0453" w:rsidRPr="00DB585F" w:rsidRDefault="00DF0453" w:rsidP="00DF0453">
      <w:pPr>
        <w:contextualSpacing/>
        <w:rPr>
          <w:rFonts w:ascii="Tahoma" w:eastAsia="Times New Roman" w:hAnsi="Tahoma" w:cs="Tahoma"/>
          <w:bCs/>
          <w:szCs w:val="20"/>
          <w:lang w:val="pt-PT" w:eastAsia="fr-FR"/>
        </w:rPr>
      </w:pPr>
      <w:r w:rsidRPr="00DB585F">
        <w:rPr>
          <w:rFonts w:ascii="Tahoma" w:eastAsia="Times New Roman" w:hAnsi="Tahoma" w:cs="Tahoma"/>
          <w:bCs/>
          <w:szCs w:val="20"/>
          <w:lang w:val="pt-PT" w:eastAsia="fr-FR"/>
        </w:rPr>
        <w:t xml:space="preserve">Carla </w:t>
      </w:r>
      <w:r w:rsidRPr="00DB585F">
        <w:rPr>
          <w:rFonts w:ascii="Tahoma" w:eastAsia="Times New Roman" w:hAnsi="Tahoma" w:cs="Tahoma"/>
          <w:bCs/>
          <w:caps/>
          <w:szCs w:val="20"/>
          <w:lang w:val="pt-PT" w:eastAsia="fr-FR"/>
        </w:rPr>
        <w:t>Silva</w:t>
      </w:r>
      <w:r w:rsidRPr="00DB585F">
        <w:rPr>
          <w:rFonts w:ascii="Tahoma" w:eastAsia="Times New Roman" w:hAnsi="Tahoma" w:cs="Tahoma"/>
          <w:bCs/>
          <w:szCs w:val="20"/>
          <w:lang w:val="pt-PT" w:eastAsia="fr-FR"/>
        </w:rPr>
        <w:tab/>
      </w:r>
    </w:p>
    <w:p w14:paraId="2FCB3C10" w14:textId="77777777" w:rsidR="00DF0453" w:rsidRPr="00DB585F" w:rsidRDefault="00DF0453" w:rsidP="00DF0453">
      <w:pPr>
        <w:contextualSpacing/>
        <w:rPr>
          <w:rFonts w:ascii="Tahoma" w:eastAsia="Times New Roman" w:hAnsi="Tahoma" w:cs="Tahoma"/>
          <w:bCs/>
          <w:szCs w:val="20"/>
          <w:lang w:val="pt-PT" w:eastAsia="fr-FR"/>
        </w:rPr>
      </w:pPr>
      <w:r w:rsidRPr="00DB585F">
        <w:rPr>
          <w:rFonts w:ascii="Tahoma" w:eastAsia="Times New Roman" w:hAnsi="Tahoma" w:cs="Tahoma"/>
          <w:bCs/>
          <w:szCs w:val="20"/>
          <w:lang w:val="pt-PT" w:eastAsia="fr-FR"/>
        </w:rPr>
        <w:t>Portuguese Institute of Sport and Youth (IPDJ)</w:t>
      </w:r>
      <w:r w:rsidRPr="00DB585F">
        <w:rPr>
          <w:rFonts w:ascii="Tahoma" w:eastAsia="Times New Roman" w:hAnsi="Tahoma" w:cs="Tahoma"/>
          <w:bCs/>
          <w:szCs w:val="20"/>
          <w:lang w:val="pt-PT" w:eastAsia="fr-FR"/>
        </w:rPr>
        <w:tab/>
      </w:r>
    </w:p>
    <w:p w14:paraId="22CBF553" w14:textId="77777777" w:rsidR="00DF0453" w:rsidRPr="00DB585F" w:rsidRDefault="00DF0453" w:rsidP="00DF0453">
      <w:pPr>
        <w:contextualSpacing/>
        <w:rPr>
          <w:rFonts w:ascii="Tahoma" w:eastAsia="Times New Roman" w:hAnsi="Tahoma" w:cs="Tahoma"/>
          <w:bCs/>
          <w:szCs w:val="20"/>
          <w:lang w:val="pt-PT" w:eastAsia="fr-FR"/>
        </w:rPr>
      </w:pPr>
      <w:r w:rsidRPr="00DB585F">
        <w:rPr>
          <w:rFonts w:ascii="Tahoma" w:eastAsia="Times New Roman" w:hAnsi="Tahoma" w:cs="Tahoma"/>
          <w:bCs/>
          <w:szCs w:val="20"/>
          <w:lang w:val="pt-PT" w:eastAsia="fr-FR"/>
        </w:rPr>
        <w:t>Vogal Conselho Diretivo</w:t>
      </w:r>
    </w:p>
    <w:p w14:paraId="058F3DE2" w14:textId="77777777" w:rsidR="00DF0453" w:rsidRPr="00DB585F" w:rsidRDefault="00DF0453" w:rsidP="00DF0453">
      <w:pPr>
        <w:contextualSpacing/>
        <w:rPr>
          <w:rFonts w:ascii="Tahoma" w:eastAsia="Times New Roman" w:hAnsi="Tahoma" w:cs="Tahoma"/>
          <w:bCs/>
          <w:szCs w:val="20"/>
          <w:lang w:val="it-IT" w:eastAsia="fr-FR"/>
        </w:rPr>
      </w:pPr>
    </w:p>
    <w:p w14:paraId="6345BA93" w14:textId="77777777" w:rsidR="00DF0453" w:rsidRPr="00DB585F" w:rsidRDefault="00DF0453" w:rsidP="00DF0453">
      <w:pPr>
        <w:contextualSpacing/>
        <w:rPr>
          <w:rFonts w:ascii="Tahoma" w:eastAsia="Times New Roman" w:hAnsi="Tahoma" w:cs="Tahoma"/>
          <w:bCs/>
          <w:szCs w:val="20"/>
          <w:lang w:val="it-IT" w:eastAsia="fr-FR"/>
        </w:rPr>
      </w:pPr>
      <w:r w:rsidRPr="00DB585F">
        <w:rPr>
          <w:rFonts w:ascii="Tahoma" w:eastAsia="Times New Roman" w:hAnsi="Tahoma" w:cs="Tahoma"/>
          <w:bCs/>
          <w:szCs w:val="20"/>
          <w:lang w:val="it-IT" w:eastAsia="fr-FR"/>
        </w:rPr>
        <w:t xml:space="preserve">Filipa </w:t>
      </w:r>
      <w:r w:rsidRPr="00DB585F">
        <w:rPr>
          <w:rFonts w:ascii="Tahoma" w:eastAsia="Times New Roman" w:hAnsi="Tahoma" w:cs="Tahoma"/>
          <w:bCs/>
          <w:caps/>
          <w:szCs w:val="20"/>
          <w:lang w:val="it-IT" w:eastAsia="fr-FR"/>
        </w:rPr>
        <w:t>Cavalleri</w:t>
      </w:r>
      <w:r w:rsidRPr="00DB585F">
        <w:rPr>
          <w:rFonts w:ascii="Tahoma" w:eastAsia="Times New Roman" w:hAnsi="Tahoma" w:cs="Tahoma"/>
          <w:bCs/>
          <w:szCs w:val="20"/>
          <w:lang w:val="it-IT" w:eastAsia="fr-FR"/>
        </w:rPr>
        <w:tab/>
      </w:r>
    </w:p>
    <w:p w14:paraId="05139171"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Cabinet of the Secretary of State for Sports</w:t>
      </w:r>
      <w:r w:rsidRPr="00DB585F">
        <w:rPr>
          <w:rFonts w:ascii="Tahoma" w:eastAsia="Times New Roman" w:hAnsi="Tahoma" w:cs="Tahoma"/>
          <w:bCs/>
          <w:szCs w:val="20"/>
          <w:lang w:eastAsia="fr-FR"/>
        </w:rPr>
        <w:tab/>
      </w:r>
    </w:p>
    <w:p w14:paraId="5ABF4F1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Member of the EPAS Governing Board Bureau</w:t>
      </w:r>
    </w:p>
    <w:p w14:paraId="7849807D"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Cs/>
          <w:szCs w:val="20"/>
          <w:lang w:eastAsia="fr-FR"/>
        </w:rPr>
        <w:t>Adjunta</w:t>
      </w:r>
    </w:p>
    <w:p w14:paraId="36D32D87" w14:textId="77777777" w:rsidR="00DF0453" w:rsidRPr="00DB585F" w:rsidRDefault="00DF0453" w:rsidP="00DF0453">
      <w:pPr>
        <w:contextualSpacing/>
        <w:rPr>
          <w:rFonts w:ascii="Tahoma" w:eastAsia="Times New Roman" w:hAnsi="Tahoma" w:cs="Tahoma"/>
          <w:szCs w:val="20"/>
          <w:lang w:eastAsia="fr-FR"/>
        </w:rPr>
      </w:pPr>
    </w:p>
    <w:p w14:paraId="5E86601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Duarte </w:t>
      </w:r>
      <w:r w:rsidRPr="00DB585F">
        <w:rPr>
          <w:rFonts w:ascii="Tahoma" w:eastAsia="Times New Roman" w:hAnsi="Tahoma" w:cs="Tahoma"/>
          <w:caps/>
          <w:szCs w:val="20"/>
          <w:lang w:eastAsia="fr-FR"/>
        </w:rPr>
        <w:t>Lopes</w:t>
      </w:r>
      <w:r w:rsidRPr="00DB585F">
        <w:rPr>
          <w:rFonts w:ascii="Tahoma" w:eastAsia="Times New Roman" w:hAnsi="Tahoma" w:cs="Tahoma"/>
          <w:szCs w:val="20"/>
          <w:lang w:eastAsia="fr-FR"/>
        </w:rPr>
        <w:tab/>
      </w:r>
    </w:p>
    <w:p w14:paraId="6421609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for Parliamentary Affairs</w:t>
      </w:r>
      <w:r w:rsidRPr="00DB585F">
        <w:rPr>
          <w:rFonts w:ascii="Tahoma" w:eastAsia="Times New Roman" w:hAnsi="Tahoma" w:cs="Tahoma"/>
          <w:szCs w:val="20"/>
          <w:lang w:eastAsia="fr-FR"/>
        </w:rPr>
        <w:tab/>
      </w:r>
    </w:p>
    <w:p w14:paraId="6F82916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Chief of Staff</w:t>
      </w:r>
    </w:p>
    <w:p w14:paraId="7F124BB4" w14:textId="77777777" w:rsidR="00DF0453" w:rsidRPr="00DB585F" w:rsidRDefault="00DF0453" w:rsidP="00DF0453">
      <w:pPr>
        <w:contextualSpacing/>
        <w:rPr>
          <w:rFonts w:ascii="Tahoma" w:eastAsia="Times New Roman" w:hAnsi="Tahoma" w:cs="Tahoma"/>
          <w:szCs w:val="20"/>
          <w:lang w:eastAsia="fr-FR"/>
        </w:rPr>
      </w:pPr>
    </w:p>
    <w:p w14:paraId="7BEF264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Gilberto JERÓNIMO</w:t>
      </w:r>
    </w:p>
    <w:p w14:paraId="209D908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Ambassador Extraordinary and Plenipotentiary</w:t>
      </w:r>
    </w:p>
    <w:p w14:paraId="57BE26D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Permanent Representative of Portugal to the Council of Europe</w:t>
      </w:r>
    </w:p>
    <w:p w14:paraId="34E4EEDB" w14:textId="77777777" w:rsidR="00DF0453" w:rsidRPr="00DB585F" w:rsidRDefault="00DF0453" w:rsidP="00DF0453">
      <w:pPr>
        <w:contextualSpacing/>
        <w:rPr>
          <w:rFonts w:ascii="Tahoma" w:eastAsia="Times New Roman" w:hAnsi="Tahoma" w:cs="Tahoma"/>
          <w:b/>
          <w:bCs/>
          <w:szCs w:val="20"/>
          <w:lang w:eastAsia="fr-FR"/>
        </w:rPr>
      </w:pPr>
    </w:p>
    <w:p w14:paraId="4DAC1ED9" w14:textId="77777777" w:rsidR="00DF0453" w:rsidRPr="00DB585F" w:rsidRDefault="00DF0453" w:rsidP="00DF0453">
      <w:pPr>
        <w:contextualSpacing/>
        <w:rPr>
          <w:rFonts w:ascii="Tahoma" w:eastAsia="Times New Roman" w:hAnsi="Tahoma" w:cs="Tahoma"/>
          <w:b/>
          <w:bCs/>
          <w:szCs w:val="20"/>
          <w:lang w:val="it-IT" w:eastAsia="fr-FR"/>
        </w:rPr>
      </w:pPr>
      <w:r w:rsidRPr="00DB585F">
        <w:rPr>
          <w:rFonts w:ascii="Tahoma" w:eastAsia="Times New Roman" w:hAnsi="Tahoma" w:cs="Tahoma"/>
          <w:b/>
          <w:bCs/>
          <w:szCs w:val="20"/>
          <w:lang w:val="it-IT" w:eastAsia="fr-FR"/>
        </w:rPr>
        <w:t>San Marino / Saint-Marin</w:t>
      </w:r>
    </w:p>
    <w:p w14:paraId="5F285C1F" w14:textId="77777777" w:rsidR="00DF0453" w:rsidRPr="00DB585F" w:rsidRDefault="00DF0453" w:rsidP="00DF0453">
      <w:pPr>
        <w:contextualSpacing/>
        <w:rPr>
          <w:rFonts w:ascii="Tahoma" w:eastAsia="Times New Roman" w:hAnsi="Tahoma" w:cs="Tahoma"/>
          <w:szCs w:val="20"/>
          <w:lang w:val="it-IT" w:eastAsia="fr-FR"/>
        </w:rPr>
      </w:pPr>
      <w:r w:rsidRPr="00DB585F">
        <w:rPr>
          <w:rFonts w:ascii="Tahoma" w:eastAsia="Times New Roman" w:hAnsi="Tahoma" w:cs="Tahoma"/>
          <w:szCs w:val="20"/>
          <w:lang w:val="it-IT" w:eastAsia="fr-FR"/>
        </w:rPr>
        <w:t xml:space="preserve">Rossano </w:t>
      </w:r>
      <w:r w:rsidRPr="00DB585F">
        <w:rPr>
          <w:rFonts w:ascii="Tahoma" w:eastAsia="Times New Roman" w:hAnsi="Tahoma" w:cs="Tahoma"/>
          <w:caps/>
          <w:szCs w:val="20"/>
          <w:lang w:val="it-IT" w:eastAsia="fr-FR"/>
        </w:rPr>
        <w:t>Fabbri</w:t>
      </w:r>
      <w:r w:rsidRPr="00DB585F">
        <w:rPr>
          <w:rFonts w:ascii="Tahoma" w:eastAsia="Times New Roman" w:hAnsi="Tahoma" w:cs="Tahoma"/>
          <w:szCs w:val="20"/>
          <w:lang w:val="it-IT" w:eastAsia="fr-FR"/>
        </w:rPr>
        <w:tab/>
      </w:r>
    </w:p>
    <w:p w14:paraId="2A6303AE"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w:t>
      </w:r>
    </w:p>
    <w:p w14:paraId="3390EBB3"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Minister</w:t>
      </w:r>
    </w:p>
    <w:p w14:paraId="59AF026D" w14:textId="77777777" w:rsidR="00DF0453" w:rsidRPr="00DB585F" w:rsidRDefault="00DF0453" w:rsidP="00DF0453">
      <w:pPr>
        <w:contextualSpacing/>
        <w:rPr>
          <w:rFonts w:ascii="Tahoma" w:eastAsia="Times New Roman" w:hAnsi="Tahoma" w:cs="Tahoma"/>
          <w:szCs w:val="20"/>
          <w:lang w:eastAsia="fr-FR"/>
        </w:rPr>
      </w:pPr>
    </w:p>
    <w:p w14:paraId="29FCE59E"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Greta </w:t>
      </w:r>
      <w:r w:rsidRPr="00DB585F">
        <w:rPr>
          <w:rFonts w:ascii="Tahoma" w:eastAsia="Times New Roman" w:hAnsi="Tahoma" w:cs="Tahoma"/>
          <w:caps/>
          <w:szCs w:val="20"/>
          <w:lang w:eastAsia="fr-FR"/>
        </w:rPr>
        <w:t>Cola</w:t>
      </w:r>
      <w:r w:rsidRPr="00DB585F">
        <w:rPr>
          <w:rFonts w:ascii="Tahoma" w:eastAsia="Times New Roman" w:hAnsi="Tahoma" w:cs="Tahoma"/>
          <w:szCs w:val="20"/>
          <w:lang w:eastAsia="fr-FR"/>
        </w:rPr>
        <w:tab/>
      </w:r>
    </w:p>
    <w:p w14:paraId="6601A5F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w:t>
      </w:r>
    </w:p>
    <w:p w14:paraId="68486D63"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Assistant to the Minister</w:t>
      </w:r>
    </w:p>
    <w:p w14:paraId="3D995072" w14:textId="77777777" w:rsidR="00DF0453" w:rsidRPr="00DB585F" w:rsidRDefault="00DF0453" w:rsidP="00DF0453">
      <w:pPr>
        <w:contextualSpacing/>
        <w:rPr>
          <w:rFonts w:ascii="Tahoma" w:eastAsia="Times New Roman" w:hAnsi="Tahoma" w:cs="Tahoma"/>
          <w:b/>
          <w:bCs/>
          <w:szCs w:val="20"/>
          <w:lang w:eastAsia="fr-FR"/>
        </w:rPr>
      </w:pPr>
    </w:p>
    <w:p w14:paraId="3DB00B5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Eros </w:t>
      </w:r>
      <w:r w:rsidRPr="00DB585F">
        <w:rPr>
          <w:rFonts w:ascii="Tahoma" w:eastAsia="Times New Roman" w:hAnsi="Tahoma" w:cs="Tahoma"/>
          <w:caps/>
          <w:szCs w:val="20"/>
          <w:lang w:eastAsia="fr-FR"/>
        </w:rPr>
        <w:t>Bologna</w:t>
      </w:r>
      <w:r w:rsidRPr="00DB585F">
        <w:rPr>
          <w:rFonts w:ascii="Tahoma" w:eastAsia="Times New Roman" w:hAnsi="Tahoma" w:cs="Tahoma"/>
          <w:szCs w:val="20"/>
          <w:lang w:eastAsia="fr-FR"/>
        </w:rPr>
        <w:tab/>
      </w:r>
    </w:p>
    <w:p w14:paraId="25AEFD7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Sammarinese National Olympic Committee</w:t>
      </w:r>
      <w:r w:rsidRPr="00DB585F">
        <w:rPr>
          <w:rFonts w:ascii="Tahoma" w:eastAsia="Times New Roman" w:hAnsi="Tahoma" w:cs="Tahoma"/>
          <w:szCs w:val="20"/>
          <w:lang w:eastAsia="fr-FR"/>
        </w:rPr>
        <w:tab/>
      </w:r>
    </w:p>
    <w:p w14:paraId="453E8C4E"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Secretary General</w:t>
      </w:r>
    </w:p>
    <w:p w14:paraId="0B997085" w14:textId="77777777" w:rsidR="00DF0453" w:rsidRPr="00DB585F" w:rsidRDefault="00DF0453" w:rsidP="00DF0453">
      <w:pPr>
        <w:contextualSpacing/>
        <w:rPr>
          <w:rFonts w:ascii="Tahoma" w:eastAsia="Times New Roman" w:hAnsi="Tahoma" w:cs="Tahoma"/>
          <w:b/>
          <w:bCs/>
          <w:szCs w:val="20"/>
          <w:lang w:eastAsia="fr-FR"/>
        </w:rPr>
      </w:pPr>
    </w:p>
    <w:p w14:paraId="141C47C5" w14:textId="77777777" w:rsidR="0019746A" w:rsidRDefault="0019746A">
      <w:pPr>
        <w:rPr>
          <w:rFonts w:ascii="Tahoma" w:eastAsia="Times New Roman" w:hAnsi="Tahoma" w:cs="Tahoma"/>
          <w:b/>
          <w:bCs/>
          <w:szCs w:val="20"/>
          <w:lang w:eastAsia="fr-FR"/>
        </w:rPr>
      </w:pPr>
      <w:r>
        <w:rPr>
          <w:rFonts w:ascii="Tahoma" w:eastAsia="Times New Roman" w:hAnsi="Tahoma" w:cs="Tahoma"/>
          <w:b/>
          <w:bCs/>
          <w:szCs w:val="20"/>
          <w:lang w:eastAsia="fr-FR"/>
        </w:rPr>
        <w:br w:type="page"/>
      </w:r>
    </w:p>
    <w:p w14:paraId="187E4C2D" w14:textId="109A8CE8"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lastRenderedPageBreak/>
        <w:t>Serbia / Serbie</w:t>
      </w:r>
    </w:p>
    <w:p w14:paraId="403D141E"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Marko </w:t>
      </w:r>
      <w:r w:rsidRPr="00DB585F">
        <w:rPr>
          <w:rFonts w:ascii="Tahoma" w:eastAsia="Times New Roman" w:hAnsi="Tahoma" w:cs="Tahoma"/>
          <w:caps/>
          <w:szCs w:val="20"/>
          <w:lang w:eastAsia="fr-FR"/>
        </w:rPr>
        <w:t>Keselj</w:t>
      </w:r>
      <w:r w:rsidRPr="00DB585F">
        <w:rPr>
          <w:rFonts w:ascii="Tahoma" w:eastAsia="Times New Roman" w:hAnsi="Tahoma" w:cs="Tahoma"/>
          <w:szCs w:val="20"/>
          <w:lang w:eastAsia="fr-FR"/>
        </w:rPr>
        <w:tab/>
      </w:r>
    </w:p>
    <w:p w14:paraId="02399E7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Sports</w:t>
      </w:r>
    </w:p>
    <w:p w14:paraId="7780ED5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State Secretary</w:t>
      </w:r>
    </w:p>
    <w:p w14:paraId="281EA9C2" w14:textId="77777777" w:rsidR="00DF0453" w:rsidRPr="00DB585F" w:rsidRDefault="00DF0453" w:rsidP="00DF0453">
      <w:pPr>
        <w:contextualSpacing/>
        <w:rPr>
          <w:rFonts w:ascii="Tahoma" w:eastAsia="Times New Roman" w:hAnsi="Tahoma" w:cs="Tahoma"/>
          <w:szCs w:val="20"/>
          <w:lang w:eastAsia="fr-FR"/>
        </w:rPr>
      </w:pPr>
    </w:p>
    <w:p w14:paraId="3B633F09"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Dragan </w:t>
      </w:r>
      <w:r w:rsidRPr="00DB585F">
        <w:rPr>
          <w:rFonts w:ascii="Tahoma" w:eastAsia="Times New Roman" w:hAnsi="Tahoma" w:cs="Tahoma"/>
          <w:caps/>
          <w:szCs w:val="20"/>
          <w:lang w:eastAsia="fr-FR"/>
        </w:rPr>
        <w:t>Atanasov</w:t>
      </w:r>
      <w:r w:rsidRPr="00DB585F">
        <w:rPr>
          <w:rFonts w:ascii="Tahoma" w:eastAsia="Times New Roman" w:hAnsi="Tahoma" w:cs="Tahoma"/>
          <w:szCs w:val="20"/>
          <w:lang w:eastAsia="fr-FR"/>
        </w:rPr>
        <w:tab/>
      </w:r>
    </w:p>
    <w:p w14:paraId="697601A7"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Sports</w:t>
      </w:r>
    </w:p>
    <w:p w14:paraId="6F2A4526" w14:textId="77777777" w:rsidR="00DF0453" w:rsidRPr="00DB585F" w:rsidRDefault="00DF0453" w:rsidP="00DF0453">
      <w:pPr>
        <w:contextualSpacing/>
        <w:rPr>
          <w:rFonts w:ascii="Tahoma" w:eastAsia="Times New Roman" w:hAnsi="Tahoma" w:cs="Tahoma"/>
          <w:szCs w:val="20"/>
          <w:lang w:eastAsia="fr-FR"/>
        </w:rPr>
      </w:pPr>
    </w:p>
    <w:p w14:paraId="43ABA8B5"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Marija </w:t>
      </w:r>
      <w:r w:rsidRPr="00DB585F">
        <w:rPr>
          <w:rFonts w:ascii="Tahoma" w:eastAsia="Times New Roman" w:hAnsi="Tahoma" w:cs="Tahoma"/>
          <w:caps/>
          <w:szCs w:val="20"/>
          <w:lang w:eastAsia="fr-FR"/>
        </w:rPr>
        <w:t>Petronijevic</w:t>
      </w:r>
      <w:r w:rsidRPr="00DB585F">
        <w:rPr>
          <w:rFonts w:ascii="Tahoma" w:eastAsia="Times New Roman" w:hAnsi="Tahoma" w:cs="Tahoma"/>
          <w:szCs w:val="20"/>
          <w:lang w:eastAsia="fr-FR"/>
        </w:rPr>
        <w:tab/>
      </w:r>
    </w:p>
    <w:p w14:paraId="2B7402C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Sports</w:t>
      </w:r>
    </w:p>
    <w:p w14:paraId="1C9BF3D3" w14:textId="77777777" w:rsidR="00DF0453" w:rsidRPr="00DB585F" w:rsidRDefault="00DF0453" w:rsidP="00DF0453">
      <w:pPr>
        <w:contextualSpacing/>
        <w:rPr>
          <w:rFonts w:ascii="Tahoma" w:eastAsia="Times New Roman" w:hAnsi="Tahoma" w:cs="Tahoma"/>
          <w:szCs w:val="20"/>
          <w:lang w:eastAsia="fr-FR"/>
        </w:rPr>
      </w:pPr>
    </w:p>
    <w:p w14:paraId="25E5A378"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Slovak Republic / République slovaque</w:t>
      </w:r>
    </w:p>
    <w:p w14:paraId="75BD06C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Ján </w:t>
      </w:r>
      <w:r w:rsidRPr="00DB585F">
        <w:rPr>
          <w:rFonts w:ascii="Tahoma" w:eastAsia="Times New Roman" w:hAnsi="Tahoma" w:cs="Tahoma"/>
          <w:caps/>
          <w:szCs w:val="20"/>
          <w:lang w:eastAsia="fr-FR"/>
        </w:rPr>
        <w:t>Krišanda</w:t>
      </w:r>
      <w:r w:rsidRPr="00DB585F">
        <w:rPr>
          <w:rFonts w:ascii="Tahoma" w:eastAsia="Times New Roman" w:hAnsi="Tahoma" w:cs="Tahoma"/>
          <w:szCs w:val="20"/>
          <w:lang w:eastAsia="fr-FR"/>
        </w:rPr>
        <w:t xml:space="preserve"> </w:t>
      </w:r>
    </w:p>
    <w:p w14:paraId="6FBB39B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Tourism and Sports</w:t>
      </w:r>
    </w:p>
    <w:p w14:paraId="7CA13D4C"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State Secretary</w:t>
      </w:r>
    </w:p>
    <w:p w14:paraId="50B99281" w14:textId="77777777" w:rsidR="00DF0453" w:rsidRPr="00DB585F" w:rsidRDefault="00DF0453" w:rsidP="00DF0453">
      <w:pPr>
        <w:contextualSpacing/>
        <w:rPr>
          <w:rFonts w:ascii="Tahoma" w:eastAsia="Times New Roman" w:hAnsi="Tahoma" w:cs="Tahoma"/>
          <w:szCs w:val="20"/>
          <w:lang w:eastAsia="fr-FR"/>
        </w:rPr>
      </w:pPr>
    </w:p>
    <w:p w14:paraId="7A364F7A"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Magdaléna </w:t>
      </w:r>
      <w:r w:rsidRPr="00DB585F">
        <w:rPr>
          <w:rFonts w:ascii="Tahoma" w:eastAsia="Times New Roman" w:hAnsi="Tahoma" w:cs="Tahoma"/>
          <w:caps/>
          <w:szCs w:val="20"/>
          <w:lang w:eastAsia="fr-FR"/>
        </w:rPr>
        <w:t>Danihelová</w:t>
      </w:r>
      <w:r w:rsidRPr="00DB585F">
        <w:rPr>
          <w:rFonts w:ascii="Tahoma" w:eastAsia="Times New Roman" w:hAnsi="Tahoma" w:cs="Tahoma"/>
          <w:szCs w:val="20"/>
          <w:lang w:eastAsia="fr-FR"/>
        </w:rPr>
        <w:tab/>
      </w:r>
    </w:p>
    <w:p w14:paraId="1093FBC0"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Tourism and Sports</w:t>
      </w:r>
    </w:p>
    <w:p w14:paraId="182DB51E"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General, Section of Sport Financing and Sport Policy</w:t>
      </w:r>
    </w:p>
    <w:p w14:paraId="2C89F480" w14:textId="77777777" w:rsidR="00DF0453" w:rsidRPr="00DB585F" w:rsidRDefault="00DF0453" w:rsidP="00DF0453">
      <w:pPr>
        <w:contextualSpacing/>
        <w:rPr>
          <w:rFonts w:ascii="Tahoma" w:eastAsia="Times New Roman" w:hAnsi="Tahoma" w:cs="Tahoma"/>
          <w:szCs w:val="20"/>
          <w:lang w:eastAsia="fr-FR"/>
        </w:rPr>
      </w:pPr>
    </w:p>
    <w:p w14:paraId="4375999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Miloš </w:t>
      </w:r>
      <w:r w:rsidRPr="00DB585F">
        <w:rPr>
          <w:rFonts w:ascii="Tahoma" w:eastAsia="Times New Roman" w:hAnsi="Tahoma" w:cs="Tahoma"/>
          <w:caps/>
          <w:szCs w:val="20"/>
          <w:lang w:eastAsia="fr-FR"/>
        </w:rPr>
        <w:t>Tomáš</w:t>
      </w:r>
      <w:r w:rsidRPr="00DB585F">
        <w:rPr>
          <w:rFonts w:ascii="Tahoma" w:eastAsia="Times New Roman" w:hAnsi="Tahoma" w:cs="Tahoma"/>
          <w:szCs w:val="20"/>
          <w:lang w:eastAsia="fr-FR"/>
        </w:rPr>
        <w:tab/>
      </w:r>
    </w:p>
    <w:p w14:paraId="1192B79D"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Tourism and Sports</w:t>
      </w:r>
    </w:p>
    <w:p w14:paraId="449AAF8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General, Sport Section</w:t>
      </w:r>
    </w:p>
    <w:p w14:paraId="7D4C3E9B" w14:textId="77777777" w:rsidR="00DF0453" w:rsidRPr="00DB585F" w:rsidRDefault="00DF0453" w:rsidP="00DF0453">
      <w:pPr>
        <w:contextualSpacing/>
        <w:rPr>
          <w:rFonts w:ascii="Tahoma" w:eastAsia="Times New Roman" w:hAnsi="Tahoma" w:cs="Tahoma"/>
          <w:szCs w:val="20"/>
          <w:lang w:eastAsia="fr-FR"/>
        </w:rPr>
      </w:pPr>
    </w:p>
    <w:p w14:paraId="710AB079"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Michaela </w:t>
      </w:r>
      <w:r w:rsidRPr="00DB585F">
        <w:rPr>
          <w:rFonts w:ascii="Tahoma" w:eastAsia="Times New Roman" w:hAnsi="Tahoma" w:cs="Tahoma"/>
          <w:caps/>
          <w:szCs w:val="20"/>
          <w:lang w:eastAsia="fr-FR"/>
        </w:rPr>
        <w:t>Mlynarčíková</w:t>
      </w:r>
      <w:r w:rsidRPr="00DB585F">
        <w:rPr>
          <w:rFonts w:ascii="Tahoma" w:eastAsia="Times New Roman" w:hAnsi="Tahoma" w:cs="Tahoma"/>
          <w:szCs w:val="20"/>
          <w:lang w:eastAsia="fr-FR"/>
        </w:rPr>
        <w:tab/>
      </w:r>
    </w:p>
    <w:p w14:paraId="42210F03"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Tourism and Sports</w:t>
      </w:r>
    </w:p>
    <w:p w14:paraId="0949C614" w14:textId="77777777" w:rsidR="00DF0453" w:rsidRPr="00541AC2" w:rsidRDefault="00DF0453" w:rsidP="00DF0453">
      <w:pPr>
        <w:contextualSpacing/>
        <w:rPr>
          <w:rFonts w:ascii="Tahoma" w:eastAsia="Times New Roman" w:hAnsi="Tahoma" w:cs="Tahoma"/>
          <w:szCs w:val="20"/>
          <w:lang w:val="es-ES" w:eastAsia="fr-FR"/>
        </w:rPr>
      </w:pPr>
      <w:r w:rsidRPr="00541AC2">
        <w:rPr>
          <w:rFonts w:ascii="Tahoma" w:eastAsia="Times New Roman" w:hAnsi="Tahoma" w:cs="Tahoma"/>
          <w:szCs w:val="20"/>
          <w:lang w:val="es-ES" w:eastAsia="fr-FR"/>
        </w:rPr>
        <w:t>Director</w:t>
      </w:r>
    </w:p>
    <w:p w14:paraId="6E409487" w14:textId="77777777" w:rsidR="00DF0453" w:rsidRPr="00541AC2" w:rsidRDefault="00DF0453" w:rsidP="00DF0453">
      <w:pPr>
        <w:contextualSpacing/>
        <w:rPr>
          <w:rFonts w:ascii="Tahoma" w:eastAsia="Times New Roman" w:hAnsi="Tahoma" w:cs="Tahoma"/>
          <w:szCs w:val="20"/>
          <w:lang w:val="es-ES" w:eastAsia="fr-FR"/>
        </w:rPr>
      </w:pPr>
    </w:p>
    <w:p w14:paraId="3E8EDFC7" w14:textId="77777777" w:rsidR="00DF0453" w:rsidRPr="00541AC2" w:rsidRDefault="00DF0453" w:rsidP="00DF0453">
      <w:pPr>
        <w:contextualSpacing/>
        <w:rPr>
          <w:rFonts w:ascii="Tahoma" w:eastAsia="Times New Roman" w:hAnsi="Tahoma" w:cs="Tahoma"/>
          <w:b/>
          <w:bCs/>
          <w:szCs w:val="20"/>
          <w:lang w:val="es-ES" w:eastAsia="fr-FR"/>
        </w:rPr>
      </w:pPr>
      <w:r w:rsidRPr="00541AC2">
        <w:rPr>
          <w:rFonts w:ascii="Tahoma" w:eastAsia="Times New Roman" w:hAnsi="Tahoma" w:cs="Tahoma"/>
          <w:b/>
          <w:bCs/>
          <w:szCs w:val="20"/>
          <w:lang w:val="es-ES" w:eastAsia="fr-FR"/>
        </w:rPr>
        <w:t>Slovenia / Slovénie</w:t>
      </w:r>
    </w:p>
    <w:p w14:paraId="0A2B9BF4" w14:textId="77777777" w:rsidR="00DF0453" w:rsidRPr="00541AC2" w:rsidRDefault="00DF0453" w:rsidP="00DF0453">
      <w:pPr>
        <w:contextualSpacing/>
        <w:rPr>
          <w:rFonts w:ascii="Tahoma" w:eastAsia="Times New Roman" w:hAnsi="Tahoma" w:cs="Tahoma"/>
          <w:szCs w:val="20"/>
          <w:lang w:val="es-ES" w:eastAsia="fr-FR"/>
        </w:rPr>
      </w:pPr>
      <w:r w:rsidRPr="00541AC2">
        <w:rPr>
          <w:rFonts w:ascii="Tahoma" w:eastAsia="Times New Roman" w:hAnsi="Tahoma" w:cs="Tahoma"/>
          <w:szCs w:val="20"/>
          <w:lang w:val="es-ES" w:eastAsia="fr-FR"/>
        </w:rPr>
        <w:t xml:space="preserve">Dejan </w:t>
      </w:r>
      <w:r w:rsidRPr="00541AC2">
        <w:rPr>
          <w:rFonts w:ascii="Tahoma" w:eastAsia="Times New Roman" w:hAnsi="Tahoma" w:cs="Tahoma"/>
          <w:caps/>
          <w:szCs w:val="20"/>
          <w:lang w:val="es-ES" w:eastAsia="fr-FR"/>
        </w:rPr>
        <w:t>Plastovski</w:t>
      </w:r>
      <w:r w:rsidRPr="00541AC2">
        <w:rPr>
          <w:rFonts w:ascii="Tahoma" w:eastAsia="Times New Roman" w:hAnsi="Tahoma" w:cs="Tahoma"/>
          <w:szCs w:val="20"/>
          <w:lang w:val="es-ES" w:eastAsia="fr-FR"/>
        </w:rPr>
        <w:tab/>
      </w:r>
    </w:p>
    <w:p w14:paraId="460A9E2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the Economy, Tourism and Sport</w:t>
      </w:r>
      <w:r w:rsidRPr="00DB585F">
        <w:rPr>
          <w:rFonts w:ascii="Tahoma" w:eastAsia="Times New Roman" w:hAnsi="Tahoma" w:cs="Tahoma"/>
          <w:szCs w:val="20"/>
          <w:lang w:eastAsia="fr-FR"/>
        </w:rPr>
        <w:tab/>
      </w:r>
    </w:p>
    <w:p w14:paraId="20614490"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Director General</w:t>
      </w:r>
    </w:p>
    <w:p w14:paraId="4E90035B" w14:textId="77777777" w:rsidR="00DF0453" w:rsidRPr="00DB585F" w:rsidRDefault="00DF0453" w:rsidP="00DF0453">
      <w:pPr>
        <w:contextualSpacing/>
        <w:rPr>
          <w:rFonts w:ascii="Tahoma" w:eastAsia="Times New Roman" w:hAnsi="Tahoma" w:cs="Tahoma"/>
          <w:szCs w:val="20"/>
          <w:lang w:eastAsia="fr-FR"/>
        </w:rPr>
      </w:pPr>
    </w:p>
    <w:p w14:paraId="05DD98F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Luka </w:t>
      </w:r>
      <w:r w:rsidRPr="00DB585F">
        <w:rPr>
          <w:rFonts w:ascii="Tahoma" w:eastAsia="Times New Roman" w:hAnsi="Tahoma" w:cs="Tahoma"/>
          <w:caps/>
          <w:szCs w:val="20"/>
          <w:lang w:eastAsia="fr-FR"/>
        </w:rPr>
        <w:t>Živić</w:t>
      </w:r>
      <w:r w:rsidRPr="00DB585F">
        <w:rPr>
          <w:rFonts w:ascii="Tahoma" w:eastAsia="Times New Roman" w:hAnsi="Tahoma" w:cs="Tahoma"/>
          <w:szCs w:val="20"/>
          <w:lang w:eastAsia="fr-FR"/>
        </w:rPr>
        <w:tab/>
      </w:r>
    </w:p>
    <w:p w14:paraId="2143276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Permanent Representation of the Republic of Slovenia to the European Union</w:t>
      </w:r>
      <w:r w:rsidRPr="00DB585F">
        <w:rPr>
          <w:rFonts w:ascii="Tahoma" w:eastAsia="Times New Roman" w:hAnsi="Tahoma" w:cs="Tahoma"/>
          <w:szCs w:val="20"/>
          <w:lang w:eastAsia="fr-FR"/>
        </w:rPr>
        <w:tab/>
      </w:r>
    </w:p>
    <w:p w14:paraId="284C9B07" w14:textId="77777777" w:rsidR="00DF0453" w:rsidRPr="00DB585F" w:rsidRDefault="00DF0453" w:rsidP="00DF0453">
      <w:pPr>
        <w:contextualSpacing/>
        <w:rPr>
          <w:rFonts w:ascii="Tahoma" w:eastAsia="Times New Roman" w:hAnsi="Tahoma" w:cs="Tahoma"/>
          <w:b/>
          <w:bCs/>
          <w:szCs w:val="20"/>
          <w:lang w:eastAsia="fr-FR"/>
        </w:rPr>
      </w:pPr>
    </w:p>
    <w:p w14:paraId="1DE41CE2"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Spain / Espagne</w:t>
      </w:r>
    </w:p>
    <w:p w14:paraId="5334CC9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Fernando </w:t>
      </w:r>
      <w:r w:rsidRPr="00DB585F">
        <w:rPr>
          <w:rFonts w:ascii="Tahoma" w:eastAsia="Times New Roman" w:hAnsi="Tahoma" w:cs="Tahoma"/>
          <w:bCs/>
          <w:caps/>
          <w:szCs w:val="20"/>
          <w:lang w:eastAsia="fr-FR"/>
        </w:rPr>
        <w:t>Molinero</w:t>
      </w:r>
      <w:r w:rsidRPr="00DB585F">
        <w:rPr>
          <w:rFonts w:ascii="Tahoma" w:eastAsia="Times New Roman" w:hAnsi="Tahoma" w:cs="Tahoma"/>
          <w:bCs/>
          <w:szCs w:val="20"/>
          <w:lang w:eastAsia="fr-FR"/>
        </w:rPr>
        <w:tab/>
      </w:r>
    </w:p>
    <w:p w14:paraId="2B988E9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Consejo Superior de Deportes - High Council for Sport</w:t>
      </w:r>
      <w:r w:rsidRPr="00DB585F">
        <w:rPr>
          <w:rFonts w:ascii="Tahoma" w:eastAsia="Times New Roman" w:hAnsi="Tahoma" w:cs="Tahoma"/>
          <w:bCs/>
          <w:szCs w:val="20"/>
          <w:lang w:eastAsia="fr-FR"/>
        </w:rPr>
        <w:tab/>
      </w:r>
    </w:p>
    <w:p w14:paraId="16A2643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Director General of Sports</w:t>
      </w:r>
    </w:p>
    <w:p w14:paraId="6EEB380B" w14:textId="77777777" w:rsidR="00DF0453" w:rsidRPr="00DB585F" w:rsidRDefault="00DF0453" w:rsidP="00DF0453">
      <w:pPr>
        <w:contextualSpacing/>
        <w:rPr>
          <w:rFonts w:ascii="Tahoma" w:eastAsia="Times New Roman" w:hAnsi="Tahoma" w:cs="Tahoma"/>
          <w:bCs/>
          <w:szCs w:val="20"/>
          <w:lang w:eastAsia="fr-FR"/>
        </w:rPr>
      </w:pPr>
    </w:p>
    <w:p w14:paraId="50D1E25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Juan </w:t>
      </w:r>
      <w:r w:rsidRPr="00DB585F">
        <w:rPr>
          <w:rFonts w:ascii="Tahoma" w:eastAsia="Times New Roman" w:hAnsi="Tahoma" w:cs="Tahoma"/>
          <w:bCs/>
          <w:caps/>
          <w:szCs w:val="20"/>
          <w:lang w:eastAsia="fr-FR"/>
        </w:rPr>
        <w:t>Martorell Aroca</w:t>
      </w:r>
      <w:r w:rsidRPr="00DB585F">
        <w:rPr>
          <w:rFonts w:ascii="Tahoma" w:eastAsia="Times New Roman" w:hAnsi="Tahoma" w:cs="Tahoma"/>
          <w:bCs/>
          <w:szCs w:val="20"/>
          <w:lang w:eastAsia="fr-FR"/>
        </w:rPr>
        <w:tab/>
      </w:r>
    </w:p>
    <w:p w14:paraId="1EE46C63"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Consejo Superior de Deportes - High Council for Sport</w:t>
      </w:r>
      <w:r w:rsidRPr="00DB585F">
        <w:rPr>
          <w:rFonts w:ascii="Tahoma" w:eastAsia="Times New Roman" w:hAnsi="Tahoma" w:cs="Tahoma"/>
          <w:bCs/>
          <w:szCs w:val="20"/>
          <w:lang w:eastAsia="fr-FR"/>
        </w:rPr>
        <w:tab/>
      </w:r>
    </w:p>
    <w:p w14:paraId="3C1ECA7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Deputy Head of the Cabinet</w:t>
      </w:r>
    </w:p>
    <w:p w14:paraId="0449E910" w14:textId="77777777" w:rsidR="00DF0453" w:rsidRPr="00DB585F" w:rsidRDefault="00DF0453" w:rsidP="00DF0453">
      <w:pPr>
        <w:contextualSpacing/>
        <w:rPr>
          <w:rFonts w:ascii="Tahoma" w:eastAsia="Times New Roman" w:hAnsi="Tahoma" w:cs="Tahoma"/>
          <w:bCs/>
          <w:szCs w:val="20"/>
          <w:lang w:eastAsia="fr-FR"/>
        </w:rPr>
      </w:pPr>
    </w:p>
    <w:p w14:paraId="227EB64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Raúl </w:t>
      </w:r>
      <w:r w:rsidRPr="00DB585F">
        <w:rPr>
          <w:rFonts w:ascii="Tahoma" w:eastAsia="Times New Roman" w:hAnsi="Tahoma" w:cs="Tahoma"/>
          <w:bCs/>
          <w:caps/>
          <w:szCs w:val="20"/>
          <w:lang w:eastAsia="fr-FR"/>
        </w:rPr>
        <w:t>Rodríguez</w:t>
      </w:r>
      <w:r w:rsidRPr="00DB585F">
        <w:rPr>
          <w:rFonts w:ascii="Tahoma" w:eastAsia="Times New Roman" w:hAnsi="Tahoma" w:cs="Tahoma"/>
          <w:bCs/>
          <w:szCs w:val="20"/>
          <w:lang w:eastAsia="fr-FR"/>
        </w:rPr>
        <w:tab/>
      </w:r>
    </w:p>
    <w:p w14:paraId="72235C6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Consejo Superior de Deportes - High Council for Sport</w:t>
      </w:r>
      <w:r w:rsidRPr="00DB585F">
        <w:rPr>
          <w:rFonts w:ascii="Tahoma" w:eastAsia="Times New Roman" w:hAnsi="Tahoma" w:cs="Tahoma"/>
          <w:bCs/>
          <w:szCs w:val="20"/>
          <w:lang w:eastAsia="fr-FR"/>
        </w:rPr>
        <w:tab/>
      </w:r>
    </w:p>
    <w:p w14:paraId="519C54AC"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Cs/>
          <w:szCs w:val="20"/>
          <w:lang w:eastAsia="fr-FR"/>
        </w:rPr>
        <w:t>Deputy Director of Legal Regime</w:t>
      </w:r>
    </w:p>
    <w:p w14:paraId="75693D7F" w14:textId="77777777" w:rsidR="00DF0453" w:rsidRPr="00DB585F" w:rsidRDefault="00DF0453" w:rsidP="00DF0453">
      <w:pPr>
        <w:contextualSpacing/>
        <w:rPr>
          <w:rFonts w:ascii="Tahoma" w:eastAsia="Times New Roman" w:hAnsi="Tahoma" w:cs="Tahoma"/>
          <w:b/>
          <w:bCs/>
          <w:szCs w:val="20"/>
          <w:lang w:eastAsia="fr-FR"/>
        </w:rPr>
      </w:pPr>
    </w:p>
    <w:p w14:paraId="61692A5E"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 xml:space="preserve">Sweden / Suède </w:t>
      </w:r>
    </w:p>
    <w:p w14:paraId="1A8B5475"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Marcus </w:t>
      </w:r>
      <w:r w:rsidRPr="00DB585F">
        <w:rPr>
          <w:rFonts w:ascii="Tahoma" w:eastAsia="Times New Roman" w:hAnsi="Tahoma" w:cs="Tahoma"/>
          <w:bCs/>
          <w:caps/>
          <w:szCs w:val="20"/>
          <w:lang w:eastAsia="fr-FR"/>
        </w:rPr>
        <w:t>Hellqvist</w:t>
      </w:r>
      <w:r w:rsidRPr="00DB585F">
        <w:rPr>
          <w:rFonts w:ascii="Tahoma" w:eastAsia="Times New Roman" w:hAnsi="Tahoma" w:cs="Tahoma"/>
          <w:bCs/>
          <w:szCs w:val="20"/>
          <w:lang w:eastAsia="fr-FR"/>
        </w:rPr>
        <w:tab/>
      </w:r>
      <w:r w:rsidRPr="00DB585F">
        <w:rPr>
          <w:rFonts w:ascii="Tahoma" w:eastAsia="Times New Roman" w:hAnsi="Tahoma" w:cs="Tahoma"/>
          <w:bCs/>
          <w:szCs w:val="20"/>
          <w:lang w:eastAsia="fr-FR"/>
        </w:rPr>
        <w:tab/>
      </w:r>
    </w:p>
    <w:p w14:paraId="6E33CD17"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Health and Social Affairs</w:t>
      </w:r>
      <w:r w:rsidRPr="00DB585F">
        <w:rPr>
          <w:rFonts w:ascii="Tahoma" w:eastAsia="Times New Roman" w:hAnsi="Tahoma" w:cs="Tahoma"/>
          <w:bCs/>
          <w:szCs w:val="20"/>
          <w:lang w:eastAsia="fr-FR"/>
        </w:rPr>
        <w:tab/>
      </w:r>
    </w:p>
    <w:p w14:paraId="544FDB39"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Deputy Director</w:t>
      </w:r>
    </w:p>
    <w:p w14:paraId="1699FAE4" w14:textId="77777777" w:rsidR="00DF0453" w:rsidRPr="00DB585F" w:rsidRDefault="00DF0453" w:rsidP="00DF0453">
      <w:pPr>
        <w:contextualSpacing/>
        <w:rPr>
          <w:rFonts w:ascii="Tahoma" w:eastAsia="Times New Roman" w:hAnsi="Tahoma" w:cs="Tahoma"/>
          <w:bCs/>
          <w:szCs w:val="20"/>
          <w:lang w:eastAsia="fr-FR"/>
        </w:rPr>
      </w:pPr>
    </w:p>
    <w:p w14:paraId="2C3AC6DC"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Dan </w:t>
      </w:r>
      <w:r w:rsidRPr="00DB585F">
        <w:rPr>
          <w:rFonts w:ascii="Tahoma" w:eastAsia="Times New Roman" w:hAnsi="Tahoma" w:cs="Tahoma"/>
          <w:bCs/>
          <w:caps/>
          <w:szCs w:val="20"/>
          <w:lang w:eastAsia="fr-FR"/>
        </w:rPr>
        <w:t>Korhonen</w:t>
      </w:r>
      <w:r w:rsidRPr="00DB585F">
        <w:rPr>
          <w:rFonts w:ascii="Tahoma" w:eastAsia="Times New Roman" w:hAnsi="Tahoma" w:cs="Tahoma"/>
          <w:bCs/>
          <w:szCs w:val="20"/>
          <w:lang w:eastAsia="fr-FR"/>
        </w:rPr>
        <w:tab/>
      </w:r>
      <w:r w:rsidRPr="00DB585F">
        <w:rPr>
          <w:rFonts w:ascii="Tahoma" w:eastAsia="Times New Roman" w:hAnsi="Tahoma" w:cs="Tahoma"/>
          <w:bCs/>
          <w:szCs w:val="20"/>
          <w:lang w:eastAsia="fr-FR"/>
        </w:rPr>
        <w:tab/>
      </w:r>
    </w:p>
    <w:p w14:paraId="65EBAB14"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Swedish Sports Confederation</w:t>
      </w:r>
      <w:r w:rsidRPr="00DB585F">
        <w:rPr>
          <w:rFonts w:ascii="Tahoma" w:eastAsia="Times New Roman" w:hAnsi="Tahoma" w:cs="Tahoma"/>
          <w:bCs/>
          <w:szCs w:val="20"/>
          <w:lang w:eastAsia="fr-FR"/>
        </w:rPr>
        <w:tab/>
      </w:r>
    </w:p>
    <w:p w14:paraId="1D0F1135"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Cs/>
          <w:szCs w:val="20"/>
          <w:lang w:eastAsia="fr-FR"/>
        </w:rPr>
        <w:t>Integrity Officer</w:t>
      </w:r>
    </w:p>
    <w:p w14:paraId="6613EA27" w14:textId="77777777" w:rsidR="00DF0453" w:rsidRPr="00DB585F" w:rsidRDefault="00DF0453" w:rsidP="00DF0453">
      <w:pPr>
        <w:contextualSpacing/>
        <w:rPr>
          <w:rFonts w:ascii="Tahoma" w:eastAsia="Times New Roman" w:hAnsi="Tahoma" w:cs="Tahoma"/>
          <w:b/>
          <w:bCs/>
          <w:szCs w:val="20"/>
          <w:lang w:eastAsia="fr-FR"/>
        </w:rPr>
      </w:pPr>
    </w:p>
    <w:p w14:paraId="250ADA72"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 xml:space="preserve">Switzerland / Suisse </w:t>
      </w:r>
    </w:p>
    <w:p w14:paraId="2C6B200E"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Sandra </w:t>
      </w:r>
      <w:r w:rsidRPr="00DB585F">
        <w:rPr>
          <w:rFonts w:ascii="Tahoma" w:eastAsia="Times New Roman" w:hAnsi="Tahoma" w:cs="Tahoma"/>
          <w:bCs/>
          <w:caps/>
          <w:szCs w:val="20"/>
          <w:lang w:eastAsia="fr-FR"/>
        </w:rPr>
        <w:t>Felix</w:t>
      </w:r>
      <w:r w:rsidRPr="00DB585F">
        <w:rPr>
          <w:rFonts w:ascii="Tahoma" w:eastAsia="Times New Roman" w:hAnsi="Tahoma" w:cs="Tahoma"/>
          <w:bCs/>
          <w:szCs w:val="20"/>
          <w:lang w:eastAsia="fr-FR"/>
        </w:rPr>
        <w:tab/>
      </w:r>
    </w:p>
    <w:p w14:paraId="24B98E5B"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Federal Office of Sports</w:t>
      </w:r>
      <w:r w:rsidRPr="00DB585F">
        <w:rPr>
          <w:rFonts w:ascii="Tahoma" w:eastAsia="Times New Roman" w:hAnsi="Tahoma" w:cs="Tahoma"/>
          <w:bCs/>
          <w:szCs w:val="20"/>
          <w:lang w:eastAsia="fr-FR"/>
        </w:rPr>
        <w:tab/>
      </w:r>
    </w:p>
    <w:p w14:paraId="7D9707A8"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Deputy Director</w:t>
      </w:r>
    </w:p>
    <w:p w14:paraId="260DA6A1" w14:textId="77777777" w:rsidR="00DF0453" w:rsidRPr="00DB585F" w:rsidRDefault="00DF0453" w:rsidP="00DF0453">
      <w:pPr>
        <w:ind w:right="-235"/>
        <w:contextualSpacing/>
        <w:rPr>
          <w:rFonts w:ascii="Tahoma" w:eastAsia="Times New Roman" w:hAnsi="Tahoma" w:cs="Tahoma"/>
          <w:bCs/>
          <w:szCs w:val="20"/>
          <w:lang w:eastAsia="fr-FR"/>
        </w:rPr>
      </w:pPr>
    </w:p>
    <w:p w14:paraId="74BE25DB"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Pascal </w:t>
      </w:r>
      <w:r w:rsidRPr="00DB585F">
        <w:rPr>
          <w:rFonts w:ascii="Tahoma" w:eastAsia="Times New Roman" w:hAnsi="Tahoma" w:cs="Tahoma"/>
          <w:bCs/>
          <w:caps/>
          <w:szCs w:val="20"/>
          <w:lang w:eastAsia="fr-FR"/>
        </w:rPr>
        <w:t>Chatelain</w:t>
      </w:r>
      <w:r w:rsidRPr="00DB585F">
        <w:rPr>
          <w:rFonts w:ascii="Tahoma" w:eastAsia="Times New Roman" w:hAnsi="Tahoma" w:cs="Tahoma"/>
          <w:bCs/>
          <w:szCs w:val="20"/>
          <w:lang w:eastAsia="fr-FR"/>
        </w:rPr>
        <w:tab/>
      </w:r>
    </w:p>
    <w:p w14:paraId="3DBF4BAE"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Federal Office of Sports</w:t>
      </w:r>
      <w:r w:rsidRPr="00DB585F">
        <w:rPr>
          <w:rFonts w:ascii="Tahoma" w:eastAsia="Times New Roman" w:hAnsi="Tahoma" w:cs="Tahoma"/>
          <w:bCs/>
          <w:szCs w:val="20"/>
          <w:lang w:eastAsia="fr-FR"/>
        </w:rPr>
        <w:tab/>
      </w:r>
    </w:p>
    <w:p w14:paraId="6EC71545"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Head of International Affairs</w:t>
      </w:r>
    </w:p>
    <w:p w14:paraId="6687E7B5" w14:textId="77777777" w:rsidR="00DF0453" w:rsidRPr="00DB585F" w:rsidRDefault="00DF0453" w:rsidP="00DF0453">
      <w:pPr>
        <w:ind w:right="-235"/>
        <w:contextualSpacing/>
        <w:rPr>
          <w:rFonts w:ascii="Tahoma" w:eastAsia="Times New Roman" w:hAnsi="Tahoma" w:cs="Tahoma"/>
          <w:bCs/>
          <w:szCs w:val="20"/>
          <w:lang w:eastAsia="fr-FR"/>
        </w:rPr>
      </w:pPr>
    </w:p>
    <w:p w14:paraId="06D0FD79"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Wilhelm </w:t>
      </w:r>
      <w:r w:rsidRPr="00DB585F">
        <w:rPr>
          <w:rFonts w:ascii="Tahoma" w:eastAsia="Times New Roman" w:hAnsi="Tahoma" w:cs="Tahoma"/>
          <w:bCs/>
          <w:caps/>
          <w:szCs w:val="20"/>
          <w:lang w:eastAsia="fr-FR"/>
        </w:rPr>
        <w:t>Rauch</w:t>
      </w:r>
      <w:r w:rsidRPr="00DB585F">
        <w:rPr>
          <w:rFonts w:ascii="Tahoma" w:eastAsia="Times New Roman" w:hAnsi="Tahoma" w:cs="Tahoma"/>
          <w:bCs/>
          <w:szCs w:val="20"/>
          <w:lang w:eastAsia="fr-FR"/>
        </w:rPr>
        <w:tab/>
      </w:r>
    </w:p>
    <w:p w14:paraId="1A98C1F5"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Federal Office of Sport</w:t>
      </w:r>
      <w:r w:rsidRPr="00DB585F">
        <w:rPr>
          <w:rFonts w:ascii="Tahoma" w:eastAsia="Times New Roman" w:hAnsi="Tahoma" w:cs="Tahoma"/>
          <w:bCs/>
          <w:szCs w:val="20"/>
          <w:lang w:eastAsia="fr-FR"/>
        </w:rPr>
        <w:tab/>
      </w:r>
    </w:p>
    <w:p w14:paraId="715593EA" w14:textId="77777777" w:rsidR="00DF0453" w:rsidRPr="00DB585F" w:rsidRDefault="00DF0453" w:rsidP="00DF0453">
      <w:pPr>
        <w:ind w:right="-235"/>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Head of Legal Department</w:t>
      </w:r>
    </w:p>
    <w:p w14:paraId="7B1875E2" w14:textId="77777777" w:rsidR="00DF0453" w:rsidRPr="00DB585F" w:rsidRDefault="00DF0453" w:rsidP="00DF0453">
      <w:pPr>
        <w:contextualSpacing/>
        <w:rPr>
          <w:rFonts w:ascii="Tahoma" w:eastAsia="Times New Roman" w:hAnsi="Tahoma" w:cs="Tahoma"/>
          <w:b/>
          <w:bCs/>
          <w:szCs w:val="20"/>
          <w:lang w:eastAsia="fr-FR"/>
        </w:rPr>
      </w:pPr>
    </w:p>
    <w:p w14:paraId="746F654C" w14:textId="1E7D3816"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Türkiye</w:t>
      </w:r>
    </w:p>
    <w:p w14:paraId="708DFABC"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Osman </w:t>
      </w:r>
      <w:r w:rsidRPr="00DB585F">
        <w:rPr>
          <w:rFonts w:ascii="Tahoma" w:eastAsia="Times New Roman" w:hAnsi="Tahoma" w:cs="Tahoma"/>
          <w:bCs/>
          <w:caps/>
          <w:szCs w:val="20"/>
          <w:lang w:eastAsia="fr-FR"/>
        </w:rPr>
        <w:t>Aşkın</w:t>
      </w:r>
      <w:r w:rsidRPr="00DB585F">
        <w:rPr>
          <w:rFonts w:ascii="Tahoma" w:eastAsia="Times New Roman" w:hAnsi="Tahoma" w:cs="Tahoma"/>
          <w:bCs/>
          <w:szCs w:val="20"/>
          <w:lang w:eastAsia="fr-FR"/>
        </w:rPr>
        <w:t xml:space="preserve"> </w:t>
      </w:r>
      <w:r w:rsidRPr="00DB585F">
        <w:rPr>
          <w:rFonts w:ascii="Tahoma" w:eastAsia="Times New Roman" w:hAnsi="Tahoma" w:cs="Tahoma"/>
          <w:bCs/>
          <w:caps/>
          <w:szCs w:val="20"/>
          <w:lang w:eastAsia="fr-FR"/>
        </w:rPr>
        <w:t>Bak</w:t>
      </w:r>
      <w:r w:rsidRPr="00DB585F">
        <w:rPr>
          <w:rFonts w:ascii="Tahoma" w:eastAsia="Times New Roman" w:hAnsi="Tahoma" w:cs="Tahoma"/>
          <w:bCs/>
          <w:szCs w:val="20"/>
          <w:lang w:eastAsia="fr-FR"/>
        </w:rPr>
        <w:tab/>
      </w:r>
    </w:p>
    <w:p w14:paraId="11D8EE51"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4A3B622E"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Minister</w:t>
      </w:r>
    </w:p>
    <w:p w14:paraId="633266DC" w14:textId="77777777" w:rsidR="00DF0453" w:rsidRPr="00DB585F" w:rsidRDefault="00DF0453" w:rsidP="00DF0453">
      <w:pPr>
        <w:contextualSpacing/>
        <w:rPr>
          <w:rFonts w:ascii="Tahoma" w:eastAsia="Times New Roman" w:hAnsi="Tahoma" w:cs="Tahoma"/>
          <w:bCs/>
          <w:szCs w:val="20"/>
          <w:lang w:eastAsia="fr-FR"/>
        </w:rPr>
      </w:pPr>
    </w:p>
    <w:p w14:paraId="1FA0F232"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Ahmet Ali </w:t>
      </w:r>
      <w:r w:rsidRPr="00DB585F">
        <w:rPr>
          <w:rFonts w:ascii="Tahoma" w:eastAsia="Times New Roman" w:hAnsi="Tahoma" w:cs="Tahoma"/>
          <w:bCs/>
          <w:caps/>
          <w:szCs w:val="20"/>
          <w:lang w:eastAsia="fr-FR"/>
        </w:rPr>
        <w:t>Temurci</w:t>
      </w:r>
      <w:r w:rsidRPr="00DB585F">
        <w:rPr>
          <w:rFonts w:ascii="Tahoma" w:eastAsia="Times New Roman" w:hAnsi="Tahoma" w:cs="Tahoma"/>
          <w:bCs/>
          <w:szCs w:val="20"/>
          <w:lang w:eastAsia="fr-FR"/>
        </w:rPr>
        <w:tab/>
      </w:r>
    </w:p>
    <w:p w14:paraId="7C782DB2"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297DF516"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General Director</w:t>
      </w:r>
    </w:p>
    <w:p w14:paraId="6030045D" w14:textId="77777777" w:rsidR="00DF0453" w:rsidRPr="00DB585F" w:rsidRDefault="00DF0453" w:rsidP="00DF0453">
      <w:pPr>
        <w:contextualSpacing/>
        <w:rPr>
          <w:rFonts w:ascii="Tahoma" w:eastAsia="Times New Roman" w:hAnsi="Tahoma" w:cs="Tahoma"/>
          <w:bCs/>
          <w:szCs w:val="20"/>
          <w:lang w:eastAsia="fr-FR"/>
        </w:rPr>
      </w:pPr>
    </w:p>
    <w:p w14:paraId="2D24468B"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Mustafa Barış </w:t>
      </w:r>
      <w:r w:rsidRPr="00DB585F">
        <w:rPr>
          <w:rFonts w:ascii="Tahoma" w:eastAsia="Times New Roman" w:hAnsi="Tahoma" w:cs="Tahoma"/>
          <w:bCs/>
          <w:caps/>
          <w:szCs w:val="20"/>
          <w:lang w:eastAsia="fr-FR"/>
        </w:rPr>
        <w:t>Öztürk</w:t>
      </w:r>
      <w:r w:rsidRPr="00DB585F">
        <w:rPr>
          <w:rFonts w:ascii="Tahoma" w:eastAsia="Times New Roman" w:hAnsi="Tahoma" w:cs="Tahoma"/>
          <w:bCs/>
          <w:szCs w:val="20"/>
          <w:lang w:eastAsia="fr-FR"/>
        </w:rPr>
        <w:tab/>
      </w:r>
    </w:p>
    <w:p w14:paraId="63B30568"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65E3487C"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Head of Department</w:t>
      </w:r>
    </w:p>
    <w:p w14:paraId="5B60B7DA" w14:textId="77777777" w:rsidR="00DF0453" w:rsidRPr="00DB585F" w:rsidRDefault="00DF0453" w:rsidP="00DF0453">
      <w:pPr>
        <w:contextualSpacing/>
        <w:rPr>
          <w:rFonts w:ascii="Tahoma" w:eastAsia="Times New Roman" w:hAnsi="Tahoma" w:cs="Tahoma"/>
          <w:bCs/>
          <w:szCs w:val="20"/>
          <w:lang w:eastAsia="fr-FR"/>
        </w:rPr>
      </w:pPr>
    </w:p>
    <w:p w14:paraId="287A1B3C"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Kerim </w:t>
      </w:r>
      <w:r w:rsidRPr="00DB585F">
        <w:rPr>
          <w:rFonts w:ascii="Tahoma" w:eastAsia="Times New Roman" w:hAnsi="Tahoma" w:cs="Tahoma"/>
          <w:bCs/>
          <w:caps/>
          <w:szCs w:val="20"/>
          <w:lang w:eastAsia="fr-FR"/>
        </w:rPr>
        <w:t>Çomoğlu</w:t>
      </w:r>
      <w:r w:rsidRPr="00DB585F">
        <w:rPr>
          <w:rFonts w:ascii="Tahoma" w:eastAsia="Times New Roman" w:hAnsi="Tahoma" w:cs="Tahoma"/>
          <w:bCs/>
          <w:szCs w:val="20"/>
          <w:lang w:eastAsia="fr-FR"/>
        </w:rPr>
        <w:tab/>
      </w:r>
    </w:p>
    <w:p w14:paraId="6F739BFE"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41345F4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Head of Department </w:t>
      </w:r>
    </w:p>
    <w:p w14:paraId="1136FD62" w14:textId="77777777" w:rsidR="00DF0453" w:rsidRPr="00DB585F" w:rsidRDefault="00DF0453" w:rsidP="00DF0453">
      <w:pPr>
        <w:contextualSpacing/>
        <w:rPr>
          <w:rFonts w:ascii="Tahoma" w:eastAsia="Times New Roman" w:hAnsi="Tahoma" w:cs="Tahoma"/>
          <w:bCs/>
          <w:szCs w:val="20"/>
          <w:lang w:eastAsia="fr-FR"/>
        </w:rPr>
      </w:pPr>
    </w:p>
    <w:p w14:paraId="05A357F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 xml:space="preserve">Melahat </w:t>
      </w:r>
      <w:r w:rsidRPr="00DB585F">
        <w:rPr>
          <w:rFonts w:ascii="Tahoma" w:eastAsia="Times New Roman" w:hAnsi="Tahoma" w:cs="Tahoma"/>
          <w:bCs/>
          <w:caps/>
          <w:szCs w:val="20"/>
          <w:lang w:eastAsia="fr-FR"/>
        </w:rPr>
        <w:t>Bildiren Çucu</w:t>
      </w:r>
      <w:r w:rsidRPr="00DB585F">
        <w:rPr>
          <w:rFonts w:ascii="Tahoma" w:eastAsia="Times New Roman" w:hAnsi="Tahoma" w:cs="Tahoma"/>
          <w:bCs/>
          <w:szCs w:val="20"/>
          <w:lang w:eastAsia="fr-FR"/>
        </w:rPr>
        <w:tab/>
      </w:r>
    </w:p>
    <w:p w14:paraId="6673785F"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76DDD130" w14:textId="77777777" w:rsidR="00DF0453" w:rsidRPr="00DB585F" w:rsidRDefault="00DF0453" w:rsidP="00DF0453">
      <w:pPr>
        <w:contextualSpacing/>
        <w:rPr>
          <w:rFonts w:ascii="Tahoma" w:eastAsia="Times New Roman" w:hAnsi="Tahoma" w:cs="Tahoma"/>
          <w:bCs/>
          <w:szCs w:val="20"/>
          <w:lang w:eastAsia="fr-FR"/>
        </w:rPr>
      </w:pPr>
      <w:r w:rsidRPr="00DB585F">
        <w:rPr>
          <w:rFonts w:ascii="Tahoma" w:eastAsia="Times New Roman" w:hAnsi="Tahoma" w:cs="Tahoma"/>
          <w:bCs/>
          <w:szCs w:val="20"/>
          <w:lang w:eastAsia="fr-FR"/>
        </w:rPr>
        <w:t>General Directorate of International Organizations and Foreign Relations</w:t>
      </w:r>
    </w:p>
    <w:p w14:paraId="36AF283B" w14:textId="77777777" w:rsidR="00DF0453" w:rsidRPr="00DB585F" w:rsidRDefault="00DF0453" w:rsidP="00DF0453">
      <w:pPr>
        <w:contextualSpacing/>
        <w:rPr>
          <w:rFonts w:ascii="Tahoma" w:eastAsia="Times New Roman" w:hAnsi="Tahoma" w:cs="Tahoma"/>
          <w:bCs/>
          <w:szCs w:val="20"/>
          <w:lang w:eastAsia="fr-FR"/>
        </w:rPr>
      </w:pPr>
    </w:p>
    <w:p w14:paraId="78A73AC5"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Ukraine</w:t>
      </w:r>
    </w:p>
    <w:p w14:paraId="4286818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Matvii </w:t>
      </w:r>
      <w:r w:rsidRPr="00DB585F">
        <w:rPr>
          <w:rFonts w:ascii="Tahoma" w:eastAsia="Times New Roman" w:hAnsi="Tahoma" w:cs="Tahoma"/>
          <w:caps/>
          <w:szCs w:val="20"/>
          <w:lang w:eastAsia="fr-FR"/>
        </w:rPr>
        <w:t>Bidnyi</w:t>
      </w:r>
      <w:r w:rsidRPr="00DB585F">
        <w:rPr>
          <w:rFonts w:ascii="Tahoma" w:eastAsia="Times New Roman" w:hAnsi="Tahoma" w:cs="Tahoma"/>
          <w:szCs w:val="20"/>
          <w:lang w:eastAsia="fr-FR"/>
        </w:rPr>
        <w:tab/>
      </w:r>
    </w:p>
    <w:p w14:paraId="3D2378CC"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Ministry of Youth and Sports </w:t>
      </w:r>
    </w:p>
    <w:p w14:paraId="14DE0DC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Minister</w:t>
      </w:r>
    </w:p>
    <w:p w14:paraId="25C2E202" w14:textId="77777777" w:rsidR="00DF0453" w:rsidRPr="00DB585F" w:rsidRDefault="00DF0453" w:rsidP="00DF0453">
      <w:pPr>
        <w:contextualSpacing/>
        <w:rPr>
          <w:rFonts w:ascii="Tahoma" w:eastAsia="Times New Roman" w:hAnsi="Tahoma" w:cs="Tahoma"/>
          <w:szCs w:val="20"/>
          <w:lang w:eastAsia="fr-FR"/>
        </w:rPr>
      </w:pPr>
    </w:p>
    <w:p w14:paraId="40653D58"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Viktoriia </w:t>
      </w:r>
      <w:r w:rsidRPr="00DB585F">
        <w:rPr>
          <w:rFonts w:ascii="Tahoma" w:eastAsia="Times New Roman" w:hAnsi="Tahoma" w:cs="Tahoma"/>
          <w:caps/>
          <w:szCs w:val="20"/>
          <w:lang w:eastAsia="fr-FR"/>
        </w:rPr>
        <w:t>Riasna</w:t>
      </w:r>
      <w:r w:rsidRPr="00DB585F">
        <w:rPr>
          <w:rFonts w:ascii="Tahoma" w:eastAsia="Times New Roman" w:hAnsi="Tahoma" w:cs="Tahoma"/>
          <w:szCs w:val="20"/>
          <w:lang w:eastAsia="fr-FR"/>
        </w:rPr>
        <w:tab/>
      </w:r>
    </w:p>
    <w:p w14:paraId="06EF31EA"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Youth and Sports</w:t>
      </w:r>
      <w:r w:rsidRPr="00DB585F">
        <w:rPr>
          <w:rFonts w:ascii="Tahoma" w:eastAsia="Times New Roman" w:hAnsi="Tahoma" w:cs="Tahoma"/>
          <w:szCs w:val="20"/>
          <w:lang w:eastAsia="fr-FR"/>
        </w:rPr>
        <w:tab/>
      </w:r>
    </w:p>
    <w:p w14:paraId="215A826D"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szCs w:val="20"/>
          <w:lang w:eastAsia="fr-FR"/>
        </w:rPr>
        <w:t>Deputy Minister for European Integration</w:t>
      </w:r>
    </w:p>
    <w:p w14:paraId="284A4DB7" w14:textId="77777777" w:rsidR="00DF0453" w:rsidRPr="00DB585F" w:rsidRDefault="00DF0453" w:rsidP="00DF0453">
      <w:pPr>
        <w:contextualSpacing/>
        <w:rPr>
          <w:rFonts w:ascii="Tahoma" w:eastAsia="Times New Roman" w:hAnsi="Tahoma" w:cs="Tahoma"/>
          <w:szCs w:val="20"/>
          <w:lang w:eastAsia="fr-FR"/>
        </w:rPr>
      </w:pPr>
    </w:p>
    <w:p w14:paraId="45942F3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Nataliia </w:t>
      </w:r>
      <w:r w:rsidRPr="00DB585F">
        <w:rPr>
          <w:rFonts w:ascii="Tahoma" w:eastAsia="Times New Roman" w:hAnsi="Tahoma" w:cs="Tahoma"/>
          <w:caps/>
          <w:szCs w:val="20"/>
          <w:lang w:eastAsia="fr-FR"/>
        </w:rPr>
        <w:t>Radchuk</w:t>
      </w:r>
      <w:r w:rsidRPr="00DB585F">
        <w:rPr>
          <w:rFonts w:ascii="Tahoma" w:eastAsia="Times New Roman" w:hAnsi="Tahoma" w:cs="Tahoma"/>
          <w:szCs w:val="20"/>
          <w:lang w:eastAsia="fr-FR"/>
        </w:rPr>
        <w:tab/>
      </w:r>
    </w:p>
    <w:p w14:paraId="60E3FA4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Youth and Sports</w:t>
      </w:r>
    </w:p>
    <w:p w14:paraId="2504DFC4"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Head of Department for International Cooperation and European Integration</w:t>
      </w:r>
    </w:p>
    <w:p w14:paraId="47092C9B" w14:textId="77777777" w:rsidR="00DF0453" w:rsidRPr="00DB585F" w:rsidRDefault="00DF0453" w:rsidP="00DF0453">
      <w:pPr>
        <w:contextualSpacing/>
        <w:rPr>
          <w:rFonts w:ascii="Tahoma" w:eastAsia="Times New Roman" w:hAnsi="Tahoma" w:cs="Tahoma"/>
          <w:szCs w:val="20"/>
          <w:lang w:eastAsia="fr-FR"/>
        </w:rPr>
      </w:pPr>
    </w:p>
    <w:p w14:paraId="46011E4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Dnytro </w:t>
      </w:r>
      <w:r w:rsidRPr="00DB585F">
        <w:rPr>
          <w:rFonts w:ascii="Tahoma" w:eastAsia="Times New Roman" w:hAnsi="Tahoma" w:cs="Tahoma"/>
          <w:caps/>
          <w:szCs w:val="20"/>
          <w:lang w:eastAsia="fr-FR"/>
        </w:rPr>
        <w:t>Panko</w:t>
      </w:r>
      <w:r w:rsidRPr="00DB585F">
        <w:rPr>
          <w:rFonts w:ascii="Tahoma" w:eastAsia="Times New Roman" w:hAnsi="Tahoma" w:cs="Tahoma"/>
          <w:szCs w:val="20"/>
          <w:lang w:eastAsia="fr-FR"/>
        </w:rPr>
        <w:tab/>
      </w:r>
    </w:p>
    <w:p w14:paraId="33F49B09"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Ministry of Youth and Sports</w:t>
      </w:r>
      <w:r w:rsidRPr="00DB585F">
        <w:rPr>
          <w:rFonts w:ascii="Tahoma" w:eastAsia="Times New Roman" w:hAnsi="Tahoma" w:cs="Tahoma"/>
          <w:szCs w:val="20"/>
          <w:lang w:eastAsia="fr-FR"/>
        </w:rPr>
        <w:tab/>
      </w:r>
    </w:p>
    <w:p w14:paraId="49EC760B"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Head of Legal Department</w:t>
      </w:r>
    </w:p>
    <w:p w14:paraId="0F7972AB" w14:textId="77777777" w:rsidR="00DF0453" w:rsidRPr="00DB585F" w:rsidRDefault="00DF0453" w:rsidP="00DF0453">
      <w:pPr>
        <w:contextualSpacing/>
        <w:rPr>
          <w:rFonts w:ascii="Tahoma" w:eastAsia="Times New Roman" w:hAnsi="Tahoma" w:cs="Tahoma"/>
          <w:szCs w:val="20"/>
          <w:lang w:eastAsia="fr-FR"/>
        </w:rPr>
      </w:pPr>
    </w:p>
    <w:p w14:paraId="4130C876"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Oleksii </w:t>
      </w:r>
      <w:r w:rsidRPr="00DB585F">
        <w:rPr>
          <w:rFonts w:ascii="Tahoma" w:eastAsia="Times New Roman" w:hAnsi="Tahoma" w:cs="Tahoma"/>
          <w:caps/>
          <w:szCs w:val="20"/>
          <w:lang w:eastAsia="fr-FR"/>
        </w:rPr>
        <w:t>Perevezentsev</w:t>
      </w:r>
      <w:r w:rsidRPr="00DB585F">
        <w:rPr>
          <w:rFonts w:ascii="Tahoma" w:eastAsia="Times New Roman" w:hAnsi="Tahoma" w:cs="Tahoma"/>
          <w:szCs w:val="20"/>
          <w:lang w:eastAsia="fr-FR"/>
        </w:rPr>
        <w:tab/>
      </w:r>
    </w:p>
    <w:p w14:paraId="07873581"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National Olympic Committee</w:t>
      </w:r>
      <w:r w:rsidRPr="00DB585F">
        <w:rPr>
          <w:rFonts w:ascii="Tahoma" w:eastAsia="Times New Roman" w:hAnsi="Tahoma" w:cs="Tahoma"/>
          <w:szCs w:val="20"/>
          <w:lang w:eastAsia="fr-FR"/>
        </w:rPr>
        <w:tab/>
      </w:r>
    </w:p>
    <w:p w14:paraId="691C5926"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szCs w:val="20"/>
          <w:lang w:eastAsia="fr-FR"/>
        </w:rPr>
        <w:t>First Vice President</w:t>
      </w:r>
    </w:p>
    <w:p w14:paraId="7F94E4FC" w14:textId="77777777" w:rsidR="00DF0453" w:rsidRPr="00DB585F" w:rsidRDefault="00DF0453" w:rsidP="00DF0453">
      <w:pPr>
        <w:contextualSpacing/>
        <w:rPr>
          <w:rFonts w:ascii="Tahoma" w:eastAsia="Times New Roman" w:hAnsi="Tahoma" w:cs="Tahoma"/>
          <w:b/>
          <w:bCs/>
          <w:szCs w:val="20"/>
          <w:lang w:eastAsia="fr-FR"/>
        </w:rPr>
      </w:pPr>
    </w:p>
    <w:p w14:paraId="0E21A41E"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t>United Kingdom / Royaume-Uni</w:t>
      </w:r>
    </w:p>
    <w:p w14:paraId="3BA1BD15"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 xml:space="preserve">Laura </w:t>
      </w:r>
      <w:r w:rsidRPr="00DB585F">
        <w:rPr>
          <w:rFonts w:ascii="Tahoma" w:eastAsia="Times New Roman" w:hAnsi="Tahoma" w:cs="Tahoma"/>
          <w:caps/>
          <w:szCs w:val="20"/>
          <w:lang w:eastAsia="fr-FR"/>
        </w:rPr>
        <w:t>Denison</w:t>
      </w:r>
      <w:r w:rsidRPr="00DB585F">
        <w:rPr>
          <w:rFonts w:ascii="Tahoma" w:eastAsia="Times New Roman" w:hAnsi="Tahoma" w:cs="Tahoma"/>
          <w:szCs w:val="20"/>
          <w:lang w:eastAsia="fr-FR"/>
        </w:rPr>
        <w:tab/>
      </w:r>
    </w:p>
    <w:p w14:paraId="46DFB295"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Department for Digital, Culture, Media &amp; Sport (DCMS)</w:t>
      </w:r>
    </w:p>
    <w:p w14:paraId="0ED2E3CF" w14:textId="77777777" w:rsidR="00DF0453" w:rsidRPr="00DB585F" w:rsidRDefault="00DF0453" w:rsidP="00DF0453">
      <w:pPr>
        <w:contextualSpacing/>
        <w:rPr>
          <w:rFonts w:ascii="Tahoma" w:eastAsia="Times New Roman" w:hAnsi="Tahoma" w:cs="Tahoma"/>
          <w:szCs w:val="20"/>
          <w:lang w:eastAsia="fr-FR"/>
        </w:rPr>
      </w:pPr>
      <w:r w:rsidRPr="00DB585F">
        <w:rPr>
          <w:rFonts w:ascii="Tahoma" w:eastAsia="Times New Roman" w:hAnsi="Tahoma" w:cs="Tahoma"/>
          <w:szCs w:val="20"/>
          <w:lang w:eastAsia="fr-FR"/>
        </w:rPr>
        <w:t>Head of Elite Sport, Women's Sport and International</w:t>
      </w:r>
    </w:p>
    <w:p w14:paraId="4B7A4255"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b/>
          <w:bCs/>
          <w:szCs w:val="20"/>
          <w:lang w:eastAsia="x-none"/>
        </w:rPr>
      </w:pPr>
    </w:p>
    <w:p w14:paraId="2C4F9152"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szCs w:val="20"/>
          <w:lang w:eastAsia="x-none"/>
        </w:rPr>
      </w:pPr>
      <w:r w:rsidRPr="00DB585F">
        <w:rPr>
          <w:rFonts w:ascii="Tahoma" w:eastAsia="Times New Roman" w:hAnsi="Tahoma" w:cs="Tahoma"/>
          <w:szCs w:val="20"/>
          <w:lang w:eastAsia="x-none"/>
        </w:rPr>
        <w:t xml:space="preserve">Nadia </w:t>
      </w:r>
      <w:r w:rsidRPr="00DB585F">
        <w:rPr>
          <w:rFonts w:ascii="Tahoma" w:eastAsia="Times New Roman" w:hAnsi="Tahoma" w:cs="Tahoma"/>
          <w:caps/>
          <w:szCs w:val="20"/>
          <w:lang w:eastAsia="x-none"/>
        </w:rPr>
        <w:t>Hashmi</w:t>
      </w:r>
      <w:r w:rsidRPr="00DB585F">
        <w:rPr>
          <w:rFonts w:ascii="Tahoma" w:eastAsia="Times New Roman" w:hAnsi="Tahoma" w:cs="Tahoma"/>
          <w:szCs w:val="20"/>
          <w:lang w:eastAsia="x-none"/>
        </w:rPr>
        <w:tab/>
      </w:r>
    </w:p>
    <w:p w14:paraId="0386B37C"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szCs w:val="20"/>
          <w:lang w:eastAsia="x-none"/>
        </w:rPr>
      </w:pPr>
      <w:r w:rsidRPr="00DB585F">
        <w:rPr>
          <w:rFonts w:ascii="Tahoma" w:eastAsia="Times New Roman" w:hAnsi="Tahoma" w:cs="Tahoma"/>
          <w:szCs w:val="20"/>
          <w:lang w:eastAsia="x-none"/>
        </w:rPr>
        <w:t>UK Delegation to the Council of Europe</w:t>
      </w:r>
      <w:r w:rsidRPr="00DB585F">
        <w:rPr>
          <w:rFonts w:ascii="Tahoma" w:eastAsia="Times New Roman" w:hAnsi="Tahoma" w:cs="Tahoma"/>
          <w:szCs w:val="20"/>
          <w:lang w:eastAsia="x-none"/>
        </w:rPr>
        <w:tab/>
      </w:r>
    </w:p>
    <w:p w14:paraId="61A05477"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szCs w:val="20"/>
          <w:lang w:eastAsia="x-none"/>
        </w:rPr>
      </w:pPr>
      <w:r w:rsidRPr="00DB585F">
        <w:rPr>
          <w:rFonts w:ascii="Tahoma" w:eastAsia="Times New Roman" w:hAnsi="Tahoma" w:cs="Tahoma"/>
          <w:szCs w:val="20"/>
          <w:lang w:eastAsia="x-none"/>
        </w:rPr>
        <w:t>Deputy Permanent Representative</w:t>
      </w:r>
    </w:p>
    <w:p w14:paraId="5ED550D1"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b/>
          <w:bCs/>
          <w:szCs w:val="20"/>
          <w:lang w:eastAsia="x-none"/>
        </w:rPr>
      </w:pPr>
    </w:p>
    <w:p w14:paraId="388A37DF" w14:textId="77777777" w:rsidR="00DF0453" w:rsidRDefault="00DF0453" w:rsidP="00DF0453">
      <w:pPr>
        <w:tabs>
          <w:tab w:val="right" w:pos="-3021"/>
          <w:tab w:val="left" w:pos="-2337"/>
          <w:tab w:val="left" w:pos="-1767"/>
          <w:tab w:val="left" w:pos="-1539"/>
        </w:tabs>
        <w:suppressAutoHyphens/>
        <w:jc w:val="both"/>
        <w:rPr>
          <w:rFonts w:ascii="Tahoma" w:eastAsia="Times New Roman" w:hAnsi="Tahoma" w:cs="Tahoma"/>
          <w:b/>
          <w:bCs/>
          <w:szCs w:val="20"/>
          <w:lang w:eastAsia="x-none"/>
        </w:rPr>
      </w:pPr>
    </w:p>
    <w:p w14:paraId="3307B60F" w14:textId="77777777" w:rsidR="001F5AEB" w:rsidRPr="00DB585F" w:rsidRDefault="001F5AEB" w:rsidP="00DF0453">
      <w:pPr>
        <w:tabs>
          <w:tab w:val="right" w:pos="-3021"/>
          <w:tab w:val="left" w:pos="-2337"/>
          <w:tab w:val="left" w:pos="-1767"/>
          <w:tab w:val="left" w:pos="-1539"/>
        </w:tabs>
        <w:suppressAutoHyphens/>
        <w:jc w:val="both"/>
        <w:rPr>
          <w:rFonts w:ascii="Tahoma" w:eastAsia="Times New Roman" w:hAnsi="Tahoma" w:cs="Tahoma"/>
          <w:b/>
          <w:bCs/>
          <w:szCs w:val="20"/>
          <w:lang w:eastAsia="x-none"/>
        </w:rPr>
      </w:pPr>
    </w:p>
    <w:p w14:paraId="298E269A" w14:textId="77777777" w:rsidR="00DF0453" w:rsidRPr="00DB585F" w:rsidRDefault="00DF0453" w:rsidP="00DF0453">
      <w:pPr>
        <w:shd w:val="clear" w:color="auto" w:fill="BFBFBF"/>
        <w:ind w:right="144"/>
        <w:jc w:val="center"/>
        <w:rPr>
          <w:rFonts w:ascii="Tahoma" w:eastAsia="Times New Roman" w:hAnsi="Tahoma" w:cs="Tahoma"/>
          <w:b/>
          <w:caps/>
          <w:szCs w:val="20"/>
          <w:lang w:eastAsia="fr-FR"/>
        </w:rPr>
      </w:pPr>
      <w:r w:rsidRPr="00DB585F">
        <w:rPr>
          <w:rFonts w:ascii="Tahoma" w:eastAsia="Times New Roman" w:hAnsi="Tahoma" w:cs="Tahoma"/>
          <w:b/>
          <w:caps/>
          <w:szCs w:val="20"/>
          <w:lang w:eastAsia="fr-FR"/>
        </w:rPr>
        <w:lastRenderedPageBreak/>
        <w:t>REPRESENTATIVES OF COUNCIL OF EUROPE INSTITUTIONS</w:t>
      </w:r>
    </w:p>
    <w:p w14:paraId="4D6BAB73" w14:textId="77777777" w:rsidR="00DF0453" w:rsidRPr="00DB585F" w:rsidRDefault="00DF0453" w:rsidP="00DF0453">
      <w:pPr>
        <w:ind w:right="144"/>
        <w:jc w:val="center"/>
        <w:rPr>
          <w:rFonts w:ascii="Tahoma" w:eastAsia="Times New Roman" w:hAnsi="Tahoma" w:cs="Tahoma"/>
          <w:szCs w:val="20"/>
          <w:lang w:eastAsia="fr-FR"/>
        </w:rPr>
      </w:pPr>
    </w:p>
    <w:p w14:paraId="369D3BE3" w14:textId="77777777" w:rsidR="00DF0453" w:rsidRPr="00DB585F" w:rsidRDefault="00DF0453" w:rsidP="00DF0453">
      <w:pPr>
        <w:shd w:val="clear" w:color="auto" w:fill="BFBFBF"/>
        <w:ind w:right="144"/>
        <w:jc w:val="center"/>
        <w:rPr>
          <w:rFonts w:ascii="Tahoma" w:eastAsia="Times New Roman" w:hAnsi="Tahoma" w:cs="Tahoma"/>
          <w:b/>
          <w:caps/>
          <w:szCs w:val="20"/>
          <w:lang w:val="fr-FR" w:eastAsia="fr-FR"/>
        </w:rPr>
      </w:pPr>
      <w:r w:rsidRPr="00DB585F">
        <w:rPr>
          <w:rFonts w:ascii="Tahoma" w:eastAsia="Times New Roman" w:hAnsi="Tahoma" w:cs="Tahoma"/>
          <w:b/>
          <w:caps/>
          <w:szCs w:val="20"/>
          <w:lang w:val="fr-FR" w:eastAsia="fr-FR"/>
        </w:rPr>
        <w:t>REPRESENTANTS D’INSTITUTIONS DU CONSEIL DE L’EUROPE</w:t>
      </w:r>
    </w:p>
    <w:p w14:paraId="490F3687" w14:textId="77777777" w:rsidR="00DF0453" w:rsidRPr="00DB585F" w:rsidRDefault="00DF0453" w:rsidP="00DF0453">
      <w:pPr>
        <w:rPr>
          <w:rFonts w:ascii="Tahoma" w:eastAsia="Times New Roman" w:hAnsi="Tahoma" w:cs="Tahoma"/>
          <w:szCs w:val="20"/>
          <w:lang w:val="fr-FR" w:eastAsia="fr-FR"/>
        </w:rPr>
      </w:pPr>
    </w:p>
    <w:p w14:paraId="67ABA252" w14:textId="77777777" w:rsidR="00DF0453" w:rsidRPr="00DB585F" w:rsidRDefault="00DF0453" w:rsidP="00DF0453">
      <w:pPr>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Secretariat General / Secrétariat Général</w:t>
      </w:r>
    </w:p>
    <w:p w14:paraId="3E7F165B" w14:textId="77777777" w:rsidR="00DF0453" w:rsidRPr="00DB585F" w:rsidRDefault="00DF0453" w:rsidP="00DF0453">
      <w:pPr>
        <w:rPr>
          <w:rFonts w:ascii="Tahoma" w:eastAsia="Times New Roman" w:hAnsi="Tahoma" w:cs="Tahoma"/>
          <w:szCs w:val="20"/>
          <w:lang w:val="fr-FR" w:eastAsia="fr-FR"/>
        </w:rPr>
      </w:pPr>
      <w:r w:rsidRPr="00DB585F">
        <w:rPr>
          <w:rFonts w:ascii="Tahoma" w:eastAsia="Times New Roman" w:hAnsi="Tahoma" w:cs="Tahoma"/>
          <w:szCs w:val="20"/>
          <w:lang w:val="fr-FR" w:eastAsia="fr-FR"/>
        </w:rPr>
        <w:t>Bjørn BERGE, Deputy Secretary General of the Council of Europe / Secrétaire Général Adjoint du Conseil de l’Europe</w:t>
      </w:r>
    </w:p>
    <w:p w14:paraId="2C89707C" w14:textId="77777777" w:rsidR="00DF0453" w:rsidRPr="00DB585F" w:rsidRDefault="00DF0453" w:rsidP="00DF0453">
      <w:pPr>
        <w:rPr>
          <w:rFonts w:ascii="Tahoma" w:eastAsia="Times New Roman" w:hAnsi="Tahoma" w:cs="Tahoma"/>
          <w:szCs w:val="20"/>
          <w:lang w:val="fr-FR" w:eastAsia="fr-FR"/>
        </w:rPr>
      </w:pPr>
    </w:p>
    <w:p w14:paraId="2FAD0D34" w14:textId="77777777" w:rsidR="00DF0453" w:rsidRPr="00DB585F" w:rsidRDefault="00DF0453" w:rsidP="00DF0453">
      <w:pPr>
        <w:rPr>
          <w:rFonts w:ascii="Tahoma" w:eastAsia="Times New Roman" w:hAnsi="Tahoma" w:cs="Tahoma"/>
          <w:b/>
          <w:caps/>
          <w:szCs w:val="20"/>
          <w:lang w:eastAsia="fr-FR"/>
        </w:rPr>
      </w:pPr>
      <w:r w:rsidRPr="00DB585F">
        <w:rPr>
          <w:rFonts w:ascii="Tahoma" w:eastAsia="Times New Roman" w:hAnsi="Tahoma" w:cs="Tahoma"/>
          <w:b/>
          <w:szCs w:val="20"/>
          <w:lang w:eastAsia="fr-FR"/>
        </w:rPr>
        <w:t>Committee of Ministers / Comité des Ministres</w:t>
      </w:r>
    </w:p>
    <w:p w14:paraId="1CE05AA9" w14:textId="77777777" w:rsidR="00DF0453" w:rsidRPr="00DB585F" w:rsidRDefault="00DF0453" w:rsidP="00DF0453">
      <w:pPr>
        <w:contextualSpacing/>
        <w:rPr>
          <w:rFonts w:ascii="Tahoma" w:eastAsia="Times New Roman" w:hAnsi="Tahoma" w:cs="Tahoma"/>
          <w:bCs/>
          <w:szCs w:val="20"/>
          <w:lang w:val="hu-HU" w:eastAsia="fr-FR"/>
        </w:rPr>
      </w:pPr>
      <w:r w:rsidRPr="00DB585F">
        <w:rPr>
          <w:rFonts w:ascii="Tahoma" w:eastAsia="Times New Roman" w:hAnsi="Tahoma" w:cs="Tahoma"/>
          <w:bCs/>
          <w:szCs w:val="20"/>
          <w:lang w:val="hu-HU" w:eastAsia="fr-FR"/>
        </w:rPr>
        <w:t xml:space="preserve">Aiste </w:t>
      </w:r>
      <w:r w:rsidRPr="00DB585F">
        <w:rPr>
          <w:rFonts w:ascii="Tahoma" w:eastAsia="Times New Roman" w:hAnsi="Tahoma" w:cs="Tahoma"/>
          <w:bCs/>
          <w:caps/>
          <w:szCs w:val="20"/>
          <w:lang w:val="hu-HU" w:eastAsia="fr-FR"/>
        </w:rPr>
        <w:t xml:space="preserve">Zedelytė-Kaminskė, </w:t>
      </w:r>
      <w:r w:rsidRPr="00DB585F">
        <w:rPr>
          <w:rFonts w:ascii="Tahoma" w:eastAsia="Times New Roman" w:hAnsi="Tahoma" w:cs="Tahoma"/>
          <w:bCs/>
          <w:szCs w:val="20"/>
          <w:lang w:val="hu-HU" w:eastAsia="fr-FR"/>
        </w:rPr>
        <w:t xml:space="preserve">Vice-Minister of Education, Science and Sport of Lithuania </w:t>
      </w:r>
    </w:p>
    <w:p w14:paraId="6602C5E8" w14:textId="77777777" w:rsidR="00DF0453" w:rsidRPr="00DB585F" w:rsidRDefault="00DF0453" w:rsidP="00DF0453">
      <w:pPr>
        <w:rPr>
          <w:rFonts w:ascii="Tahoma" w:eastAsia="Times New Roman" w:hAnsi="Tahoma" w:cs="Tahoma"/>
          <w:b/>
          <w:szCs w:val="20"/>
          <w:lang w:val="hu-HU" w:eastAsia="fr-FR"/>
        </w:rPr>
      </w:pPr>
    </w:p>
    <w:p w14:paraId="136F3E2F"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Parliamentary Assembly / Assemblée Parlementaire</w:t>
      </w:r>
    </w:p>
    <w:p w14:paraId="2DB14FF1"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Linda Hofstad HELLELAND (Norway, EPP/CD), Chair of the Committee on Culture, Science, Education and Media</w:t>
      </w:r>
    </w:p>
    <w:p w14:paraId="2B2AE9B1" w14:textId="6E0C755B" w:rsidR="00DA7008" w:rsidRPr="00994945" w:rsidRDefault="00DF0453" w:rsidP="00DF0453">
      <w:pPr>
        <w:rPr>
          <w:rFonts w:ascii="Tahoma" w:eastAsia="Times New Roman" w:hAnsi="Tahoma" w:cs="Tahoma"/>
          <w:szCs w:val="20"/>
          <w:lang w:val="da-DK" w:eastAsia="fr-FR"/>
        </w:rPr>
      </w:pPr>
      <w:r w:rsidRPr="00994945">
        <w:rPr>
          <w:rFonts w:ascii="Tahoma" w:eastAsia="Times New Roman" w:hAnsi="Tahoma" w:cs="Tahoma"/>
          <w:szCs w:val="20"/>
          <w:lang w:val="da-DK" w:eastAsia="fr-FR"/>
        </w:rPr>
        <w:t>Mogens</w:t>
      </w:r>
      <w:r w:rsidRPr="00994945">
        <w:rPr>
          <w:rFonts w:ascii="Tahoma" w:eastAsia="Times New Roman" w:hAnsi="Tahoma" w:cs="Tahoma"/>
          <w:szCs w:val="20"/>
          <w:lang w:val="da-DK" w:eastAsia="fr-FR"/>
        </w:rPr>
        <w:tab/>
      </w:r>
      <w:r w:rsidRPr="00994945">
        <w:rPr>
          <w:rFonts w:ascii="Tahoma" w:eastAsia="Times New Roman" w:hAnsi="Tahoma" w:cs="Tahoma"/>
          <w:caps/>
          <w:szCs w:val="20"/>
          <w:lang w:val="da-DK" w:eastAsia="fr-FR"/>
        </w:rPr>
        <w:t>Jensen</w:t>
      </w:r>
      <w:r w:rsidR="00DA7008" w:rsidRPr="00994945">
        <w:rPr>
          <w:rFonts w:ascii="Tahoma" w:eastAsia="Times New Roman" w:hAnsi="Tahoma" w:cs="Tahoma"/>
          <w:caps/>
          <w:szCs w:val="20"/>
          <w:lang w:val="da-DK" w:eastAsia="fr-FR"/>
        </w:rPr>
        <w:t xml:space="preserve">, </w:t>
      </w:r>
      <w:r w:rsidRPr="00994945">
        <w:rPr>
          <w:rFonts w:ascii="Tahoma" w:eastAsia="Times New Roman" w:hAnsi="Tahoma" w:cs="Tahoma"/>
          <w:szCs w:val="20"/>
          <w:lang w:val="da-DK" w:eastAsia="fr-FR"/>
        </w:rPr>
        <w:t>Folketinget (Parliament of Denmark)</w:t>
      </w:r>
    </w:p>
    <w:p w14:paraId="75A157F5" w14:textId="77777777" w:rsidR="00DF0453" w:rsidRPr="00994945" w:rsidRDefault="00DF0453" w:rsidP="00DF0453">
      <w:pPr>
        <w:rPr>
          <w:rFonts w:ascii="Tahoma" w:eastAsia="Times New Roman" w:hAnsi="Tahoma" w:cs="Tahoma"/>
          <w:szCs w:val="20"/>
          <w:lang w:val="da-DK" w:eastAsia="fr-FR"/>
        </w:rPr>
      </w:pPr>
    </w:p>
    <w:p w14:paraId="49B8592D" w14:textId="77777777" w:rsidR="00DF0453" w:rsidRPr="00994945" w:rsidRDefault="00DF0453" w:rsidP="00DF0453">
      <w:pPr>
        <w:rPr>
          <w:rFonts w:ascii="Tahoma" w:eastAsia="Times New Roman" w:hAnsi="Tahoma" w:cs="Tahoma"/>
          <w:szCs w:val="20"/>
          <w:lang w:val="da-DK" w:eastAsia="fr-FR"/>
        </w:rPr>
      </w:pPr>
    </w:p>
    <w:p w14:paraId="4041E0E6" w14:textId="77777777" w:rsidR="00DF0453" w:rsidRPr="00255711" w:rsidRDefault="00DF0453" w:rsidP="00DF0453">
      <w:pPr>
        <w:shd w:val="clear" w:color="auto" w:fill="BFBFBF"/>
        <w:ind w:right="144"/>
        <w:jc w:val="center"/>
        <w:rPr>
          <w:rFonts w:ascii="Tahoma" w:eastAsia="Times New Roman" w:hAnsi="Tahoma" w:cs="Tahoma"/>
          <w:b/>
          <w:caps/>
          <w:szCs w:val="20"/>
          <w:lang w:val="fr-FR" w:eastAsia="fr-FR"/>
        </w:rPr>
      </w:pPr>
      <w:r w:rsidRPr="00255711">
        <w:rPr>
          <w:rFonts w:ascii="Tahoma" w:eastAsia="Times New Roman" w:hAnsi="Tahoma" w:cs="Tahoma"/>
          <w:b/>
          <w:caps/>
          <w:szCs w:val="20"/>
          <w:lang w:val="fr-FR" w:eastAsia="fr-FR"/>
        </w:rPr>
        <w:t xml:space="preserve">sport conventions COMMITTEES </w:t>
      </w:r>
    </w:p>
    <w:p w14:paraId="3A5DB152" w14:textId="77777777" w:rsidR="00DF0453" w:rsidRPr="00255711" w:rsidRDefault="00DF0453" w:rsidP="00DF0453">
      <w:pPr>
        <w:ind w:right="144"/>
        <w:jc w:val="center"/>
        <w:rPr>
          <w:rFonts w:ascii="Tahoma" w:eastAsia="Times New Roman" w:hAnsi="Tahoma" w:cs="Tahoma"/>
          <w:b/>
          <w:caps/>
          <w:szCs w:val="20"/>
          <w:lang w:val="fr-FR" w:eastAsia="fr-FR"/>
        </w:rPr>
      </w:pPr>
    </w:p>
    <w:p w14:paraId="3768617E" w14:textId="77777777" w:rsidR="00DF0453" w:rsidRPr="00DB585F" w:rsidRDefault="00DF0453" w:rsidP="00DF0453">
      <w:pPr>
        <w:shd w:val="clear" w:color="auto" w:fill="BFBFBF"/>
        <w:ind w:right="144"/>
        <w:jc w:val="center"/>
        <w:rPr>
          <w:rFonts w:ascii="Tahoma" w:eastAsia="Times New Roman" w:hAnsi="Tahoma" w:cs="Tahoma"/>
          <w:b/>
          <w:caps/>
          <w:szCs w:val="20"/>
          <w:lang w:val="fr-FR" w:eastAsia="fr-FR"/>
        </w:rPr>
      </w:pPr>
      <w:r w:rsidRPr="00DB585F">
        <w:rPr>
          <w:rFonts w:ascii="Tahoma" w:eastAsia="Times New Roman" w:hAnsi="Tahoma" w:cs="Tahoma"/>
          <w:b/>
          <w:caps/>
          <w:szCs w:val="20"/>
          <w:lang w:val="fr-FR" w:eastAsia="fr-FR"/>
        </w:rPr>
        <w:t>COMITES des conventions DU SPORT</w:t>
      </w:r>
    </w:p>
    <w:p w14:paraId="3A70FC49" w14:textId="77777777" w:rsidR="00DF0453" w:rsidRPr="00DB585F" w:rsidRDefault="00DF0453" w:rsidP="00DF0453">
      <w:pPr>
        <w:rPr>
          <w:rFonts w:ascii="Tahoma" w:eastAsia="Times New Roman" w:hAnsi="Tahoma" w:cs="Tahoma"/>
          <w:b/>
          <w:bCs/>
          <w:szCs w:val="20"/>
          <w:lang w:val="fr-FR" w:eastAsia="fr-FR"/>
        </w:rPr>
      </w:pPr>
    </w:p>
    <w:p w14:paraId="1B8B4A5F"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Convention on the Manipulation of Sports Competitions / Convention sur la manipulation de compétitions sportives (T-MC)</w:t>
      </w:r>
    </w:p>
    <w:p w14:paraId="49B0EDC9"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George MAVROTAS, President of the Macolin Follow up Committee</w:t>
      </w:r>
    </w:p>
    <w:p w14:paraId="239F189B" w14:textId="77777777" w:rsidR="00DF0453" w:rsidRPr="00DB585F" w:rsidRDefault="00DF0453" w:rsidP="00DF0453">
      <w:pPr>
        <w:ind w:right="144"/>
        <w:jc w:val="both"/>
        <w:rPr>
          <w:rFonts w:ascii="Tahoma" w:eastAsia="Times New Roman" w:hAnsi="Tahoma" w:cs="Tahoma"/>
          <w:b/>
          <w:caps/>
          <w:szCs w:val="20"/>
          <w:lang w:eastAsia="fr-FR"/>
        </w:rPr>
      </w:pPr>
    </w:p>
    <w:p w14:paraId="297FAAF5" w14:textId="77777777" w:rsidR="00DF0453" w:rsidRPr="00DB585F" w:rsidRDefault="00DF0453" w:rsidP="00DF0453">
      <w:pPr>
        <w:ind w:right="144"/>
        <w:jc w:val="both"/>
        <w:rPr>
          <w:rFonts w:ascii="Tahoma" w:eastAsia="Times New Roman" w:hAnsi="Tahoma" w:cs="Tahoma"/>
          <w:b/>
          <w:szCs w:val="20"/>
          <w:lang w:val="fr-FR" w:eastAsia="fr-FR"/>
        </w:rPr>
      </w:pPr>
      <w:r w:rsidRPr="00DB585F">
        <w:rPr>
          <w:rFonts w:ascii="Tahoma" w:eastAsia="Times New Roman" w:hAnsi="Tahoma" w:cs="Tahoma"/>
          <w:b/>
          <w:szCs w:val="20"/>
          <w:lang w:val="fr-FR" w:eastAsia="fr-FR"/>
        </w:rPr>
        <w:t>Convention on an Integrated Safety, Security and Service Approach at Football Matches and Other Sports Events / Convention sur une approche intégrée de la sécurité, de la sûreté et des services lors des matches de football et autres manifestations sportives (T-S4)</w:t>
      </w:r>
    </w:p>
    <w:p w14:paraId="21CE38C5" w14:textId="77777777" w:rsidR="00DF0453" w:rsidRPr="00DB585F" w:rsidRDefault="00DF0453" w:rsidP="00DF0453">
      <w:pPr>
        <w:ind w:right="144"/>
        <w:jc w:val="both"/>
        <w:rPr>
          <w:rFonts w:ascii="Tahoma" w:eastAsia="Times New Roman" w:hAnsi="Tahoma" w:cs="Tahoma"/>
          <w:bCs/>
          <w:szCs w:val="20"/>
          <w:lang w:eastAsia="fr-FR"/>
        </w:rPr>
      </w:pPr>
      <w:r w:rsidRPr="00DB585F">
        <w:rPr>
          <w:rFonts w:ascii="Tahoma" w:eastAsia="Times New Roman" w:hAnsi="Tahoma" w:cs="Tahoma"/>
          <w:bCs/>
          <w:szCs w:val="20"/>
          <w:lang w:eastAsia="fr-FR"/>
        </w:rPr>
        <w:t>Rodrigo</w:t>
      </w:r>
      <w:r w:rsidRPr="00DB585F">
        <w:rPr>
          <w:rFonts w:ascii="Tahoma" w:eastAsia="Times New Roman" w:hAnsi="Tahoma" w:cs="Tahoma"/>
          <w:bCs/>
          <w:szCs w:val="20"/>
          <w:lang w:eastAsia="fr-FR"/>
        </w:rPr>
        <w:tab/>
      </w:r>
      <w:r w:rsidRPr="00DB585F">
        <w:rPr>
          <w:rFonts w:ascii="Tahoma" w:eastAsia="Times New Roman" w:hAnsi="Tahoma" w:cs="Tahoma"/>
          <w:bCs/>
          <w:caps/>
          <w:szCs w:val="20"/>
          <w:lang w:eastAsia="fr-FR"/>
        </w:rPr>
        <w:t>Cavaleiro</w:t>
      </w:r>
      <w:r w:rsidRPr="00DB585F">
        <w:rPr>
          <w:rFonts w:ascii="Tahoma" w:eastAsia="Times New Roman" w:hAnsi="Tahoma" w:cs="Tahoma"/>
          <w:bCs/>
          <w:szCs w:val="20"/>
          <w:lang w:eastAsia="fr-FR"/>
        </w:rPr>
        <w:t>, Vice-chair</w:t>
      </w:r>
      <w:r w:rsidRPr="00DB585F">
        <w:rPr>
          <w:rFonts w:ascii="Times New Roman" w:eastAsia="Times New Roman" w:hAnsi="Times New Roman"/>
          <w:sz w:val="24"/>
          <w:szCs w:val="24"/>
          <w:lang w:eastAsia="fr-FR"/>
        </w:rPr>
        <w:t xml:space="preserve"> </w:t>
      </w:r>
      <w:r w:rsidRPr="00DB585F">
        <w:rPr>
          <w:rFonts w:ascii="Tahoma" w:eastAsia="Times New Roman" w:hAnsi="Tahoma" w:cs="Tahoma"/>
          <w:bCs/>
          <w:szCs w:val="20"/>
          <w:lang w:eastAsia="fr-FR"/>
        </w:rPr>
        <w:t xml:space="preserve">of the Committee on Safety and Security at Sports Events </w:t>
      </w:r>
    </w:p>
    <w:p w14:paraId="7F64A724" w14:textId="77777777" w:rsidR="00DF0453" w:rsidRPr="00DB585F" w:rsidRDefault="00DF0453" w:rsidP="00DF0453">
      <w:pPr>
        <w:ind w:right="144"/>
        <w:jc w:val="both"/>
        <w:rPr>
          <w:rFonts w:ascii="Tahoma" w:eastAsia="Times New Roman" w:hAnsi="Tahoma" w:cs="Tahoma"/>
          <w:b/>
          <w:szCs w:val="20"/>
          <w:lang w:eastAsia="fr-FR"/>
        </w:rPr>
      </w:pPr>
    </w:p>
    <w:p w14:paraId="536D1E84" w14:textId="77777777" w:rsidR="00DF0453" w:rsidRPr="00DB585F" w:rsidRDefault="00DF0453" w:rsidP="00DF0453">
      <w:pPr>
        <w:ind w:right="144"/>
        <w:jc w:val="both"/>
        <w:rPr>
          <w:rFonts w:ascii="Tahoma" w:eastAsia="Times New Roman" w:hAnsi="Tahoma" w:cs="Tahoma"/>
          <w:b/>
          <w:szCs w:val="20"/>
          <w:lang w:eastAsia="fr-FR"/>
        </w:rPr>
      </w:pPr>
    </w:p>
    <w:p w14:paraId="1C389355" w14:textId="77777777" w:rsidR="00DF0453" w:rsidRPr="00DB585F" w:rsidRDefault="00DF0453" w:rsidP="00DF0453">
      <w:pPr>
        <w:shd w:val="clear" w:color="auto" w:fill="BFBFBF"/>
        <w:ind w:right="144"/>
        <w:jc w:val="center"/>
        <w:rPr>
          <w:rFonts w:ascii="Tahoma" w:eastAsia="Times New Roman" w:hAnsi="Tahoma" w:cs="Tahoma"/>
          <w:b/>
          <w:caps/>
          <w:szCs w:val="20"/>
          <w:lang w:val="fr-FR" w:eastAsia="fr-FR"/>
        </w:rPr>
      </w:pPr>
      <w:r w:rsidRPr="00DB585F">
        <w:rPr>
          <w:rFonts w:ascii="Tahoma" w:eastAsia="Times New Roman" w:hAnsi="Tahoma" w:cs="Tahoma"/>
          <w:b/>
          <w:caps/>
          <w:szCs w:val="20"/>
          <w:lang w:val="fr-FR" w:eastAsia="fr-FR"/>
        </w:rPr>
        <w:t>YOUTH REPRESENTAIVES</w:t>
      </w:r>
    </w:p>
    <w:p w14:paraId="4178F481" w14:textId="77777777" w:rsidR="00DF0453" w:rsidRPr="00DB585F" w:rsidRDefault="00DF0453" w:rsidP="00DF0453">
      <w:pPr>
        <w:ind w:right="144"/>
        <w:jc w:val="center"/>
        <w:rPr>
          <w:rFonts w:ascii="Tahoma" w:eastAsia="Times New Roman" w:hAnsi="Tahoma" w:cs="Tahoma"/>
          <w:b/>
          <w:caps/>
          <w:szCs w:val="20"/>
          <w:lang w:val="fr-FR" w:eastAsia="fr-FR"/>
        </w:rPr>
      </w:pPr>
    </w:p>
    <w:p w14:paraId="5848BD6C" w14:textId="77777777" w:rsidR="00DF0453" w:rsidRPr="00DB585F" w:rsidRDefault="00DF0453" w:rsidP="00DF0453">
      <w:pPr>
        <w:shd w:val="clear" w:color="auto" w:fill="BFBFBF"/>
        <w:ind w:right="144"/>
        <w:jc w:val="center"/>
        <w:rPr>
          <w:rFonts w:ascii="Tahoma" w:eastAsia="Times New Roman" w:hAnsi="Tahoma" w:cs="Tahoma"/>
          <w:b/>
          <w:caps/>
          <w:szCs w:val="20"/>
          <w:lang w:val="fr-FR" w:eastAsia="fr-FR"/>
        </w:rPr>
      </w:pPr>
      <w:r w:rsidRPr="00DB585F">
        <w:rPr>
          <w:rFonts w:ascii="Tahoma" w:eastAsia="Times New Roman" w:hAnsi="Tahoma" w:cs="Tahoma"/>
          <w:b/>
          <w:caps/>
          <w:szCs w:val="20"/>
          <w:lang w:val="fr-FR" w:eastAsia="fr-FR"/>
        </w:rPr>
        <w:t>REPRESENTANTS DE LA JEUNESSE</w:t>
      </w:r>
    </w:p>
    <w:p w14:paraId="7997B9CA" w14:textId="77777777" w:rsidR="00DF0453" w:rsidRPr="00DB585F" w:rsidRDefault="00DF0453" w:rsidP="00DF0453">
      <w:pPr>
        <w:ind w:right="144"/>
        <w:jc w:val="both"/>
        <w:rPr>
          <w:rFonts w:ascii="Tahoma" w:eastAsia="Times New Roman" w:hAnsi="Tahoma" w:cs="Tahoma"/>
          <w:b/>
          <w:caps/>
          <w:szCs w:val="20"/>
          <w:lang w:val="fr-FR" w:eastAsia="fr-FR"/>
        </w:rPr>
      </w:pPr>
    </w:p>
    <w:p w14:paraId="4CBF6741"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Bulgaria / Bulgarie</w:t>
      </w:r>
    </w:p>
    <w:p w14:paraId="65E8FF9A"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Nora </w:t>
      </w:r>
      <w:r w:rsidRPr="00DB585F">
        <w:rPr>
          <w:rFonts w:ascii="Tahoma" w:eastAsia="Times New Roman" w:hAnsi="Tahoma" w:cs="Tahoma"/>
          <w:caps/>
          <w:szCs w:val="20"/>
          <w:lang w:val="hu-HU" w:eastAsia="fr-FR"/>
        </w:rPr>
        <w:t>Angelova</w:t>
      </w:r>
      <w:r w:rsidRPr="00DB585F">
        <w:rPr>
          <w:rFonts w:ascii="Tahoma" w:eastAsia="Times New Roman" w:hAnsi="Tahoma" w:cs="Tahoma"/>
          <w:szCs w:val="20"/>
          <w:lang w:val="hu-HU" w:eastAsia="fr-FR"/>
        </w:rPr>
        <w:tab/>
      </w:r>
    </w:p>
    <w:p w14:paraId="36A2B2BA" w14:textId="77777777" w:rsidR="00DF0453" w:rsidRPr="00DB585F" w:rsidRDefault="00DF0453" w:rsidP="00DF0453">
      <w:pPr>
        <w:contextualSpacing/>
        <w:rPr>
          <w:rFonts w:ascii="Tahoma" w:eastAsia="Times New Roman" w:hAnsi="Tahoma" w:cs="Tahoma"/>
          <w:b/>
          <w:bCs/>
          <w:szCs w:val="20"/>
          <w:lang w:val="hu-HU" w:eastAsia="fr-FR"/>
        </w:rPr>
      </w:pPr>
    </w:p>
    <w:p w14:paraId="1AAF661C"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Ireland / Irlande</w:t>
      </w:r>
    </w:p>
    <w:p w14:paraId="55ED0029"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Megan </w:t>
      </w:r>
      <w:r w:rsidRPr="00DB585F">
        <w:rPr>
          <w:rFonts w:ascii="Tahoma" w:eastAsia="Times New Roman" w:hAnsi="Tahoma" w:cs="Tahoma"/>
          <w:caps/>
          <w:szCs w:val="20"/>
          <w:lang w:val="hu-HU" w:eastAsia="fr-FR"/>
        </w:rPr>
        <w:t>Ronan</w:t>
      </w:r>
      <w:r w:rsidRPr="00DB585F">
        <w:rPr>
          <w:rFonts w:ascii="Tahoma" w:eastAsia="Times New Roman" w:hAnsi="Tahoma" w:cs="Tahoma"/>
          <w:szCs w:val="20"/>
          <w:lang w:val="hu-HU" w:eastAsia="fr-FR"/>
        </w:rPr>
        <w:tab/>
      </w:r>
    </w:p>
    <w:p w14:paraId="002C0362"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Department of Tourism, Culture, Arts, Gaeltacht, Sport and Media </w:t>
      </w:r>
    </w:p>
    <w:p w14:paraId="338A7BF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Public and Government Affairs Manager</w:t>
      </w:r>
    </w:p>
    <w:p w14:paraId="62C1FFB4" w14:textId="77777777" w:rsidR="00DF0453" w:rsidRPr="00DB585F" w:rsidRDefault="00DF0453" w:rsidP="00DF0453">
      <w:pPr>
        <w:contextualSpacing/>
        <w:rPr>
          <w:rFonts w:ascii="Tahoma" w:eastAsia="Times New Roman" w:hAnsi="Tahoma" w:cs="Tahoma"/>
          <w:szCs w:val="20"/>
          <w:lang w:val="hu-HU" w:eastAsia="fr-FR"/>
        </w:rPr>
      </w:pPr>
    </w:p>
    <w:p w14:paraId="477B903B"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San Marino / Saint-Marin</w:t>
      </w:r>
      <w:r w:rsidRPr="00DB585F">
        <w:rPr>
          <w:rFonts w:ascii="Tahoma" w:eastAsia="Times New Roman" w:hAnsi="Tahoma" w:cs="Tahoma"/>
          <w:b/>
          <w:bCs/>
          <w:szCs w:val="20"/>
          <w:lang w:val="hu-HU" w:eastAsia="fr-FR"/>
        </w:rPr>
        <w:tab/>
      </w:r>
    </w:p>
    <w:p w14:paraId="6A58FA3A"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Francesco </w:t>
      </w:r>
      <w:r w:rsidRPr="00DB585F">
        <w:rPr>
          <w:rFonts w:ascii="Tahoma" w:eastAsia="Times New Roman" w:hAnsi="Tahoma" w:cs="Tahoma"/>
          <w:caps/>
          <w:szCs w:val="20"/>
          <w:lang w:val="hu-HU" w:eastAsia="fr-FR"/>
        </w:rPr>
        <w:t>Sansovini</w:t>
      </w:r>
      <w:r w:rsidRPr="00DB585F">
        <w:rPr>
          <w:rFonts w:ascii="Tahoma" w:eastAsia="Times New Roman" w:hAnsi="Tahoma" w:cs="Tahoma"/>
          <w:szCs w:val="20"/>
          <w:lang w:val="hu-HU" w:eastAsia="fr-FR"/>
        </w:rPr>
        <w:tab/>
      </w:r>
    </w:p>
    <w:p w14:paraId="72847841"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San Marino Athletics Federation</w:t>
      </w:r>
      <w:r w:rsidRPr="00DB585F">
        <w:rPr>
          <w:rFonts w:ascii="Tahoma" w:eastAsia="Times New Roman" w:hAnsi="Tahoma" w:cs="Tahoma"/>
          <w:szCs w:val="20"/>
          <w:lang w:val="hu-HU" w:eastAsia="fr-FR"/>
        </w:rPr>
        <w:tab/>
      </w:r>
    </w:p>
    <w:p w14:paraId="5F06591C"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Athlete</w:t>
      </w:r>
    </w:p>
    <w:p w14:paraId="11957EFC" w14:textId="77777777" w:rsidR="00DF0453" w:rsidRPr="00DB585F" w:rsidRDefault="00DF0453" w:rsidP="00DF0453">
      <w:pPr>
        <w:contextualSpacing/>
        <w:rPr>
          <w:rFonts w:ascii="Tahoma" w:eastAsia="Times New Roman" w:hAnsi="Tahoma" w:cs="Tahoma"/>
          <w:szCs w:val="20"/>
          <w:lang w:val="hu-HU" w:eastAsia="fr-FR"/>
        </w:rPr>
      </w:pPr>
    </w:p>
    <w:p w14:paraId="2F354E08"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Sweden / Suède</w:t>
      </w:r>
    </w:p>
    <w:p w14:paraId="2AFF637F"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Amber </w:t>
      </w:r>
      <w:r w:rsidRPr="00DB585F">
        <w:rPr>
          <w:rFonts w:ascii="Tahoma" w:eastAsia="Times New Roman" w:hAnsi="Tahoma" w:cs="Tahoma"/>
          <w:caps/>
          <w:szCs w:val="20"/>
          <w:lang w:val="hu-HU" w:eastAsia="fr-FR"/>
        </w:rPr>
        <w:t>Widegren</w:t>
      </w:r>
      <w:r w:rsidRPr="00DB585F">
        <w:rPr>
          <w:rFonts w:ascii="Tahoma" w:eastAsia="Times New Roman" w:hAnsi="Tahoma" w:cs="Tahoma"/>
          <w:szCs w:val="20"/>
          <w:lang w:val="hu-HU" w:eastAsia="fr-FR"/>
        </w:rPr>
        <w:tab/>
      </w:r>
    </w:p>
    <w:p w14:paraId="2298C9C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Swedish Sports Confederation</w:t>
      </w:r>
      <w:r w:rsidRPr="00DB585F">
        <w:rPr>
          <w:rFonts w:ascii="Tahoma" w:eastAsia="Times New Roman" w:hAnsi="Tahoma" w:cs="Tahoma"/>
          <w:szCs w:val="20"/>
          <w:lang w:val="hu-HU" w:eastAsia="fr-FR"/>
        </w:rPr>
        <w:tab/>
      </w:r>
    </w:p>
    <w:p w14:paraId="5A813ABE" w14:textId="77777777" w:rsidR="00DF0453" w:rsidRPr="00DB585F" w:rsidRDefault="00DF0453" w:rsidP="00DF0453">
      <w:pPr>
        <w:contextualSpacing/>
        <w:rPr>
          <w:rFonts w:ascii="Tahoma" w:eastAsia="Times New Roman" w:hAnsi="Tahoma" w:cs="Tahoma"/>
          <w:b/>
          <w:bCs/>
          <w:szCs w:val="20"/>
          <w:lang w:eastAsia="fr-FR"/>
        </w:rPr>
      </w:pPr>
    </w:p>
    <w:p w14:paraId="2AB7835C" w14:textId="77777777" w:rsidR="00DF0453" w:rsidRPr="00DB585F" w:rsidRDefault="00DF0453" w:rsidP="00DF0453">
      <w:pPr>
        <w:contextualSpacing/>
        <w:rPr>
          <w:rFonts w:ascii="Tahoma" w:eastAsia="Times New Roman" w:hAnsi="Tahoma" w:cs="Tahoma"/>
          <w:b/>
          <w:szCs w:val="20"/>
          <w:lang w:val="hu-HU" w:eastAsia="fr-FR"/>
        </w:rPr>
      </w:pPr>
      <w:r w:rsidRPr="00DB585F">
        <w:rPr>
          <w:rFonts w:ascii="Tahoma" w:eastAsia="Times New Roman" w:hAnsi="Tahoma" w:cs="Tahoma"/>
          <w:b/>
          <w:bCs/>
          <w:szCs w:val="20"/>
          <w:lang w:eastAsia="fr-FR"/>
        </w:rPr>
        <w:t>Türkiye / Türkiye</w:t>
      </w:r>
    </w:p>
    <w:p w14:paraId="5D372F52"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Kasım </w:t>
      </w:r>
      <w:r w:rsidRPr="00DB585F">
        <w:rPr>
          <w:rFonts w:ascii="Tahoma" w:eastAsia="Times New Roman" w:hAnsi="Tahoma" w:cs="Tahoma"/>
          <w:bCs/>
          <w:caps/>
          <w:szCs w:val="20"/>
          <w:lang w:eastAsia="fr-FR"/>
        </w:rPr>
        <w:t>Kalayci</w:t>
      </w:r>
      <w:r w:rsidRPr="00DB585F">
        <w:rPr>
          <w:rFonts w:ascii="Tahoma" w:eastAsia="Times New Roman" w:hAnsi="Tahoma" w:cs="Tahoma"/>
          <w:bCs/>
          <w:szCs w:val="20"/>
          <w:lang w:eastAsia="fr-FR"/>
        </w:rPr>
        <w:tab/>
      </w:r>
    </w:p>
    <w:p w14:paraId="291F40E5"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Ministry of Youth and Sports</w:t>
      </w:r>
      <w:r w:rsidRPr="00DB585F">
        <w:rPr>
          <w:rFonts w:ascii="Tahoma" w:eastAsia="Times New Roman" w:hAnsi="Tahoma" w:cs="Tahoma"/>
          <w:bCs/>
          <w:szCs w:val="20"/>
          <w:lang w:eastAsia="fr-FR"/>
        </w:rPr>
        <w:tab/>
      </w:r>
    </w:p>
    <w:p w14:paraId="2F095E72"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Volunteer</w:t>
      </w:r>
    </w:p>
    <w:p w14:paraId="1578F94F" w14:textId="77777777" w:rsidR="00DF0453" w:rsidRPr="00DB585F" w:rsidRDefault="00DF0453" w:rsidP="00DF0453">
      <w:pPr>
        <w:rPr>
          <w:rFonts w:ascii="Tahoma" w:eastAsia="Times New Roman" w:hAnsi="Tahoma" w:cs="Tahoma"/>
          <w:b/>
          <w:szCs w:val="20"/>
          <w:lang w:eastAsia="fr-FR"/>
        </w:rPr>
      </w:pPr>
    </w:p>
    <w:p w14:paraId="5D010086"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 xml:space="preserve">Ukraine </w:t>
      </w:r>
    </w:p>
    <w:p w14:paraId="0A7DF0B2"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Yaroslava </w:t>
      </w:r>
      <w:r w:rsidRPr="00DB585F">
        <w:rPr>
          <w:rFonts w:ascii="Tahoma" w:eastAsia="Times New Roman" w:hAnsi="Tahoma" w:cs="Tahoma"/>
          <w:bCs/>
          <w:caps/>
          <w:szCs w:val="20"/>
          <w:lang w:eastAsia="fr-FR"/>
        </w:rPr>
        <w:t>Mahuchikh</w:t>
      </w:r>
    </w:p>
    <w:p w14:paraId="1C87923E"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Ministry of Education and Sport</w:t>
      </w:r>
    </w:p>
    <w:p w14:paraId="18020322"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World and Olympic Champion in athletics</w:t>
      </w:r>
    </w:p>
    <w:p w14:paraId="203EE215" w14:textId="77777777" w:rsidR="00DF0453" w:rsidRPr="00DB585F" w:rsidRDefault="00DF0453" w:rsidP="00DF0453">
      <w:pPr>
        <w:rPr>
          <w:rFonts w:ascii="Tahoma" w:eastAsia="Times New Roman" w:hAnsi="Tahoma" w:cs="Tahoma"/>
          <w:bCs/>
          <w:szCs w:val="20"/>
          <w:lang w:eastAsia="fr-FR"/>
        </w:rPr>
      </w:pPr>
    </w:p>
    <w:p w14:paraId="2773F1FC" w14:textId="77777777" w:rsidR="00DF0453" w:rsidRPr="00DB585F" w:rsidRDefault="00DF0453" w:rsidP="00DF0453">
      <w:pPr>
        <w:contextualSpacing/>
        <w:rPr>
          <w:rFonts w:ascii="Tahoma" w:eastAsia="Times New Roman" w:hAnsi="Tahoma" w:cs="Tahoma"/>
          <w:b/>
          <w:bCs/>
          <w:szCs w:val="20"/>
          <w:lang w:eastAsia="fr-FR"/>
        </w:rPr>
      </w:pPr>
      <w:r w:rsidRPr="00DB585F">
        <w:rPr>
          <w:rFonts w:ascii="Tahoma" w:eastAsia="Times New Roman" w:hAnsi="Tahoma" w:cs="Tahoma"/>
          <w:b/>
          <w:bCs/>
          <w:szCs w:val="20"/>
          <w:lang w:eastAsia="fr-FR"/>
        </w:rPr>
        <w:lastRenderedPageBreak/>
        <w:t>United Kingdom / Royaume-Uni</w:t>
      </w:r>
    </w:p>
    <w:p w14:paraId="2617066C"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Sara </w:t>
      </w:r>
      <w:r w:rsidRPr="00DB585F">
        <w:rPr>
          <w:rFonts w:ascii="Tahoma" w:eastAsia="Times New Roman" w:hAnsi="Tahoma" w:cs="Tahoma"/>
          <w:bCs/>
          <w:caps/>
          <w:szCs w:val="20"/>
          <w:lang w:eastAsia="fr-FR"/>
        </w:rPr>
        <w:t>Yasin</w:t>
      </w:r>
      <w:r w:rsidRPr="00DB585F">
        <w:rPr>
          <w:rFonts w:ascii="Tahoma" w:eastAsia="Times New Roman" w:hAnsi="Tahoma" w:cs="Tahoma"/>
          <w:bCs/>
          <w:szCs w:val="20"/>
          <w:lang w:eastAsia="fr-FR"/>
        </w:rPr>
        <w:tab/>
      </w:r>
    </w:p>
    <w:p w14:paraId="5C5E27B6"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Youth Sport Trust</w:t>
      </w:r>
      <w:r w:rsidRPr="00DB585F">
        <w:rPr>
          <w:rFonts w:ascii="Tahoma" w:eastAsia="Times New Roman" w:hAnsi="Tahoma" w:cs="Tahoma"/>
          <w:bCs/>
          <w:szCs w:val="20"/>
          <w:lang w:eastAsia="fr-FR"/>
        </w:rPr>
        <w:tab/>
      </w:r>
    </w:p>
    <w:p w14:paraId="23266017"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Member of the Youth Board</w:t>
      </w:r>
    </w:p>
    <w:p w14:paraId="12410635" w14:textId="77777777" w:rsidR="00DF0453" w:rsidRPr="00DB585F" w:rsidRDefault="00DF0453" w:rsidP="00DF0453">
      <w:pPr>
        <w:rPr>
          <w:rFonts w:ascii="Tahoma" w:eastAsia="Times New Roman" w:hAnsi="Tahoma" w:cs="Tahoma"/>
          <w:b/>
          <w:szCs w:val="20"/>
          <w:lang w:eastAsia="fr-FR"/>
        </w:rPr>
      </w:pPr>
    </w:p>
    <w:p w14:paraId="6397ED67" w14:textId="77777777" w:rsidR="00DF0453" w:rsidRPr="00611389" w:rsidRDefault="00DF0453" w:rsidP="00DF0453">
      <w:pPr>
        <w:rPr>
          <w:rFonts w:ascii="Tahoma" w:eastAsia="Times New Roman" w:hAnsi="Tahoma" w:cs="Tahoma"/>
          <w:b/>
          <w:szCs w:val="20"/>
          <w:lang w:val="fr-FR" w:eastAsia="fr-FR"/>
        </w:rPr>
      </w:pPr>
      <w:r w:rsidRPr="00611389">
        <w:rPr>
          <w:rFonts w:ascii="Tahoma" w:eastAsia="Times New Roman" w:hAnsi="Tahoma" w:cs="Tahoma"/>
          <w:b/>
          <w:szCs w:val="20"/>
          <w:lang w:val="fr-FR" w:eastAsia="fr-FR"/>
        </w:rPr>
        <w:t>European Non-Governmental Sports Organisation / Organisation européenne non gouvernementale des sports (ENGSO)</w:t>
      </w:r>
    </w:p>
    <w:p w14:paraId="567B7390"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Ugne </w:t>
      </w:r>
      <w:r w:rsidRPr="00DB585F">
        <w:rPr>
          <w:rFonts w:ascii="Tahoma" w:eastAsia="Times New Roman" w:hAnsi="Tahoma" w:cs="Tahoma"/>
          <w:caps/>
          <w:szCs w:val="20"/>
          <w:lang w:val="hu-HU" w:eastAsia="fr-FR"/>
        </w:rPr>
        <w:t>Chmeliauskaite</w:t>
      </w:r>
      <w:r w:rsidRPr="00DB585F">
        <w:rPr>
          <w:rFonts w:ascii="Tahoma" w:eastAsia="Times New Roman" w:hAnsi="Tahoma" w:cs="Tahoma"/>
          <w:szCs w:val="20"/>
          <w:lang w:val="hu-HU" w:eastAsia="fr-FR"/>
        </w:rPr>
        <w:tab/>
      </w:r>
    </w:p>
    <w:p w14:paraId="590D51C6"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Chair of ENGSO Youth</w:t>
      </w:r>
    </w:p>
    <w:p w14:paraId="6F06F96F" w14:textId="77777777" w:rsidR="00DF0453" w:rsidRPr="00DB585F" w:rsidRDefault="00DF0453" w:rsidP="00DF0453">
      <w:pPr>
        <w:contextualSpacing/>
        <w:rPr>
          <w:rFonts w:ascii="Tahoma" w:eastAsia="Times New Roman" w:hAnsi="Tahoma" w:cs="Tahoma"/>
          <w:szCs w:val="20"/>
          <w:lang w:val="hu-HU" w:eastAsia="fr-FR"/>
        </w:rPr>
      </w:pPr>
    </w:p>
    <w:p w14:paraId="799C15BA"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European University Sports Association (EUSA)</w:t>
      </w:r>
    </w:p>
    <w:p w14:paraId="73FA6AE4"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Klea </w:t>
      </w:r>
      <w:r w:rsidRPr="00DB585F">
        <w:rPr>
          <w:rFonts w:ascii="Tahoma" w:eastAsia="Times New Roman" w:hAnsi="Tahoma" w:cs="Tahoma"/>
          <w:caps/>
          <w:szCs w:val="20"/>
          <w:lang w:val="hu-HU" w:eastAsia="fr-FR"/>
        </w:rPr>
        <w:t>Taipllari</w:t>
      </w:r>
      <w:r w:rsidRPr="00DB585F">
        <w:rPr>
          <w:rFonts w:ascii="Tahoma" w:eastAsia="Times New Roman" w:hAnsi="Tahoma" w:cs="Tahoma"/>
          <w:szCs w:val="20"/>
          <w:lang w:val="hu-HU" w:eastAsia="fr-FR"/>
        </w:rPr>
        <w:tab/>
      </w:r>
    </w:p>
    <w:p w14:paraId="68E3A370"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Executive Committee Member</w:t>
      </w:r>
    </w:p>
    <w:p w14:paraId="0001EE36" w14:textId="77777777" w:rsidR="00DF0453" w:rsidRPr="00DB585F" w:rsidRDefault="00DF0453" w:rsidP="00DF0453">
      <w:pPr>
        <w:contextualSpacing/>
        <w:rPr>
          <w:rFonts w:ascii="Tahoma" w:eastAsia="Times New Roman" w:hAnsi="Tahoma" w:cs="Tahoma"/>
          <w:szCs w:val="20"/>
          <w:lang w:val="hu-HU" w:eastAsia="fr-FR"/>
        </w:rPr>
      </w:pPr>
    </w:p>
    <w:p w14:paraId="651C3E05"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Centre for Sport and Human Rights</w:t>
      </w:r>
      <w:r w:rsidRPr="00DB585F">
        <w:rPr>
          <w:rFonts w:ascii="Times New Roman" w:eastAsia="Times New Roman" w:hAnsi="Times New Roman"/>
          <w:sz w:val="24"/>
          <w:szCs w:val="24"/>
          <w:lang w:val="fr-FR" w:eastAsia="fr-FR"/>
        </w:rPr>
        <w:t xml:space="preserve"> / </w:t>
      </w:r>
      <w:r w:rsidRPr="00DB585F">
        <w:rPr>
          <w:rFonts w:ascii="Tahoma" w:eastAsia="Times New Roman" w:hAnsi="Tahoma" w:cs="Tahoma"/>
          <w:b/>
          <w:szCs w:val="20"/>
          <w:lang w:val="fr-FR" w:eastAsia="fr-FR"/>
        </w:rPr>
        <w:t>Centre pour le Sport et les Droits de l'Homme</w:t>
      </w:r>
    </w:p>
    <w:p w14:paraId="07842CB3"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Marie </w:t>
      </w:r>
      <w:r w:rsidRPr="00DB585F">
        <w:rPr>
          <w:rFonts w:ascii="Tahoma" w:eastAsia="Times New Roman" w:hAnsi="Tahoma" w:cs="Tahoma"/>
          <w:caps/>
          <w:szCs w:val="20"/>
          <w:lang w:val="hu-HU" w:eastAsia="fr-FR"/>
        </w:rPr>
        <w:t>Porchet</w:t>
      </w:r>
      <w:r w:rsidRPr="00DB585F">
        <w:rPr>
          <w:rFonts w:ascii="Tahoma" w:eastAsia="Times New Roman" w:hAnsi="Tahoma" w:cs="Tahoma"/>
          <w:szCs w:val="20"/>
          <w:lang w:val="hu-HU" w:eastAsia="fr-FR"/>
        </w:rPr>
        <w:tab/>
      </w:r>
    </w:p>
    <w:p w14:paraId="74B3790F"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Programmes and Partnerships Coordinator</w:t>
      </w:r>
    </w:p>
    <w:p w14:paraId="243830D5" w14:textId="77777777" w:rsidR="00DF0453" w:rsidRPr="00DB585F" w:rsidRDefault="00DF0453" w:rsidP="00DF0453">
      <w:pPr>
        <w:contextualSpacing/>
        <w:rPr>
          <w:rFonts w:ascii="Tahoma" w:eastAsia="Times New Roman" w:hAnsi="Tahoma" w:cs="Tahoma"/>
          <w:b/>
          <w:bCs/>
          <w:szCs w:val="20"/>
          <w:lang w:val="hu-HU" w:eastAsia="fr-FR"/>
        </w:rPr>
      </w:pPr>
    </w:p>
    <w:p w14:paraId="1AB622F0"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Play the Game</w:t>
      </w:r>
      <w:r w:rsidRPr="00DB585F">
        <w:rPr>
          <w:rFonts w:ascii="Tahoma" w:eastAsia="Times New Roman" w:hAnsi="Tahoma" w:cs="Tahoma"/>
          <w:b/>
          <w:bCs/>
          <w:szCs w:val="20"/>
          <w:lang w:val="hu-HU" w:eastAsia="fr-FR"/>
        </w:rPr>
        <w:tab/>
      </w:r>
    </w:p>
    <w:p w14:paraId="58671692"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Nathalie</w:t>
      </w:r>
      <w:r w:rsidRPr="00DB585F">
        <w:rPr>
          <w:rFonts w:ascii="Tahoma" w:eastAsia="Times New Roman" w:hAnsi="Tahoma" w:cs="Tahoma"/>
          <w:szCs w:val="20"/>
          <w:lang w:val="hu-HU" w:eastAsia="fr-FR"/>
        </w:rPr>
        <w:tab/>
        <w:t xml:space="preserve"> </w:t>
      </w:r>
      <w:r w:rsidRPr="00DB585F">
        <w:rPr>
          <w:rFonts w:ascii="Tahoma" w:eastAsia="Times New Roman" w:hAnsi="Tahoma" w:cs="Tahoma"/>
          <w:caps/>
          <w:szCs w:val="20"/>
          <w:lang w:val="hu-HU" w:eastAsia="fr-FR"/>
        </w:rPr>
        <w:t>Zahle</w:t>
      </w:r>
      <w:r w:rsidRPr="00DB585F">
        <w:rPr>
          <w:rFonts w:ascii="Tahoma" w:eastAsia="Times New Roman" w:hAnsi="Tahoma" w:cs="Tahoma"/>
          <w:szCs w:val="20"/>
          <w:lang w:val="hu-HU" w:eastAsia="fr-FR"/>
        </w:rPr>
        <w:tab/>
      </w:r>
    </w:p>
    <w:p w14:paraId="05D9C086"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Junior Analyst</w:t>
      </w:r>
    </w:p>
    <w:p w14:paraId="0DBB9439" w14:textId="77777777" w:rsidR="00DF0453" w:rsidRPr="00DB585F" w:rsidRDefault="00DF0453" w:rsidP="00DF0453">
      <w:pPr>
        <w:contextualSpacing/>
        <w:rPr>
          <w:rFonts w:ascii="Tahoma" w:eastAsia="Times New Roman" w:hAnsi="Tahoma" w:cs="Tahoma"/>
          <w:szCs w:val="20"/>
          <w:lang w:val="hu-HU" w:eastAsia="fr-FR"/>
        </w:rPr>
      </w:pPr>
    </w:p>
    <w:p w14:paraId="70320361" w14:textId="77777777" w:rsidR="00DF0453" w:rsidRPr="00DB585F" w:rsidRDefault="00DF0453" w:rsidP="00DF0453">
      <w:pPr>
        <w:contextualSpacing/>
        <w:rPr>
          <w:rFonts w:ascii="Tahoma" w:eastAsia="Times New Roman" w:hAnsi="Tahoma" w:cs="Tahoma"/>
          <w:b/>
          <w:bCs/>
          <w:szCs w:val="20"/>
          <w:lang w:val="hu-HU" w:eastAsia="fr-FR"/>
        </w:rPr>
      </w:pPr>
      <w:r w:rsidRPr="00DB585F">
        <w:rPr>
          <w:rFonts w:ascii="Tahoma" w:eastAsia="Times New Roman" w:hAnsi="Tahoma" w:cs="Tahoma"/>
          <w:b/>
          <w:bCs/>
          <w:szCs w:val="20"/>
          <w:lang w:val="hu-HU" w:eastAsia="fr-FR"/>
        </w:rPr>
        <w:t>Rugby Europe</w:t>
      </w:r>
      <w:r w:rsidRPr="00DB585F">
        <w:rPr>
          <w:rFonts w:ascii="Tahoma" w:eastAsia="Times New Roman" w:hAnsi="Tahoma" w:cs="Tahoma"/>
          <w:b/>
          <w:bCs/>
          <w:szCs w:val="20"/>
          <w:lang w:val="hu-HU" w:eastAsia="fr-FR"/>
        </w:rPr>
        <w:tab/>
      </w:r>
    </w:p>
    <w:p w14:paraId="49B894AD"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Antoine</w:t>
      </w:r>
      <w:r w:rsidRPr="00DB585F">
        <w:rPr>
          <w:rFonts w:ascii="Tahoma" w:eastAsia="Times New Roman" w:hAnsi="Tahoma" w:cs="Tahoma"/>
          <w:szCs w:val="20"/>
          <w:lang w:val="hu-HU" w:eastAsia="fr-FR"/>
        </w:rPr>
        <w:tab/>
      </w:r>
      <w:r w:rsidRPr="00DB585F">
        <w:rPr>
          <w:rFonts w:ascii="Tahoma" w:eastAsia="Times New Roman" w:hAnsi="Tahoma" w:cs="Tahoma"/>
          <w:caps/>
          <w:szCs w:val="20"/>
          <w:lang w:val="hu-HU" w:eastAsia="fr-FR"/>
        </w:rPr>
        <w:t>Spillmann</w:t>
      </w:r>
      <w:r w:rsidRPr="00DB585F">
        <w:rPr>
          <w:rFonts w:ascii="Tahoma" w:eastAsia="Times New Roman" w:hAnsi="Tahoma" w:cs="Tahoma"/>
          <w:szCs w:val="20"/>
          <w:lang w:val="hu-HU" w:eastAsia="fr-FR"/>
        </w:rPr>
        <w:tab/>
      </w:r>
    </w:p>
    <w:p w14:paraId="492C952D"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Finance &amp; Corporate Intern</w:t>
      </w:r>
    </w:p>
    <w:p w14:paraId="4E63C181" w14:textId="77777777" w:rsidR="00DF0453" w:rsidRPr="00DB585F" w:rsidRDefault="00DF0453" w:rsidP="00DF0453">
      <w:pPr>
        <w:contextualSpacing/>
        <w:rPr>
          <w:rFonts w:ascii="Tahoma" w:eastAsia="Times New Roman" w:hAnsi="Tahoma" w:cs="Tahoma"/>
          <w:szCs w:val="20"/>
          <w:lang w:val="hu-HU" w:eastAsia="fr-FR"/>
        </w:rPr>
      </w:pPr>
    </w:p>
    <w:p w14:paraId="640349C1"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International Sport and Culture Association / Association Internationale du Sport et de la Culture (ISCA)</w:t>
      </w:r>
    </w:p>
    <w:p w14:paraId="6D314D6C"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 xml:space="preserve">Mariana </w:t>
      </w:r>
      <w:r w:rsidRPr="00DB585F">
        <w:rPr>
          <w:rFonts w:ascii="Tahoma" w:eastAsia="Times New Roman" w:hAnsi="Tahoma" w:cs="Tahoma"/>
          <w:caps/>
          <w:szCs w:val="20"/>
          <w:lang w:val="hu-HU" w:eastAsia="fr-FR"/>
        </w:rPr>
        <w:t>Saldanha</w:t>
      </w:r>
      <w:r w:rsidRPr="00DB585F">
        <w:rPr>
          <w:rFonts w:ascii="Tahoma" w:eastAsia="Times New Roman" w:hAnsi="Tahoma" w:cs="Tahoma"/>
          <w:szCs w:val="20"/>
          <w:lang w:val="hu-HU" w:eastAsia="fr-FR"/>
        </w:rPr>
        <w:tab/>
      </w:r>
    </w:p>
    <w:p w14:paraId="1774200C" w14:textId="77777777" w:rsidR="00DF0453" w:rsidRPr="00DB585F" w:rsidRDefault="00DF0453" w:rsidP="00DF0453">
      <w:pPr>
        <w:contextualSpacing/>
        <w:rPr>
          <w:rFonts w:ascii="Tahoma" w:eastAsia="Times New Roman" w:hAnsi="Tahoma" w:cs="Tahoma"/>
          <w:szCs w:val="20"/>
          <w:lang w:val="hu-HU" w:eastAsia="fr-FR"/>
        </w:rPr>
      </w:pPr>
      <w:r w:rsidRPr="00DB585F">
        <w:rPr>
          <w:rFonts w:ascii="Tahoma" w:eastAsia="Times New Roman" w:hAnsi="Tahoma" w:cs="Tahoma"/>
          <w:szCs w:val="20"/>
          <w:lang w:val="hu-HU" w:eastAsia="fr-FR"/>
        </w:rPr>
        <w:t>Youth Worker</w:t>
      </w:r>
    </w:p>
    <w:p w14:paraId="5CFE30EB" w14:textId="77777777" w:rsidR="00DF0453" w:rsidRPr="00DB585F" w:rsidRDefault="00DF0453" w:rsidP="00DF0453">
      <w:pPr>
        <w:contextualSpacing/>
        <w:rPr>
          <w:rFonts w:ascii="Tahoma" w:eastAsia="Times New Roman" w:hAnsi="Tahoma" w:cs="Tahoma"/>
          <w:szCs w:val="20"/>
          <w:lang w:val="hu-HU" w:eastAsia="fr-FR"/>
        </w:rPr>
      </w:pPr>
    </w:p>
    <w:p w14:paraId="1EA788EE" w14:textId="77777777" w:rsidR="00DF0453" w:rsidRPr="00DB585F" w:rsidRDefault="00DF0453" w:rsidP="00DF0453">
      <w:pPr>
        <w:contextualSpacing/>
        <w:rPr>
          <w:rFonts w:ascii="Tahoma" w:eastAsia="Times New Roman" w:hAnsi="Tahoma" w:cs="Tahoma"/>
          <w:szCs w:val="20"/>
          <w:lang w:val="hu-HU" w:eastAsia="fr-FR"/>
        </w:rPr>
      </w:pPr>
    </w:p>
    <w:p w14:paraId="1C3CD8F9" w14:textId="77777777" w:rsidR="00DF0453" w:rsidRPr="00DB585F" w:rsidRDefault="00DF0453" w:rsidP="00DF0453">
      <w:pPr>
        <w:shd w:val="clear" w:color="auto" w:fill="BFBFBF"/>
        <w:ind w:right="144"/>
        <w:jc w:val="center"/>
        <w:rPr>
          <w:rFonts w:ascii="Tahoma" w:eastAsia="Times New Roman" w:hAnsi="Tahoma" w:cs="Tahoma"/>
          <w:b/>
          <w:caps/>
          <w:szCs w:val="20"/>
          <w:lang w:eastAsia="fr-FR"/>
        </w:rPr>
      </w:pPr>
      <w:r w:rsidRPr="00DB585F">
        <w:rPr>
          <w:rFonts w:ascii="Tahoma" w:eastAsia="Times New Roman" w:hAnsi="Tahoma" w:cs="Tahoma"/>
          <w:b/>
          <w:caps/>
          <w:szCs w:val="20"/>
          <w:lang w:eastAsia="fr-FR"/>
        </w:rPr>
        <w:t xml:space="preserve">SPORTS MOVEMENT AND OTHER ORGANISATIONS INVOLVED IN SPORT </w:t>
      </w:r>
    </w:p>
    <w:p w14:paraId="655C7902" w14:textId="77777777" w:rsidR="00DF0453" w:rsidRPr="00DB585F" w:rsidRDefault="00DF0453" w:rsidP="00DF0453">
      <w:pPr>
        <w:ind w:right="144"/>
        <w:jc w:val="center"/>
        <w:rPr>
          <w:rFonts w:ascii="Tahoma" w:eastAsia="Times New Roman" w:hAnsi="Tahoma" w:cs="Tahoma"/>
          <w:b/>
          <w:caps/>
          <w:szCs w:val="20"/>
          <w:lang w:eastAsia="fr-FR"/>
        </w:rPr>
      </w:pPr>
    </w:p>
    <w:p w14:paraId="279B368B" w14:textId="77777777" w:rsidR="00DF0453" w:rsidRPr="00DB585F" w:rsidRDefault="00DF0453" w:rsidP="00DF0453">
      <w:pPr>
        <w:shd w:val="clear" w:color="auto" w:fill="BFBFBF"/>
        <w:ind w:right="144"/>
        <w:jc w:val="center"/>
        <w:rPr>
          <w:rFonts w:ascii="Tahoma" w:eastAsia="Times New Roman" w:hAnsi="Tahoma" w:cs="Tahoma"/>
          <w:b/>
          <w:caps/>
          <w:szCs w:val="20"/>
          <w:lang w:val="fr-FR" w:eastAsia="fr-FR"/>
        </w:rPr>
      </w:pPr>
      <w:bookmarkStart w:id="21" w:name="_Hlk127982211"/>
      <w:r w:rsidRPr="00DB585F">
        <w:rPr>
          <w:rFonts w:ascii="Tahoma" w:eastAsia="Times New Roman" w:hAnsi="Tahoma" w:cs="Tahoma"/>
          <w:b/>
          <w:caps/>
          <w:szCs w:val="20"/>
          <w:lang w:val="fr-FR" w:eastAsia="fr-FR"/>
        </w:rPr>
        <w:t>MOUVEMENT SPORTIF ET AUTRES ORGANISATONS IMPLIQUEES DANS LE SPORT</w:t>
      </w:r>
    </w:p>
    <w:bookmarkEnd w:id="21"/>
    <w:p w14:paraId="08882CCB" w14:textId="77777777" w:rsidR="00DF0453" w:rsidRPr="00DB585F" w:rsidRDefault="00DF0453" w:rsidP="00DF0453">
      <w:pPr>
        <w:rPr>
          <w:rFonts w:ascii="Tahoma" w:eastAsia="Times New Roman" w:hAnsi="Tahoma" w:cs="Tahoma"/>
          <w:b/>
          <w:szCs w:val="20"/>
          <w:lang w:val="fr-FR" w:eastAsia="fr-FR"/>
        </w:rPr>
      </w:pPr>
    </w:p>
    <w:p w14:paraId="6B2B275C" w14:textId="77777777" w:rsidR="00DF0453" w:rsidRPr="00DB585F" w:rsidRDefault="00DF0453" w:rsidP="00DF0453">
      <w:pPr>
        <w:rPr>
          <w:rFonts w:ascii="Tahoma" w:eastAsia="Times New Roman" w:hAnsi="Tahoma" w:cs="Tahoma"/>
          <w:b/>
          <w:szCs w:val="20"/>
          <w:lang w:val="fr-FR" w:eastAsia="fr-FR"/>
        </w:rPr>
      </w:pPr>
    </w:p>
    <w:p w14:paraId="7191D66D" w14:textId="77777777" w:rsidR="00DF0453" w:rsidRPr="00DB585F" w:rsidRDefault="00DF0453" w:rsidP="00F72867">
      <w:pPr>
        <w:numPr>
          <w:ilvl w:val="0"/>
          <w:numId w:val="3"/>
        </w:numPr>
        <w:ind w:left="284" w:hanging="284"/>
        <w:rPr>
          <w:rFonts w:ascii="Tahoma" w:eastAsia="Times New Roman" w:hAnsi="Tahoma" w:cs="Tahoma"/>
          <w:b/>
          <w:szCs w:val="20"/>
          <w:lang w:val="fr-FR" w:eastAsia="fr-FR"/>
        </w:rPr>
      </w:pPr>
      <w:r w:rsidRPr="00DB585F">
        <w:rPr>
          <w:rFonts w:ascii="Tahoma" w:eastAsia="Times New Roman" w:hAnsi="Tahoma" w:cs="Tahoma"/>
          <w:b/>
          <w:szCs w:val="20"/>
          <w:lang w:val="fr-FR" w:eastAsia="fr-FR"/>
        </w:rPr>
        <w:t>Specialised Agencies and Sports Organisations /Agences spécialisées et organisations sportives</w:t>
      </w:r>
    </w:p>
    <w:p w14:paraId="02DC03EB" w14:textId="77777777" w:rsidR="00DF0453" w:rsidRPr="00DB585F" w:rsidRDefault="00DF0453" w:rsidP="00DF0453">
      <w:pPr>
        <w:rPr>
          <w:rFonts w:ascii="Tahoma" w:eastAsia="Times New Roman" w:hAnsi="Tahoma" w:cs="Tahoma"/>
          <w:b/>
          <w:szCs w:val="20"/>
          <w:lang w:val="fr-FR" w:eastAsia="fr-FR"/>
        </w:rPr>
      </w:pPr>
    </w:p>
    <w:p w14:paraId="4D8F0CA3" w14:textId="77777777" w:rsidR="00DF0453" w:rsidRPr="00DB585F" w:rsidRDefault="00DF0453" w:rsidP="00DF0453">
      <w:pPr>
        <w:jc w:val="both"/>
        <w:rPr>
          <w:rFonts w:ascii="Tahoma" w:eastAsia="Times New Roman" w:hAnsi="Tahoma" w:cs="Tahoma"/>
          <w:b/>
          <w:bCs/>
          <w:szCs w:val="20"/>
          <w:lang w:eastAsia="fr-FR"/>
        </w:rPr>
      </w:pPr>
      <w:r w:rsidRPr="00DB585F">
        <w:rPr>
          <w:rFonts w:ascii="Tahoma" w:eastAsia="Times New Roman" w:hAnsi="Tahoma" w:cs="Tahoma"/>
          <w:b/>
          <w:bCs/>
          <w:szCs w:val="20"/>
          <w:lang w:eastAsia="fr-FR"/>
        </w:rPr>
        <w:t>World Anti-Doping Agency (WADA) / Agende mondiale antidopage (AMA)</w:t>
      </w:r>
    </w:p>
    <w:p w14:paraId="03E4A0E3" w14:textId="77777777" w:rsidR="00DF0453" w:rsidRPr="00DB585F" w:rsidRDefault="00DF0453" w:rsidP="00DF0453">
      <w:pPr>
        <w:jc w:val="both"/>
        <w:rPr>
          <w:rFonts w:ascii="Tahoma" w:eastAsia="Times New Roman" w:hAnsi="Tahoma" w:cs="Tahoma"/>
          <w:szCs w:val="20"/>
          <w:lang w:eastAsia="fr-FR"/>
        </w:rPr>
      </w:pPr>
      <w:r w:rsidRPr="00DB585F">
        <w:rPr>
          <w:rFonts w:ascii="Tahoma" w:eastAsia="Times New Roman" w:hAnsi="Tahoma" w:cs="Tahoma"/>
          <w:szCs w:val="20"/>
          <w:lang w:eastAsia="fr-FR"/>
        </w:rPr>
        <w:t xml:space="preserve">Witold </w:t>
      </w:r>
      <w:r w:rsidRPr="00DB585F">
        <w:rPr>
          <w:rFonts w:ascii="Tahoma" w:eastAsia="Times New Roman" w:hAnsi="Tahoma" w:cs="Tahoma"/>
          <w:caps/>
          <w:szCs w:val="20"/>
          <w:lang w:eastAsia="fr-FR"/>
        </w:rPr>
        <w:t>Bańka</w:t>
      </w:r>
      <w:r w:rsidRPr="00DB585F">
        <w:rPr>
          <w:rFonts w:ascii="Tahoma" w:eastAsia="Times New Roman" w:hAnsi="Tahoma" w:cs="Tahoma"/>
          <w:szCs w:val="20"/>
          <w:lang w:eastAsia="fr-FR"/>
        </w:rPr>
        <w:t>, President</w:t>
      </w:r>
    </w:p>
    <w:p w14:paraId="74FCDC82" w14:textId="77777777" w:rsidR="00DF0453" w:rsidRPr="00DB585F" w:rsidRDefault="00DF0453" w:rsidP="00DF0453">
      <w:pPr>
        <w:jc w:val="both"/>
        <w:rPr>
          <w:rFonts w:ascii="Tahoma" w:eastAsia="Times New Roman" w:hAnsi="Tahoma" w:cs="Tahoma"/>
          <w:szCs w:val="20"/>
          <w:lang w:eastAsia="fr-FR"/>
        </w:rPr>
      </w:pPr>
      <w:r w:rsidRPr="00DB585F">
        <w:rPr>
          <w:rFonts w:ascii="Tahoma" w:eastAsia="Times New Roman" w:hAnsi="Tahoma" w:cs="Tahoma"/>
          <w:szCs w:val="20"/>
          <w:lang w:eastAsia="fr-FR"/>
        </w:rPr>
        <w:t xml:space="preserve">Olivier </w:t>
      </w:r>
      <w:r w:rsidRPr="00DB585F">
        <w:rPr>
          <w:rFonts w:ascii="Tahoma" w:eastAsia="Times New Roman" w:hAnsi="Tahoma" w:cs="Tahoma"/>
          <w:caps/>
          <w:szCs w:val="20"/>
          <w:lang w:eastAsia="fr-FR"/>
        </w:rPr>
        <w:t>Niggli</w:t>
      </w:r>
      <w:r w:rsidRPr="00DB585F">
        <w:rPr>
          <w:rFonts w:ascii="Tahoma" w:eastAsia="Times New Roman" w:hAnsi="Tahoma" w:cs="Tahoma"/>
          <w:szCs w:val="20"/>
          <w:lang w:eastAsia="fr-FR"/>
        </w:rPr>
        <w:t>, Director General</w:t>
      </w:r>
    </w:p>
    <w:p w14:paraId="23A46256" w14:textId="77777777" w:rsidR="00DF0453" w:rsidRPr="00DB585F" w:rsidRDefault="00DF0453" w:rsidP="00DF0453">
      <w:pPr>
        <w:jc w:val="both"/>
        <w:rPr>
          <w:rFonts w:ascii="Times New Roman" w:eastAsia="Times New Roman" w:hAnsi="Times New Roman"/>
          <w:sz w:val="24"/>
          <w:szCs w:val="24"/>
          <w:lang w:eastAsia="fr-FR"/>
        </w:rPr>
      </w:pPr>
      <w:r w:rsidRPr="00DB585F">
        <w:rPr>
          <w:rFonts w:ascii="Tahoma" w:eastAsia="Times New Roman" w:hAnsi="Tahoma" w:cs="Tahoma"/>
          <w:szCs w:val="20"/>
          <w:lang w:eastAsia="fr-FR"/>
        </w:rPr>
        <w:t xml:space="preserve">Rafal </w:t>
      </w:r>
      <w:r w:rsidRPr="00DB585F">
        <w:rPr>
          <w:rFonts w:ascii="Tahoma" w:eastAsia="Times New Roman" w:hAnsi="Tahoma" w:cs="Tahoma"/>
          <w:caps/>
          <w:szCs w:val="20"/>
          <w:lang w:eastAsia="fr-FR"/>
        </w:rPr>
        <w:t>Piechota</w:t>
      </w:r>
      <w:r w:rsidRPr="00DB585F">
        <w:rPr>
          <w:rFonts w:ascii="Tahoma" w:eastAsia="Times New Roman" w:hAnsi="Tahoma" w:cs="Tahoma"/>
          <w:szCs w:val="20"/>
          <w:lang w:eastAsia="fr-FR"/>
        </w:rPr>
        <w:t>, Director, Office of the President</w:t>
      </w:r>
      <w:r w:rsidRPr="00DB585F">
        <w:rPr>
          <w:rFonts w:ascii="Times New Roman" w:eastAsia="Times New Roman" w:hAnsi="Times New Roman"/>
          <w:sz w:val="24"/>
          <w:szCs w:val="24"/>
          <w:lang w:eastAsia="fr-FR"/>
        </w:rPr>
        <w:t xml:space="preserve"> </w:t>
      </w:r>
    </w:p>
    <w:p w14:paraId="745D4180" w14:textId="77777777" w:rsidR="00DF0453" w:rsidRPr="00DB585F" w:rsidRDefault="00DF0453" w:rsidP="00DF0453">
      <w:pPr>
        <w:jc w:val="both"/>
        <w:rPr>
          <w:rFonts w:ascii="Tahoma" w:eastAsia="Times New Roman" w:hAnsi="Tahoma" w:cs="Tahoma"/>
          <w:b/>
          <w:bCs/>
          <w:szCs w:val="20"/>
          <w:lang w:eastAsia="fr-FR"/>
        </w:rPr>
      </w:pPr>
    </w:p>
    <w:p w14:paraId="38A6B78C" w14:textId="77777777" w:rsidR="00DF0453" w:rsidRPr="00DB585F" w:rsidRDefault="00DF0453" w:rsidP="00F72867">
      <w:pPr>
        <w:keepNext/>
        <w:numPr>
          <w:ilvl w:val="0"/>
          <w:numId w:val="3"/>
        </w:numPr>
        <w:ind w:left="284" w:hanging="284"/>
        <w:rPr>
          <w:rFonts w:ascii="Tahoma" w:eastAsia="Times New Roman" w:hAnsi="Tahoma" w:cs="Tahoma"/>
          <w:b/>
          <w:szCs w:val="20"/>
          <w:lang w:eastAsia="fr-FR"/>
        </w:rPr>
      </w:pPr>
      <w:r w:rsidRPr="00DB585F">
        <w:rPr>
          <w:rFonts w:ascii="Tahoma" w:eastAsia="Times New Roman" w:hAnsi="Tahoma" w:cs="Tahoma"/>
          <w:b/>
          <w:szCs w:val="20"/>
          <w:lang w:eastAsia="fr-FR"/>
        </w:rPr>
        <w:t>Members of the Consultative Committee of the Enlarged Partial Agreement on Sport (EPAS) / Membres du Comité consultatif de l’Accord partiel élargi sur le sport (APES)</w:t>
      </w:r>
    </w:p>
    <w:p w14:paraId="6EDC4D00" w14:textId="77777777" w:rsidR="00DF0453" w:rsidRPr="00DB585F" w:rsidRDefault="00DF0453" w:rsidP="00DF0453">
      <w:pPr>
        <w:keepNext/>
        <w:rPr>
          <w:rFonts w:ascii="Tahoma" w:eastAsia="Times New Roman" w:hAnsi="Tahoma" w:cs="Tahoma"/>
          <w:b/>
          <w:szCs w:val="20"/>
          <w:lang w:eastAsia="fr-FR"/>
        </w:rPr>
      </w:pPr>
    </w:p>
    <w:p w14:paraId="1482DC5C"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Centre for Sport and Human Rights</w:t>
      </w:r>
      <w:r w:rsidRPr="00DB585F">
        <w:rPr>
          <w:rFonts w:ascii="Times New Roman" w:eastAsia="Times New Roman" w:hAnsi="Times New Roman"/>
          <w:sz w:val="24"/>
          <w:szCs w:val="24"/>
          <w:lang w:val="fr-FR" w:eastAsia="fr-FR"/>
        </w:rPr>
        <w:t xml:space="preserve"> / </w:t>
      </w:r>
      <w:r w:rsidRPr="00DB585F">
        <w:rPr>
          <w:rFonts w:ascii="Tahoma" w:eastAsia="Times New Roman" w:hAnsi="Tahoma" w:cs="Tahoma"/>
          <w:b/>
          <w:szCs w:val="20"/>
          <w:lang w:val="fr-FR" w:eastAsia="fr-FR"/>
        </w:rPr>
        <w:t>Centre pour le Sport et les Droits de l'Homme</w:t>
      </w:r>
    </w:p>
    <w:p w14:paraId="7B4C6380"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Guido BATTAGLIA, Head of Partnerships and Institutional Affairs</w:t>
      </w:r>
    </w:p>
    <w:p w14:paraId="3C921A8A" w14:textId="77777777" w:rsidR="00DF0453" w:rsidRPr="00DB585F" w:rsidRDefault="00DF0453" w:rsidP="00DF0453">
      <w:pPr>
        <w:rPr>
          <w:rFonts w:ascii="Tahoma" w:eastAsia="Times New Roman" w:hAnsi="Tahoma" w:cs="Tahoma"/>
          <w:b/>
          <w:szCs w:val="20"/>
          <w:lang w:eastAsia="fr-FR"/>
        </w:rPr>
      </w:pPr>
    </w:p>
    <w:p w14:paraId="4C10EF7B"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EU Athletes (New name as of 01.10.24: European Athletes and Players Association, EAPA)</w:t>
      </w:r>
    </w:p>
    <w:p w14:paraId="40C0293C"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Paulina </w:t>
      </w:r>
      <w:r w:rsidRPr="00DB585F">
        <w:rPr>
          <w:rFonts w:ascii="Tahoma" w:eastAsia="Times New Roman" w:hAnsi="Tahoma" w:cs="Tahoma"/>
          <w:bCs/>
          <w:caps/>
          <w:szCs w:val="20"/>
          <w:lang w:eastAsia="fr-FR"/>
        </w:rPr>
        <w:t>Tomczyk</w:t>
      </w:r>
      <w:r w:rsidRPr="00DB585F">
        <w:rPr>
          <w:rFonts w:ascii="Tahoma" w:eastAsia="Times New Roman" w:hAnsi="Tahoma" w:cs="Tahoma"/>
          <w:bCs/>
          <w:szCs w:val="20"/>
          <w:lang w:eastAsia="fr-FR"/>
        </w:rPr>
        <w:t>, General Secretary</w:t>
      </w:r>
    </w:p>
    <w:p w14:paraId="26FABDB0" w14:textId="77777777" w:rsidR="00DF0453" w:rsidRPr="00DB585F" w:rsidRDefault="00DF0453" w:rsidP="00DF0453">
      <w:pPr>
        <w:rPr>
          <w:rFonts w:ascii="Tahoma" w:eastAsia="Times New Roman" w:hAnsi="Tahoma" w:cs="Tahoma"/>
          <w:b/>
          <w:szCs w:val="20"/>
          <w:lang w:eastAsia="fr-FR"/>
        </w:rPr>
      </w:pPr>
    </w:p>
    <w:p w14:paraId="7C4BC913"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European Athletics</w:t>
      </w:r>
    </w:p>
    <w:p w14:paraId="026DCA54"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Jean GRACIA, First Vice-president</w:t>
      </w:r>
    </w:p>
    <w:p w14:paraId="48F7A5B2" w14:textId="77777777" w:rsidR="00DF0453" w:rsidRPr="00DB585F" w:rsidRDefault="00DF0453" w:rsidP="00DF0453">
      <w:pPr>
        <w:rPr>
          <w:rFonts w:ascii="Tahoma" w:eastAsia="Times New Roman" w:hAnsi="Tahoma" w:cs="Tahoma"/>
          <w:b/>
          <w:szCs w:val="20"/>
          <w:lang w:eastAsia="fr-FR"/>
        </w:rPr>
      </w:pPr>
    </w:p>
    <w:p w14:paraId="5F9C8BCF"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European Association for Sport Management (EASM)</w:t>
      </w:r>
    </w:p>
    <w:p w14:paraId="13AC757E" w14:textId="2ACF70A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Anton </w:t>
      </w:r>
      <w:r w:rsidRPr="00DB585F">
        <w:rPr>
          <w:rFonts w:ascii="Tahoma" w:eastAsia="Times New Roman" w:hAnsi="Tahoma" w:cs="Tahoma"/>
          <w:bCs/>
          <w:caps/>
          <w:szCs w:val="20"/>
          <w:lang w:eastAsia="fr-FR"/>
        </w:rPr>
        <w:t>Behrens</w:t>
      </w:r>
      <w:r w:rsidRPr="00DB585F">
        <w:rPr>
          <w:rFonts w:ascii="Tahoma" w:eastAsia="Times New Roman" w:hAnsi="Tahoma" w:cs="Tahoma"/>
          <w:bCs/>
          <w:szCs w:val="20"/>
          <w:lang w:eastAsia="fr-FR"/>
        </w:rPr>
        <w:t>, General Secretary</w:t>
      </w:r>
    </w:p>
    <w:p w14:paraId="5A242ED3" w14:textId="77777777" w:rsidR="00DF0453" w:rsidRPr="00DB585F" w:rsidRDefault="00DF0453" w:rsidP="00DF0453">
      <w:pPr>
        <w:rPr>
          <w:rFonts w:ascii="Tahoma" w:eastAsia="Times New Roman" w:hAnsi="Tahoma" w:cs="Tahoma"/>
          <w:b/>
          <w:szCs w:val="20"/>
          <w:lang w:eastAsia="fr-FR"/>
        </w:rPr>
      </w:pPr>
    </w:p>
    <w:p w14:paraId="39253C81"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European Athlete as Student (EAS)</w:t>
      </w:r>
    </w:p>
    <w:p w14:paraId="648EF142"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Laura </w:t>
      </w:r>
      <w:r w:rsidRPr="00DB585F">
        <w:rPr>
          <w:rFonts w:ascii="Tahoma" w:eastAsia="Times New Roman" w:hAnsi="Tahoma" w:cs="Tahoma"/>
          <w:bCs/>
          <w:caps/>
          <w:szCs w:val="20"/>
          <w:lang w:eastAsia="fr-FR"/>
        </w:rPr>
        <w:t>Capranica</w:t>
      </w:r>
      <w:r w:rsidRPr="00DB585F">
        <w:rPr>
          <w:rFonts w:ascii="Tahoma" w:eastAsia="Times New Roman" w:hAnsi="Tahoma" w:cs="Tahoma"/>
          <w:bCs/>
          <w:szCs w:val="20"/>
          <w:lang w:eastAsia="fr-FR"/>
        </w:rPr>
        <w:t>, President</w:t>
      </w:r>
    </w:p>
    <w:p w14:paraId="22D229FB"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lastRenderedPageBreak/>
        <w:t>European Fair Play Movement / Mouvement européen du fair-play (EFPM)</w:t>
      </w:r>
    </w:p>
    <w:p w14:paraId="73A14790"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Carlos </w:t>
      </w:r>
      <w:r w:rsidRPr="00DB585F">
        <w:rPr>
          <w:rFonts w:ascii="Tahoma" w:eastAsia="Times New Roman" w:hAnsi="Tahoma" w:cs="Tahoma"/>
          <w:bCs/>
          <w:caps/>
          <w:szCs w:val="20"/>
          <w:lang w:eastAsia="fr-FR"/>
        </w:rPr>
        <w:t xml:space="preserve">Cardoso, </w:t>
      </w:r>
      <w:r w:rsidRPr="00DB585F">
        <w:rPr>
          <w:rFonts w:ascii="Tahoma" w:eastAsia="Times New Roman" w:hAnsi="Tahoma" w:cs="Tahoma"/>
          <w:bCs/>
          <w:szCs w:val="20"/>
          <w:lang w:eastAsia="fr-FR"/>
        </w:rPr>
        <w:t>Representative of Portugal in the EFPM</w:t>
      </w:r>
    </w:p>
    <w:p w14:paraId="0D436729"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Anabella </w:t>
      </w:r>
      <w:r w:rsidRPr="00DB585F">
        <w:rPr>
          <w:rFonts w:ascii="Tahoma" w:eastAsia="Times New Roman" w:hAnsi="Tahoma" w:cs="Tahoma"/>
          <w:bCs/>
          <w:caps/>
          <w:szCs w:val="20"/>
          <w:lang w:eastAsia="fr-FR"/>
        </w:rPr>
        <w:t>Reis</w:t>
      </w:r>
      <w:r w:rsidRPr="00DB585F">
        <w:rPr>
          <w:rFonts w:ascii="Tahoma" w:eastAsia="Times New Roman" w:hAnsi="Tahoma" w:cs="Tahoma"/>
          <w:bCs/>
          <w:szCs w:val="20"/>
          <w:lang w:eastAsia="fr-FR"/>
        </w:rPr>
        <w:t>, Vice-President of the Portuguese Sports Foundation, Representative of Portugal in the EFPM</w:t>
      </w:r>
    </w:p>
    <w:p w14:paraId="6DD94F82" w14:textId="77777777" w:rsidR="00DF0453" w:rsidRPr="00DB585F" w:rsidRDefault="00DF0453" w:rsidP="00DF0453">
      <w:pPr>
        <w:rPr>
          <w:rFonts w:ascii="Tahoma" w:eastAsia="Times New Roman" w:hAnsi="Tahoma" w:cs="Tahoma"/>
          <w:b/>
          <w:szCs w:val="20"/>
          <w:lang w:eastAsia="fr-FR"/>
        </w:rPr>
      </w:pPr>
    </w:p>
    <w:p w14:paraId="44CC103C"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European Non-Governmental Sports Organisation / Organisation européenne non gouvernementale des sports (ENGSO)</w:t>
      </w:r>
    </w:p>
    <w:p w14:paraId="639797C0"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Marie DENITTON, Office Director </w:t>
      </w:r>
    </w:p>
    <w:p w14:paraId="49A5854E" w14:textId="77777777" w:rsidR="00DF0453" w:rsidRPr="00DB585F" w:rsidRDefault="00DF0453" w:rsidP="00DF0453">
      <w:pPr>
        <w:rPr>
          <w:rFonts w:ascii="Tahoma" w:eastAsia="Times New Roman" w:hAnsi="Tahoma" w:cs="Tahoma"/>
          <w:szCs w:val="20"/>
          <w:lang w:eastAsia="fr-FR"/>
        </w:rPr>
      </w:pPr>
    </w:p>
    <w:p w14:paraId="6DF7D208"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European Network of Sport Education (ENSE)</w:t>
      </w:r>
    </w:p>
    <w:p w14:paraId="57416ECC" w14:textId="77777777" w:rsidR="00DF0453" w:rsidRPr="00DB585F" w:rsidRDefault="00DF0453" w:rsidP="00DF0453">
      <w:pPr>
        <w:rPr>
          <w:rFonts w:ascii="Tahoma" w:eastAsia="Times New Roman" w:hAnsi="Tahoma" w:cs="Tahoma"/>
          <w:szCs w:val="20"/>
          <w:lang w:val="it-IT" w:eastAsia="fr-FR"/>
        </w:rPr>
      </w:pPr>
      <w:r w:rsidRPr="00DB585F">
        <w:rPr>
          <w:rFonts w:ascii="Tahoma" w:eastAsia="Times New Roman" w:hAnsi="Tahoma" w:cs="Tahoma"/>
          <w:szCs w:val="20"/>
          <w:lang w:val="it-IT" w:eastAsia="fr-FR"/>
        </w:rPr>
        <w:t xml:space="preserve">Antonio </w:t>
      </w:r>
      <w:r w:rsidRPr="00DB585F">
        <w:rPr>
          <w:rFonts w:ascii="Tahoma" w:eastAsia="Times New Roman" w:hAnsi="Tahoma" w:cs="Tahoma"/>
          <w:caps/>
          <w:szCs w:val="20"/>
          <w:lang w:val="it-IT" w:eastAsia="fr-FR"/>
        </w:rPr>
        <w:t>Tessitore</w:t>
      </w:r>
      <w:r w:rsidRPr="00DB585F">
        <w:rPr>
          <w:rFonts w:ascii="Tahoma" w:eastAsia="Times New Roman" w:hAnsi="Tahoma" w:cs="Tahoma"/>
          <w:szCs w:val="20"/>
          <w:lang w:val="it-IT" w:eastAsia="fr-FR"/>
        </w:rPr>
        <w:t>, President</w:t>
      </w:r>
    </w:p>
    <w:p w14:paraId="0444658D" w14:textId="77777777" w:rsidR="00DF0453" w:rsidRPr="00DB585F" w:rsidRDefault="00DF0453" w:rsidP="00DF0453">
      <w:pPr>
        <w:rPr>
          <w:rFonts w:ascii="Tahoma" w:eastAsia="Times New Roman" w:hAnsi="Tahoma" w:cs="Tahoma"/>
          <w:b/>
          <w:bCs/>
          <w:szCs w:val="20"/>
          <w:lang w:val="it-IT" w:eastAsia="fr-FR"/>
        </w:rPr>
      </w:pPr>
    </w:p>
    <w:p w14:paraId="4EF872BE" w14:textId="77777777" w:rsidR="00DF0453" w:rsidRPr="00DB585F" w:rsidRDefault="00DF0453" w:rsidP="00DF0453">
      <w:pPr>
        <w:rPr>
          <w:rFonts w:ascii="Tahoma" w:eastAsia="Times New Roman" w:hAnsi="Tahoma" w:cs="Tahoma"/>
          <w:b/>
          <w:bCs/>
          <w:szCs w:val="20"/>
          <w:lang w:val="it-IT" w:eastAsia="fr-FR"/>
        </w:rPr>
      </w:pPr>
      <w:r w:rsidRPr="00DB585F">
        <w:rPr>
          <w:rFonts w:ascii="Tahoma" w:eastAsia="Times New Roman" w:hAnsi="Tahoma" w:cs="Tahoma"/>
          <w:b/>
          <w:bCs/>
          <w:szCs w:val="20"/>
          <w:lang w:val="it-IT" w:eastAsia="fr-FR"/>
        </w:rPr>
        <w:t>European Paralympic Committee (EPC)</w:t>
      </w:r>
    </w:p>
    <w:p w14:paraId="2C56B66C" w14:textId="77777777" w:rsidR="00DF0453" w:rsidRPr="00541AC2" w:rsidRDefault="00DF0453" w:rsidP="00DF0453">
      <w:pPr>
        <w:rPr>
          <w:rFonts w:ascii="Tahoma" w:eastAsia="Times New Roman" w:hAnsi="Tahoma" w:cs="Tahoma"/>
          <w:szCs w:val="20"/>
          <w:lang w:val="en-US" w:eastAsia="fr-FR"/>
        </w:rPr>
      </w:pPr>
      <w:r w:rsidRPr="00541AC2">
        <w:rPr>
          <w:rFonts w:ascii="Tahoma" w:eastAsia="Times New Roman" w:hAnsi="Tahoma" w:cs="Tahoma"/>
          <w:szCs w:val="20"/>
          <w:lang w:val="en-US" w:eastAsia="fr-FR"/>
        </w:rPr>
        <w:t xml:space="preserve">Raymon </w:t>
      </w:r>
      <w:r w:rsidRPr="00541AC2">
        <w:rPr>
          <w:rFonts w:ascii="Tahoma" w:eastAsia="Times New Roman" w:hAnsi="Tahoma" w:cs="Tahoma"/>
          <w:caps/>
          <w:szCs w:val="20"/>
          <w:lang w:val="en-US" w:eastAsia="fr-FR"/>
        </w:rPr>
        <w:t>Blondel</w:t>
      </w:r>
      <w:r w:rsidRPr="00541AC2">
        <w:rPr>
          <w:rFonts w:ascii="Tahoma" w:eastAsia="Times New Roman" w:hAnsi="Tahoma" w:cs="Tahoma"/>
          <w:szCs w:val="20"/>
          <w:lang w:val="en-US" w:eastAsia="fr-FR"/>
        </w:rPr>
        <w:t>, President</w:t>
      </w:r>
    </w:p>
    <w:p w14:paraId="15A10715" w14:textId="77777777" w:rsidR="00DF0453" w:rsidRPr="00541AC2" w:rsidRDefault="00DF0453" w:rsidP="00DF0453">
      <w:pPr>
        <w:rPr>
          <w:rFonts w:ascii="Tahoma" w:eastAsia="Times New Roman" w:hAnsi="Tahoma" w:cs="Tahoma"/>
          <w:b/>
          <w:bCs/>
          <w:szCs w:val="20"/>
          <w:lang w:val="en-US" w:eastAsia="fr-FR"/>
        </w:rPr>
      </w:pPr>
    </w:p>
    <w:p w14:paraId="5D996CCB" w14:textId="77777777" w:rsidR="00DF0453" w:rsidRPr="00541AC2" w:rsidRDefault="00DF0453" w:rsidP="00DF0453">
      <w:pPr>
        <w:rPr>
          <w:rFonts w:ascii="Tahoma" w:eastAsia="Times New Roman" w:hAnsi="Tahoma" w:cs="Tahoma"/>
          <w:b/>
          <w:bCs/>
          <w:szCs w:val="20"/>
          <w:lang w:val="en-US" w:eastAsia="fr-FR"/>
        </w:rPr>
      </w:pPr>
      <w:r w:rsidRPr="00541AC2">
        <w:rPr>
          <w:rFonts w:ascii="Tahoma" w:eastAsia="Times New Roman" w:hAnsi="Tahoma" w:cs="Tahoma"/>
          <w:b/>
          <w:bCs/>
          <w:szCs w:val="20"/>
          <w:lang w:val="en-US" w:eastAsia="fr-FR"/>
        </w:rPr>
        <w:t xml:space="preserve">European Olympic Committees (EOC) / Comités olympique européens (COE) </w:t>
      </w:r>
    </w:p>
    <w:p w14:paraId="61EFA27A"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Annamarie </w:t>
      </w:r>
      <w:r w:rsidRPr="00DB585F">
        <w:rPr>
          <w:rFonts w:ascii="Tahoma" w:eastAsia="Times New Roman" w:hAnsi="Tahoma" w:cs="Tahoma"/>
          <w:caps/>
          <w:szCs w:val="20"/>
          <w:lang w:eastAsia="fr-FR"/>
        </w:rPr>
        <w:t xml:space="preserve">Phelps, </w:t>
      </w:r>
      <w:r w:rsidRPr="00DB585F">
        <w:rPr>
          <w:rFonts w:ascii="Tahoma" w:eastAsia="Times New Roman" w:hAnsi="Tahoma" w:cs="Tahoma"/>
          <w:szCs w:val="20"/>
          <w:lang w:eastAsia="fr-FR"/>
        </w:rPr>
        <w:t>Member of the Executive Committee</w:t>
      </w:r>
    </w:p>
    <w:p w14:paraId="41391064" w14:textId="77777777" w:rsidR="00DF0453" w:rsidRPr="00DB585F" w:rsidRDefault="00DF0453" w:rsidP="00DF0453">
      <w:pPr>
        <w:rPr>
          <w:rFonts w:ascii="Tahoma" w:eastAsia="Times New Roman" w:hAnsi="Tahoma" w:cs="Tahoma"/>
          <w:szCs w:val="20"/>
          <w:lang w:eastAsia="fr-FR"/>
        </w:rPr>
      </w:pPr>
    </w:p>
    <w:p w14:paraId="45369FA6"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European Physical Education Association (EUPEA)</w:t>
      </w:r>
    </w:p>
    <w:p w14:paraId="5B977C8B"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Bruno </w:t>
      </w:r>
      <w:r w:rsidRPr="00DB585F">
        <w:rPr>
          <w:rFonts w:ascii="Tahoma" w:eastAsia="Times New Roman" w:hAnsi="Tahoma" w:cs="Tahoma"/>
          <w:caps/>
          <w:szCs w:val="20"/>
          <w:lang w:eastAsia="fr-FR"/>
        </w:rPr>
        <w:t>Cremonesi</w:t>
      </w:r>
      <w:r w:rsidRPr="00DB585F">
        <w:rPr>
          <w:rFonts w:ascii="Tahoma" w:eastAsia="Times New Roman" w:hAnsi="Tahoma" w:cs="Tahoma"/>
          <w:szCs w:val="20"/>
          <w:lang w:eastAsia="fr-FR"/>
        </w:rPr>
        <w:t>, Vice-president</w:t>
      </w:r>
    </w:p>
    <w:p w14:paraId="5D91C725" w14:textId="77777777" w:rsidR="00DF0453" w:rsidRPr="00DB585F" w:rsidRDefault="00DF0453" w:rsidP="00DF0453">
      <w:pPr>
        <w:rPr>
          <w:rFonts w:ascii="Tahoma" w:eastAsia="Times New Roman" w:hAnsi="Tahoma" w:cs="Tahoma"/>
          <w:b/>
          <w:szCs w:val="20"/>
          <w:lang w:eastAsia="fr-FR"/>
        </w:rPr>
      </w:pPr>
    </w:p>
    <w:p w14:paraId="3C91D0CD"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 xml:space="preserve">European University Sports Association (EUSA) </w:t>
      </w:r>
    </w:p>
    <w:p w14:paraId="410413B3"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Andrej </w:t>
      </w:r>
      <w:r w:rsidRPr="00DB585F">
        <w:rPr>
          <w:rFonts w:ascii="Tahoma" w:eastAsia="Times New Roman" w:hAnsi="Tahoma" w:cs="Tahoma"/>
          <w:bCs/>
          <w:caps/>
          <w:szCs w:val="20"/>
          <w:lang w:eastAsia="fr-FR"/>
        </w:rPr>
        <w:t>Pisl</w:t>
      </w:r>
      <w:r w:rsidRPr="00DB585F">
        <w:rPr>
          <w:rFonts w:ascii="Tahoma" w:eastAsia="Times New Roman" w:hAnsi="Tahoma" w:cs="Tahoma"/>
          <w:bCs/>
          <w:szCs w:val="20"/>
          <w:lang w:eastAsia="fr-FR"/>
        </w:rPr>
        <w:t>, Projects and Policy Manager</w:t>
      </w:r>
    </w:p>
    <w:p w14:paraId="5474A1F4" w14:textId="77777777" w:rsidR="00DF0453" w:rsidRPr="00DB585F" w:rsidRDefault="00DF0453" w:rsidP="00DF0453">
      <w:pPr>
        <w:rPr>
          <w:rFonts w:ascii="Tahoma" w:eastAsia="Times New Roman" w:hAnsi="Tahoma" w:cs="Tahoma"/>
          <w:b/>
          <w:szCs w:val="20"/>
          <w:lang w:eastAsia="fr-FR"/>
        </w:rPr>
      </w:pPr>
    </w:p>
    <w:p w14:paraId="1975E502"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 xml:space="preserve">FARE Network </w:t>
      </w:r>
    </w:p>
    <w:p w14:paraId="5ADF4F9F" w14:textId="77777777" w:rsidR="00DF0453" w:rsidRPr="00422941" w:rsidRDefault="00DF0453" w:rsidP="00DF0453">
      <w:pPr>
        <w:rPr>
          <w:rFonts w:ascii="Tahoma" w:eastAsia="Times New Roman" w:hAnsi="Tahoma" w:cs="Tahoma"/>
          <w:bCs/>
          <w:szCs w:val="20"/>
          <w:lang w:eastAsia="fr-FR"/>
        </w:rPr>
      </w:pPr>
      <w:r w:rsidRPr="00422941">
        <w:rPr>
          <w:rFonts w:ascii="Tahoma" w:eastAsia="Times New Roman" w:hAnsi="Tahoma" w:cs="Tahoma"/>
          <w:bCs/>
          <w:szCs w:val="20"/>
          <w:lang w:eastAsia="fr-FR"/>
        </w:rPr>
        <w:t xml:space="preserve">Piara </w:t>
      </w:r>
      <w:r w:rsidRPr="00422941">
        <w:rPr>
          <w:rFonts w:ascii="Tahoma" w:eastAsia="Times New Roman" w:hAnsi="Tahoma" w:cs="Tahoma"/>
          <w:bCs/>
          <w:caps/>
          <w:szCs w:val="20"/>
          <w:lang w:eastAsia="fr-FR"/>
        </w:rPr>
        <w:t>Powar</w:t>
      </w:r>
      <w:r w:rsidRPr="00422941">
        <w:rPr>
          <w:rFonts w:ascii="Tahoma" w:eastAsia="Times New Roman" w:hAnsi="Tahoma" w:cs="Tahoma"/>
          <w:bCs/>
          <w:szCs w:val="20"/>
          <w:lang w:eastAsia="fr-FR"/>
        </w:rPr>
        <w:t>, Executive Director</w:t>
      </w:r>
    </w:p>
    <w:p w14:paraId="43FE750E" w14:textId="77777777" w:rsidR="00DF0453" w:rsidRPr="00422941" w:rsidRDefault="00DF0453" w:rsidP="00DF0453">
      <w:pPr>
        <w:rPr>
          <w:rFonts w:ascii="Tahoma" w:eastAsia="Times New Roman" w:hAnsi="Tahoma" w:cs="Tahoma"/>
          <w:b/>
          <w:szCs w:val="20"/>
          <w:lang w:eastAsia="fr-FR"/>
        </w:rPr>
      </w:pPr>
    </w:p>
    <w:p w14:paraId="13DD8250"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Fédération Internationale de l'Automobile (FIA)</w:t>
      </w:r>
      <w:r w:rsidRPr="00DB585F">
        <w:rPr>
          <w:rFonts w:ascii="Tahoma" w:eastAsia="Times New Roman" w:hAnsi="Tahoma" w:cs="Tahoma"/>
          <w:b/>
          <w:szCs w:val="20"/>
          <w:lang w:val="fr-FR" w:eastAsia="fr-FR"/>
        </w:rPr>
        <w:tab/>
      </w:r>
    </w:p>
    <w:p w14:paraId="33DD03F1"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Xavier </w:t>
      </w:r>
      <w:r w:rsidRPr="00DB585F">
        <w:rPr>
          <w:rFonts w:ascii="Tahoma" w:eastAsia="Times New Roman" w:hAnsi="Tahoma" w:cs="Tahoma"/>
          <w:bCs/>
          <w:caps/>
          <w:szCs w:val="20"/>
          <w:lang w:eastAsia="fr-FR"/>
        </w:rPr>
        <w:t>Malenfer</w:t>
      </w:r>
      <w:r w:rsidRPr="00DB585F">
        <w:rPr>
          <w:rFonts w:ascii="Tahoma" w:eastAsia="Times New Roman" w:hAnsi="Tahoma" w:cs="Tahoma"/>
          <w:bCs/>
          <w:szCs w:val="20"/>
          <w:lang w:eastAsia="fr-FR"/>
        </w:rPr>
        <w:t xml:space="preserve">, Director of Institutional and International Relations </w:t>
      </w:r>
    </w:p>
    <w:p w14:paraId="40ECF5F7" w14:textId="77777777" w:rsidR="00DF0453" w:rsidRPr="00DB585F" w:rsidRDefault="00DF0453" w:rsidP="00DF0453">
      <w:pPr>
        <w:rPr>
          <w:rFonts w:ascii="Tahoma" w:eastAsia="Times New Roman" w:hAnsi="Tahoma" w:cs="Tahoma"/>
          <w:b/>
          <w:szCs w:val="20"/>
          <w:lang w:eastAsia="fr-FR"/>
        </w:rPr>
      </w:pPr>
    </w:p>
    <w:p w14:paraId="5DA4CE29"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International Basketball Federation (FIBA) / Fédération internationale de Basketball</w:t>
      </w:r>
    </w:p>
    <w:p w14:paraId="1685D509"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Jadranka </w:t>
      </w:r>
      <w:r w:rsidRPr="00DB585F">
        <w:rPr>
          <w:rFonts w:ascii="Tahoma" w:eastAsia="Times New Roman" w:hAnsi="Tahoma" w:cs="Tahoma"/>
          <w:bCs/>
          <w:caps/>
          <w:szCs w:val="20"/>
          <w:lang w:eastAsia="fr-FR"/>
        </w:rPr>
        <w:t>Clark</w:t>
      </w:r>
      <w:r w:rsidRPr="00DB585F">
        <w:rPr>
          <w:rFonts w:ascii="Tahoma" w:eastAsia="Times New Roman" w:hAnsi="Tahoma" w:cs="Tahoma"/>
          <w:bCs/>
          <w:szCs w:val="20"/>
          <w:lang w:eastAsia="fr-FR"/>
        </w:rPr>
        <w:t>, Senior Advisor</w:t>
      </w:r>
    </w:p>
    <w:p w14:paraId="274A8174" w14:textId="77777777" w:rsidR="00DF0453" w:rsidRPr="00DB585F" w:rsidRDefault="00DF0453" w:rsidP="00DF0453">
      <w:pPr>
        <w:rPr>
          <w:rFonts w:ascii="Tahoma" w:eastAsia="Times New Roman" w:hAnsi="Tahoma" w:cs="Tahoma"/>
          <w:bCs/>
          <w:szCs w:val="20"/>
          <w:lang w:eastAsia="fr-FR"/>
        </w:rPr>
      </w:pPr>
    </w:p>
    <w:p w14:paraId="7055080B"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International Dance Organization (IDO)</w:t>
      </w:r>
    </w:p>
    <w:p w14:paraId="09228416"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Patrik PEROSA, Advisor to the President</w:t>
      </w:r>
    </w:p>
    <w:p w14:paraId="0C31FDA9" w14:textId="77777777" w:rsidR="00DF0453" w:rsidRPr="00DB585F" w:rsidRDefault="00DF0453" w:rsidP="00DF0453">
      <w:pPr>
        <w:rPr>
          <w:rFonts w:ascii="Tahoma" w:eastAsia="Times New Roman" w:hAnsi="Tahoma" w:cs="Tahoma"/>
          <w:b/>
          <w:bCs/>
          <w:szCs w:val="20"/>
          <w:lang w:eastAsia="fr-FR"/>
        </w:rPr>
      </w:pPr>
    </w:p>
    <w:p w14:paraId="74DD02AD" w14:textId="77777777" w:rsidR="00DF0453" w:rsidRPr="00DB585F" w:rsidRDefault="00DF0453" w:rsidP="00DF0453">
      <w:pPr>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International Federation of Sport Officials (IFSO) / Fédération Internationale pour les Juges et Arbitres Sportifs (IFSO)</w:t>
      </w:r>
    </w:p>
    <w:p w14:paraId="5DBC8F39" w14:textId="77777777" w:rsidR="00DF0453" w:rsidRPr="00DB585F" w:rsidRDefault="00DF0453" w:rsidP="00DF0453">
      <w:pPr>
        <w:rPr>
          <w:rFonts w:ascii="Tahoma" w:eastAsia="Times New Roman" w:hAnsi="Tahoma" w:cs="Tahoma"/>
          <w:szCs w:val="20"/>
          <w:lang w:val="fr-FR" w:eastAsia="fr-FR"/>
        </w:rPr>
      </w:pPr>
      <w:r w:rsidRPr="00DB585F">
        <w:rPr>
          <w:rFonts w:ascii="Tahoma" w:eastAsia="Times New Roman" w:hAnsi="Tahoma" w:cs="Tahoma"/>
          <w:szCs w:val="20"/>
          <w:lang w:val="fr-FR" w:eastAsia="fr-FR"/>
        </w:rPr>
        <w:t>Charlotte GIRARD FABRE, Secretary General</w:t>
      </w:r>
    </w:p>
    <w:p w14:paraId="25CF5899" w14:textId="77777777" w:rsidR="00DF0453" w:rsidRPr="00DB585F" w:rsidRDefault="00DF0453" w:rsidP="00DF0453">
      <w:pPr>
        <w:rPr>
          <w:rFonts w:ascii="Tahoma" w:eastAsia="Times New Roman" w:hAnsi="Tahoma" w:cs="Tahoma"/>
          <w:szCs w:val="20"/>
          <w:lang w:val="fr-FR" w:eastAsia="fr-FR"/>
        </w:rPr>
      </w:pPr>
    </w:p>
    <w:p w14:paraId="1E86A5B9" w14:textId="77777777" w:rsidR="00DF0453" w:rsidRPr="00DB585F" w:rsidRDefault="00DF0453" w:rsidP="00DF0453">
      <w:pPr>
        <w:rPr>
          <w:rFonts w:ascii="Tahoma" w:eastAsia="Times New Roman" w:hAnsi="Tahoma" w:cs="Tahoma"/>
          <w:b/>
          <w:szCs w:val="20"/>
          <w:lang w:val="fr-FR" w:eastAsia="fr-FR"/>
        </w:rPr>
      </w:pPr>
      <w:r w:rsidRPr="00DB585F">
        <w:rPr>
          <w:rFonts w:ascii="Tahoma" w:eastAsia="Times New Roman" w:hAnsi="Tahoma" w:cs="Tahoma"/>
          <w:b/>
          <w:szCs w:val="20"/>
          <w:lang w:val="fr-FR" w:eastAsia="fr-FR"/>
        </w:rPr>
        <w:t>International Sport and Culture Association / Association Internationale du Sport et de la Culture (ISCA)</w:t>
      </w:r>
    </w:p>
    <w:p w14:paraId="2E907044" w14:textId="77777777" w:rsidR="00DF0453" w:rsidRPr="00DB585F" w:rsidRDefault="00DF0453" w:rsidP="00DF0453">
      <w:pPr>
        <w:rPr>
          <w:rFonts w:ascii="Tahoma" w:eastAsia="Times New Roman" w:hAnsi="Tahoma" w:cs="Tahoma"/>
          <w:szCs w:val="20"/>
          <w:lang w:val="fr-FR" w:eastAsia="fr-FR"/>
        </w:rPr>
      </w:pPr>
      <w:r w:rsidRPr="00DB585F">
        <w:rPr>
          <w:rFonts w:ascii="Tahoma" w:eastAsia="Times New Roman" w:hAnsi="Tahoma" w:cs="Tahoma"/>
          <w:szCs w:val="20"/>
          <w:lang w:val="fr-FR" w:eastAsia="fr-FR"/>
        </w:rPr>
        <w:t>Mogens KIRKEBY, President</w:t>
      </w:r>
    </w:p>
    <w:p w14:paraId="762FB42C" w14:textId="77777777" w:rsidR="00DF0453" w:rsidRPr="00DB585F" w:rsidRDefault="00DF0453" w:rsidP="00DF0453">
      <w:pPr>
        <w:rPr>
          <w:rFonts w:ascii="Tahoma" w:eastAsia="Times New Roman" w:hAnsi="Tahoma" w:cs="Tahoma"/>
          <w:b/>
          <w:szCs w:val="20"/>
          <w:lang w:val="fr-FR" w:eastAsia="fr-FR"/>
        </w:rPr>
      </w:pPr>
    </w:p>
    <w:p w14:paraId="1F1FE32A" w14:textId="77777777" w:rsidR="00DF0453" w:rsidRPr="00DB585F" w:rsidRDefault="00DF0453" w:rsidP="00DF0453">
      <w:pPr>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Peace and Sport / L'Organisation pour la Paix par le Sport</w:t>
      </w:r>
    </w:p>
    <w:p w14:paraId="255A7A62"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Pauline JOHANET, Head of International Relations </w:t>
      </w:r>
    </w:p>
    <w:p w14:paraId="1B15B6F4" w14:textId="77777777" w:rsidR="00DF0453" w:rsidRPr="00DB585F" w:rsidRDefault="00DF0453" w:rsidP="00DF0453">
      <w:pPr>
        <w:rPr>
          <w:rFonts w:ascii="Tahoma" w:eastAsia="Times New Roman" w:hAnsi="Tahoma" w:cs="Tahoma"/>
          <w:szCs w:val="20"/>
          <w:lang w:eastAsia="fr-FR"/>
        </w:rPr>
      </w:pPr>
    </w:p>
    <w:p w14:paraId="635BD4D7"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Play the Game</w:t>
      </w:r>
    </w:p>
    <w:p w14:paraId="55013A0F"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Jens Sejer ANDERSEN, International Director</w:t>
      </w:r>
    </w:p>
    <w:p w14:paraId="2B1D3841"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Stanis </w:t>
      </w:r>
      <w:r w:rsidRPr="00DB585F">
        <w:rPr>
          <w:rFonts w:ascii="Tahoma" w:eastAsia="Times New Roman" w:hAnsi="Tahoma" w:cs="Tahoma"/>
          <w:caps/>
          <w:szCs w:val="20"/>
          <w:lang w:eastAsia="fr-FR"/>
        </w:rPr>
        <w:t>Elsborg</w:t>
      </w:r>
      <w:r w:rsidRPr="00DB585F">
        <w:rPr>
          <w:rFonts w:ascii="Tahoma" w:eastAsia="Times New Roman" w:hAnsi="Tahoma" w:cs="Tahoma"/>
          <w:szCs w:val="20"/>
          <w:lang w:eastAsia="fr-FR"/>
        </w:rPr>
        <w:t>, Senior Analyst and Head of Conference</w:t>
      </w:r>
    </w:p>
    <w:p w14:paraId="1B03D12F" w14:textId="77777777" w:rsidR="00DF0453" w:rsidRPr="00DB585F" w:rsidRDefault="00DF0453" w:rsidP="00DF0453">
      <w:pPr>
        <w:rPr>
          <w:rFonts w:ascii="Tahoma" w:eastAsia="Times New Roman" w:hAnsi="Tahoma" w:cs="Tahoma"/>
          <w:b/>
          <w:bCs/>
          <w:szCs w:val="20"/>
          <w:lang w:eastAsia="fr-FR"/>
        </w:rPr>
      </w:pPr>
    </w:p>
    <w:p w14:paraId="7C7CBB0F"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Rugby Europe</w:t>
      </w:r>
    </w:p>
    <w:p w14:paraId="5821171F"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Christian </w:t>
      </w:r>
      <w:r w:rsidRPr="00DB585F">
        <w:rPr>
          <w:rFonts w:ascii="Tahoma" w:eastAsia="Times New Roman" w:hAnsi="Tahoma" w:cs="Tahoma"/>
          <w:caps/>
          <w:szCs w:val="20"/>
          <w:lang w:eastAsia="fr-FR"/>
        </w:rPr>
        <w:t>Dullin</w:t>
      </w:r>
      <w:r w:rsidRPr="00DB585F">
        <w:rPr>
          <w:rFonts w:ascii="Tahoma" w:eastAsia="Times New Roman" w:hAnsi="Tahoma" w:cs="Tahoma"/>
          <w:szCs w:val="20"/>
          <w:lang w:eastAsia="fr-FR"/>
        </w:rPr>
        <w:t>, Vice-President</w:t>
      </w:r>
    </w:p>
    <w:p w14:paraId="0880F707" w14:textId="77777777" w:rsidR="00DF0453" w:rsidRPr="00DB585F" w:rsidRDefault="00DF0453" w:rsidP="00DF0453">
      <w:pPr>
        <w:rPr>
          <w:rFonts w:ascii="Tahoma" w:eastAsia="Times New Roman" w:hAnsi="Tahoma" w:cs="Tahoma"/>
          <w:b/>
          <w:bCs/>
          <w:szCs w:val="20"/>
          <w:lang w:eastAsia="fr-FR"/>
        </w:rPr>
      </w:pPr>
    </w:p>
    <w:p w14:paraId="56917732"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Sports Rights Owners Coalition (SROC)</w:t>
      </w:r>
    </w:p>
    <w:p w14:paraId="2596A716" w14:textId="77777777" w:rsidR="00DF0453" w:rsidRPr="00255711" w:rsidRDefault="00DF0453" w:rsidP="00DF0453">
      <w:pPr>
        <w:rPr>
          <w:rFonts w:ascii="Tahoma" w:eastAsia="Times New Roman" w:hAnsi="Tahoma" w:cs="Tahoma"/>
          <w:szCs w:val="20"/>
          <w:lang w:eastAsia="fr-FR"/>
        </w:rPr>
      </w:pPr>
      <w:r w:rsidRPr="00255711">
        <w:rPr>
          <w:rFonts w:ascii="Tahoma" w:eastAsia="Times New Roman" w:hAnsi="Tahoma" w:cs="Tahoma"/>
          <w:szCs w:val="20"/>
          <w:lang w:eastAsia="fr-FR"/>
        </w:rPr>
        <w:t xml:space="preserve">Mark </w:t>
      </w:r>
      <w:r w:rsidRPr="00255711">
        <w:rPr>
          <w:rFonts w:ascii="Tahoma" w:eastAsia="Times New Roman" w:hAnsi="Tahoma" w:cs="Tahoma"/>
          <w:caps/>
          <w:szCs w:val="20"/>
          <w:lang w:eastAsia="fr-FR"/>
        </w:rPr>
        <w:t xml:space="preserve">Lichtenhein, </w:t>
      </w:r>
      <w:r w:rsidRPr="00255711">
        <w:rPr>
          <w:rFonts w:ascii="Tahoma" w:eastAsia="Times New Roman" w:hAnsi="Tahoma" w:cs="Tahoma"/>
          <w:szCs w:val="20"/>
          <w:lang w:eastAsia="fr-FR"/>
        </w:rPr>
        <w:t>Chairman</w:t>
      </w:r>
    </w:p>
    <w:p w14:paraId="1F94BC61" w14:textId="77777777" w:rsidR="00DF0453" w:rsidRPr="00255711" w:rsidRDefault="00DF0453" w:rsidP="00DF0453">
      <w:pPr>
        <w:rPr>
          <w:rFonts w:ascii="Tahoma" w:eastAsia="Times New Roman" w:hAnsi="Tahoma" w:cs="Tahoma"/>
          <w:b/>
          <w:bCs/>
          <w:szCs w:val="20"/>
          <w:lang w:eastAsia="fr-FR"/>
        </w:rPr>
      </w:pPr>
    </w:p>
    <w:p w14:paraId="280B905C" w14:textId="77777777" w:rsidR="00DF0453" w:rsidRPr="00255711" w:rsidRDefault="00DF0453" w:rsidP="00DF0453">
      <w:pPr>
        <w:rPr>
          <w:rFonts w:ascii="Tahoma" w:eastAsia="Times New Roman" w:hAnsi="Tahoma" w:cs="Tahoma"/>
          <w:b/>
          <w:bCs/>
          <w:szCs w:val="20"/>
          <w:lang w:eastAsia="fr-FR"/>
        </w:rPr>
      </w:pPr>
      <w:r w:rsidRPr="00255711">
        <w:rPr>
          <w:rFonts w:ascii="Tahoma" w:eastAsia="Times New Roman" w:hAnsi="Tahoma" w:cs="Tahoma"/>
          <w:b/>
          <w:bCs/>
          <w:szCs w:val="20"/>
          <w:lang w:eastAsia="fr-FR"/>
        </w:rPr>
        <w:t>TAFISA Europe</w:t>
      </w:r>
    </w:p>
    <w:p w14:paraId="5EADD8F6"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Janez SODRŽNIK, TAFISA Treasurer</w:t>
      </w:r>
    </w:p>
    <w:p w14:paraId="4E693068" w14:textId="77777777" w:rsidR="00DF0453" w:rsidRPr="00DB585F" w:rsidRDefault="00DF0453" w:rsidP="00DF0453">
      <w:pPr>
        <w:rPr>
          <w:rFonts w:ascii="Tahoma" w:eastAsia="Times New Roman" w:hAnsi="Tahoma" w:cs="Tahoma"/>
          <w:b/>
          <w:bCs/>
          <w:szCs w:val="20"/>
          <w:lang w:eastAsia="fr-FR"/>
        </w:rPr>
      </w:pPr>
    </w:p>
    <w:p w14:paraId="3472D3DC"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Union of European Football Associations (UEFA)</w:t>
      </w:r>
    </w:p>
    <w:p w14:paraId="34365CBD"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James OGILVIE, Head of European Affairs</w:t>
      </w:r>
    </w:p>
    <w:p w14:paraId="249092E2" w14:textId="77777777" w:rsidR="00DF0453" w:rsidRPr="00DB585F" w:rsidRDefault="00DF0453" w:rsidP="00DF0453">
      <w:pPr>
        <w:rPr>
          <w:rFonts w:ascii="Tahoma" w:eastAsia="Times New Roman" w:hAnsi="Tahoma" w:cs="Tahoma"/>
          <w:szCs w:val="20"/>
          <w:lang w:eastAsia="fr-FR"/>
        </w:rPr>
      </w:pPr>
    </w:p>
    <w:p w14:paraId="595FA1DF"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lastRenderedPageBreak/>
        <w:t>World Snowboard Federation / Fédération Mondiale de snowboard</w:t>
      </w:r>
    </w:p>
    <w:p w14:paraId="44D1C393"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Dominic </w:t>
      </w:r>
      <w:r w:rsidRPr="00DB585F">
        <w:rPr>
          <w:rFonts w:ascii="Tahoma" w:eastAsia="Times New Roman" w:hAnsi="Tahoma" w:cs="Tahoma"/>
          <w:caps/>
          <w:szCs w:val="20"/>
          <w:lang w:eastAsia="fr-FR"/>
        </w:rPr>
        <w:t xml:space="preserve">Kuhn, </w:t>
      </w:r>
      <w:r w:rsidRPr="00DB585F">
        <w:rPr>
          <w:rFonts w:ascii="Tahoma" w:eastAsia="Times New Roman" w:hAnsi="Tahoma" w:cs="Tahoma"/>
          <w:szCs w:val="20"/>
          <w:lang w:eastAsia="fr-FR"/>
        </w:rPr>
        <w:t>President</w:t>
      </w:r>
    </w:p>
    <w:p w14:paraId="3E48B6E5" w14:textId="77777777" w:rsidR="00DF0453" w:rsidRPr="00DB585F" w:rsidRDefault="00DF0453" w:rsidP="00DF0453">
      <w:pPr>
        <w:rPr>
          <w:rFonts w:ascii="Tahoma" w:eastAsia="Times New Roman" w:hAnsi="Tahoma" w:cs="Tahoma"/>
          <w:szCs w:val="20"/>
          <w:lang w:eastAsia="fr-FR"/>
        </w:rPr>
      </w:pPr>
    </w:p>
    <w:p w14:paraId="069D3687" w14:textId="77777777" w:rsidR="00DF0453" w:rsidRPr="00DB585F" w:rsidRDefault="00DF0453" w:rsidP="00DF0453">
      <w:pPr>
        <w:ind w:right="144"/>
        <w:jc w:val="both"/>
        <w:rPr>
          <w:rFonts w:ascii="Tahoma" w:eastAsia="Times New Roman" w:hAnsi="Tahoma" w:cs="Tahoma"/>
          <w:b/>
          <w:caps/>
          <w:szCs w:val="20"/>
          <w:lang w:eastAsia="fr-FR"/>
        </w:rPr>
      </w:pPr>
    </w:p>
    <w:p w14:paraId="58418985" w14:textId="77777777" w:rsidR="00DF0453" w:rsidRPr="00DB585F" w:rsidRDefault="00DF0453" w:rsidP="00DF0453">
      <w:pPr>
        <w:shd w:val="clear" w:color="auto" w:fill="BFBFBF"/>
        <w:ind w:right="144"/>
        <w:jc w:val="center"/>
        <w:rPr>
          <w:rFonts w:ascii="Tahoma" w:eastAsia="Times New Roman" w:hAnsi="Tahoma" w:cs="Tahoma"/>
          <w:b/>
          <w:caps/>
          <w:szCs w:val="20"/>
          <w:lang w:eastAsia="fr-FR"/>
        </w:rPr>
      </w:pPr>
      <w:r w:rsidRPr="00DB585F">
        <w:rPr>
          <w:rFonts w:ascii="Tahoma" w:eastAsia="Times New Roman" w:hAnsi="Tahoma" w:cs="Tahoma"/>
          <w:b/>
          <w:caps/>
          <w:szCs w:val="20"/>
          <w:lang w:eastAsia="fr-FR"/>
        </w:rPr>
        <w:t>OTHER INVITED ORGANISATIONS / AUTRES ORGANISATIONS INVITEES</w:t>
      </w:r>
    </w:p>
    <w:p w14:paraId="6545A129" w14:textId="77777777" w:rsidR="00DF0453" w:rsidRPr="00DB585F" w:rsidRDefault="00DF0453" w:rsidP="00DF0453">
      <w:pPr>
        <w:rPr>
          <w:rFonts w:ascii="Tahoma" w:eastAsia="Times New Roman" w:hAnsi="Tahoma" w:cs="Tahoma"/>
          <w:szCs w:val="20"/>
          <w:lang w:eastAsia="fr-FR"/>
        </w:rPr>
      </w:pPr>
    </w:p>
    <w:p w14:paraId="3B4486AC"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World Health Organisation (WHO)</w:t>
      </w:r>
    </w:p>
    <w:p w14:paraId="4EEF5A16"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Stephen </w:t>
      </w:r>
      <w:r w:rsidRPr="00DB585F">
        <w:rPr>
          <w:rFonts w:ascii="Tahoma" w:eastAsia="Times New Roman" w:hAnsi="Tahoma" w:cs="Tahoma"/>
          <w:caps/>
          <w:szCs w:val="20"/>
          <w:lang w:eastAsia="fr-FR"/>
        </w:rPr>
        <w:t>Whiting</w:t>
      </w:r>
      <w:r w:rsidRPr="00DB585F">
        <w:rPr>
          <w:rFonts w:ascii="Tahoma" w:eastAsia="Times New Roman" w:hAnsi="Tahoma" w:cs="Tahoma"/>
          <w:szCs w:val="20"/>
          <w:lang w:eastAsia="fr-FR"/>
        </w:rPr>
        <w:t>, Technical Officer (Noncommunicable Diseases)</w:t>
      </w:r>
    </w:p>
    <w:p w14:paraId="4F5FE385" w14:textId="77777777" w:rsidR="00DF0453" w:rsidRPr="00DB585F" w:rsidRDefault="00DF0453" w:rsidP="00DF0453">
      <w:pPr>
        <w:rPr>
          <w:rFonts w:ascii="Tahoma" w:eastAsia="Times New Roman" w:hAnsi="Tahoma" w:cs="Tahoma"/>
          <w:szCs w:val="20"/>
          <w:lang w:eastAsia="fr-FR"/>
        </w:rPr>
      </w:pPr>
    </w:p>
    <w:p w14:paraId="2CA843E1" w14:textId="77777777" w:rsidR="00DF0453" w:rsidRPr="00DB585F" w:rsidRDefault="00DF0453" w:rsidP="00DF0453">
      <w:pPr>
        <w:rPr>
          <w:rFonts w:ascii="Tahoma" w:eastAsia="Times New Roman" w:hAnsi="Tahoma" w:cs="Tahoma"/>
          <w:b/>
          <w:bCs/>
          <w:szCs w:val="20"/>
          <w:lang w:eastAsia="fr-FR"/>
        </w:rPr>
      </w:pPr>
      <w:r w:rsidRPr="00DB585F">
        <w:rPr>
          <w:rFonts w:ascii="Tahoma" w:eastAsia="Times New Roman" w:hAnsi="Tahoma" w:cs="Tahoma"/>
          <w:b/>
          <w:bCs/>
          <w:szCs w:val="20"/>
          <w:lang w:eastAsia="fr-FR"/>
        </w:rPr>
        <w:t>Commonwealth Secretariat / Secrétariat du Commonwealth</w:t>
      </w:r>
    </w:p>
    <w:p w14:paraId="4E40CB0E"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Layne </w:t>
      </w:r>
      <w:r w:rsidRPr="00DB585F">
        <w:rPr>
          <w:rFonts w:ascii="Tahoma" w:eastAsia="Times New Roman" w:hAnsi="Tahoma" w:cs="Tahoma"/>
          <w:caps/>
          <w:szCs w:val="20"/>
          <w:lang w:eastAsia="fr-FR"/>
        </w:rPr>
        <w:t>Robinson</w:t>
      </w:r>
      <w:r w:rsidRPr="00DB585F">
        <w:rPr>
          <w:rFonts w:ascii="Tahoma" w:eastAsia="Times New Roman" w:hAnsi="Tahoma" w:cs="Tahoma"/>
          <w:szCs w:val="20"/>
          <w:lang w:eastAsia="fr-FR"/>
        </w:rPr>
        <w:t>, Head of Social Policy Development</w:t>
      </w:r>
    </w:p>
    <w:p w14:paraId="26BABA65" w14:textId="77777777" w:rsidR="00DF0453" w:rsidRPr="00DB585F" w:rsidRDefault="00DF0453" w:rsidP="00DF0453">
      <w:pPr>
        <w:rPr>
          <w:rFonts w:ascii="Tahoma" w:eastAsia="Times New Roman" w:hAnsi="Tahoma" w:cs="Tahoma"/>
          <w:szCs w:val="20"/>
          <w:lang w:eastAsia="fr-FR"/>
        </w:rPr>
      </w:pPr>
    </w:p>
    <w:p w14:paraId="648D7427" w14:textId="77777777" w:rsidR="00DF0453" w:rsidRPr="00DB585F" w:rsidRDefault="00DF0453" w:rsidP="00DF0453">
      <w:pPr>
        <w:rPr>
          <w:rFonts w:ascii="Tahoma" w:eastAsia="Times New Roman" w:hAnsi="Tahoma" w:cs="Tahoma"/>
          <w:b/>
          <w:bCs/>
          <w:szCs w:val="20"/>
          <w:lang w:val="fr-FR" w:eastAsia="fr-FR"/>
        </w:rPr>
      </w:pPr>
      <w:r w:rsidRPr="00DB585F">
        <w:rPr>
          <w:rFonts w:ascii="Tahoma" w:eastAsia="Times New Roman" w:hAnsi="Tahoma" w:cs="Tahoma"/>
          <w:b/>
          <w:bCs/>
          <w:szCs w:val="20"/>
          <w:lang w:val="fr-FR" w:eastAsia="fr-FR"/>
        </w:rPr>
        <w:t>Fédération internationale de Football Association (FIFA)</w:t>
      </w:r>
    </w:p>
    <w:p w14:paraId="21ADF69A" w14:textId="77777777" w:rsidR="00DF0453" w:rsidRPr="00DB585F" w:rsidRDefault="00DF0453" w:rsidP="00DF0453">
      <w:pPr>
        <w:rPr>
          <w:rFonts w:ascii="Tahoma" w:eastAsia="Times New Roman" w:hAnsi="Tahoma" w:cs="Tahoma"/>
          <w:szCs w:val="20"/>
          <w:lang w:eastAsia="fr-FR"/>
        </w:rPr>
      </w:pPr>
      <w:r w:rsidRPr="00DB585F">
        <w:rPr>
          <w:rFonts w:ascii="Tahoma" w:eastAsia="Times New Roman" w:hAnsi="Tahoma" w:cs="Tahoma"/>
          <w:szCs w:val="20"/>
          <w:lang w:eastAsia="fr-FR"/>
        </w:rPr>
        <w:t xml:space="preserve">Annaliza </w:t>
      </w:r>
      <w:r w:rsidRPr="00DB585F">
        <w:rPr>
          <w:rFonts w:ascii="Tahoma" w:eastAsia="Times New Roman" w:hAnsi="Tahoma" w:cs="Tahoma"/>
          <w:caps/>
          <w:szCs w:val="20"/>
          <w:lang w:eastAsia="fr-FR"/>
        </w:rPr>
        <w:t>Tsakona</w:t>
      </w:r>
      <w:r w:rsidRPr="00DB585F">
        <w:rPr>
          <w:rFonts w:ascii="Tahoma" w:eastAsia="Times New Roman" w:hAnsi="Tahoma" w:cs="Tahoma"/>
          <w:szCs w:val="20"/>
          <w:lang w:eastAsia="fr-FR"/>
        </w:rPr>
        <w:t>, FIFA President's Office, International Relations &amp; Public Affairs</w:t>
      </w:r>
    </w:p>
    <w:p w14:paraId="29DA4425" w14:textId="77777777" w:rsidR="00DF0453" w:rsidRPr="00DB585F" w:rsidRDefault="00DF0453" w:rsidP="00DF0453">
      <w:pPr>
        <w:rPr>
          <w:rFonts w:ascii="Tahoma" w:eastAsia="Times New Roman" w:hAnsi="Tahoma" w:cs="Tahoma"/>
          <w:szCs w:val="20"/>
          <w:lang w:eastAsia="fr-FR"/>
        </w:rPr>
      </w:pPr>
    </w:p>
    <w:p w14:paraId="3574FCE2" w14:textId="77777777" w:rsidR="00DF0453" w:rsidRPr="00DB585F" w:rsidRDefault="00DF0453" w:rsidP="00DF0453">
      <w:pPr>
        <w:rPr>
          <w:rFonts w:ascii="Tahoma" w:eastAsia="Times New Roman" w:hAnsi="Tahoma" w:cs="Tahoma"/>
          <w:szCs w:val="20"/>
          <w:lang w:eastAsia="fr-FR"/>
        </w:rPr>
      </w:pPr>
    </w:p>
    <w:p w14:paraId="641641D7" w14:textId="77777777" w:rsidR="00DF0453" w:rsidRPr="00DB585F" w:rsidRDefault="00DF0453" w:rsidP="00DF0453">
      <w:pPr>
        <w:shd w:val="clear" w:color="auto" w:fill="BFBFBF"/>
        <w:jc w:val="center"/>
        <w:rPr>
          <w:rFonts w:ascii="Tahoma" w:eastAsia="Times New Roman" w:hAnsi="Tahoma" w:cs="Tahoma"/>
          <w:b/>
          <w:caps/>
          <w:szCs w:val="20"/>
          <w:lang w:eastAsia="fr-FR"/>
        </w:rPr>
      </w:pPr>
      <w:r w:rsidRPr="00DB585F">
        <w:rPr>
          <w:rFonts w:ascii="Tahoma" w:eastAsia="Times New Roman" w:hAnsi="Tahoma" w:cs="Tahoma"/>
          <w:b/>
          <w:caps/>
          <w:szCs w:val="20"/>
          <w:lang w:eastAsia="fr-FR"/>
        </w:rPr>
        <w:t>speakers / intervenant.E.s</w:t>
      </w:r>
    </w:p>
    <w:p w14:paraId="44E8C9D8" w14:textId="77777777" w:rsidR="00DF0453" w:rsidRPr="00DB585F" w:rsidRDefault="00DF0453" w:rsidP="00DF0453">
      <w:pPr>
        <w:rPr>
          <w:rFonts w:ascii="Tahoma" w:eastAsia="Times New Roman" w:hAnsi="Tahoma" w:cs="Tahoma"/>
          <w:b/>
          <w:szCs w:val="20"/>
          <w:lang w:eastAsia="fr-FR"/>
        </w:rPr>
      </w:pPr>
    </w:p>
    <w:p w14:paraId="31943D29"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Raymon </w:t>
      </w:r>
      <w:r w:rsidRPr="00DB585F">
        <w:rPr>
          <w:rFonts w:ascii="Tahoma" w:eastAsia="Times New Roman" w:hAnsi="Tahoma" w:cs="Tahoma"/>
          <w:b/>
          <w:caps/>
          <w:szCs w:val="20"/>
          <w:lang w:eastAsia="fr-FR"/>
        </w:rPr>
        <w:t>Blondel</w:t>
      </w:r>
      <w:r w:rsidRPr="00DB585F">
        <w:rPr>
          <w:rFonts w:ascii="Tahoma" w:eastAsia="Times New Roman" w:hAnsi="Tahoma" w:cs="Tahoma"/>
          <w:bCs/>
          <w:szCs w:val="20"/>
          <w:lang w:eastAsia="fr-FR"/>
        </w:rPr>
        <w:t>, President, European Paralympic Committee</w:t>
      </w:r>
    </w:p>
    <w:p w14:paraId="1EFB11A2" w14:textId="77777777" w:rsidR="00DF0453" w:rsidRPr="00DB585F" w:rsidRDefault="00DF0453" w:rsidP="00DF0453">
      <w:pPr>
        <w:rPr>
          <w:rFonts w:ascii="Tahoma" w:eastAsia="Times New Roman" w:hAnsi="Tahoma" w:cs="Tahoma"/>
          <w:bCs/>
          <w:szCs w:val="20"/>
          <w:lang w:eastAsia="fr-FR"/>
        </w:rPr>
      </w:pPr>
    </w:p>
    <w:p w14:paraId="20E02F1F"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Benny </w:t>
      </w:r>
      <w:r w:rsidRPr="00DB585F">
        <w:rPr>
          <w:rFonts w:ascii="Tahoma" w:eastAsia="Times New Roman" w:hAnsi="Tahoma" w:cs="Tahoma"/>
          <w:b/>
          <w:caps/>
          <w:szCs w:val="20"/>
          <w:lang w:eastAsia="fr-FR"/>
        </w:rPr>
        <w:t>Bonsu</w:t>
      </w:r>
      <w:r w:rsidRPr="00DB585F">
        <w:rPr>
          <w:rFonts w:ascii="Tahoma" w:eastAsia="Times New Roman" w:hAnsi="Tahoma" w:cs="Tahoma"/>
          <w:bCs/>
          <w:szCs w:val="20"/>
          <w:lang w:eastAsia="fr-FR"/>
        </w:rPr>
        <w:t xml:space="preserve">, Director of Daily Content at Olympic Channel Services (OCS) </w:t>
      </w:r>
    </w:p>
    <w:p w14:paraId="537C85BD" w14:textId="77777777" w:rsidR="00DF0453" w:rsidRPr="00DB585F" w:rsidRDefault="00DF0453" w:rsidP="00DF0453">
      <w:pPr>
        <w:rPr>
          <w:rFonts w:ascii="Tahoma" w:eastAsia="Times New Roman" w:hAnsi="Tahoma" w:cs="Tahoma"/>
          <w:bCs/>
          <w:szCs w:val="20"/>
          <w:lang w:eastAsia="fr-FR"/>
        </w:rPr>
      </w:pPr>
    </w:p>
    <w:p w14:paraId="6B237674"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Morten </w:t>
      </w:r>
      <w:r w:rsidRPr="00DB585F">
        <w:rPr>
          <w:rFonts w:ascii="Tahoma" w:eastAsia="Times New Roman" w:hAnsi="Tahoma" w:cs="Tahoma"/>
          <w:b/>
          <w:caps/>
          <w:szCs w:val="20"/>
          <w:lang w:eastAsia="fr-FR"/>
        </w:rPr>
        <w:t>Schmidt</w:t>
      </w:r>
      <w:r w:rsidRPr="00DB585F">
        <w:rPr>
          <w:rFonts w:ascii="Tahoma" w:eastAsia="Times New Roman" w:hAnsi="Tahoma" w:cs="Tahoma"/>
          <w:bCs/>
          <w:szCs w:val="20"/>
          <w:lang w:eastAsia="fr-FR"/>
        </w:rPr>
        <w:t>, Global Director of Programmes and Grants, Laureus Sport for Good</w:t>
      </w:r>
      <w:r w:rsidRPr="00DB585F">
        <w:rPr>
          <w:rFonts w:ascii="Tahoma" w:eastAsia="Times New Roman" w:hAnsi="Tahoma" w:cs="Tahoma"/>
          <w:bCs/>
          <w:szCs w:val="20"/>
          <w:lang w:eastAsia="fr-FR"/>
        </w:rPr>
        <w:tab/>
      </w:r>
    </w:p>
    <w:p w14:paraId="4A843554" w14:textId="77777777" w:rsidR="00DF0453" w:rsidRPr="00DB585F" w:rsidRDefault="00DF0453" w:rsidP="00DF0453">
      <w:pPr>
        <w:rPr>
          <w:rFonts w:ascii="Tahoma" w:eastAsia="Times New Roman" w:hAnsi="Tahoma" w:cs="Tahoma"/>
          <w:bCs/>
          <w:szCs w:val="20"/>
          <w:lang w:eastAsia="fr-FR"/>
        </w:rPr>
      </w:pPr>
    </w:p>
    <w:p w14:paraId="4CFEB4A7"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Gévrise </w:t>
      </w:r>
      <w:r w:rsidRPr="00DB585F">
        <w:rPr>
          <w:rFonts w:ascii="Tahoma" w:eastAsia="Times New Roman" w:hAnsi="Tahoma" w:cs="Tahoma"/>
          <w:b/>
          <w:caps/>
          <w:szCs w:val="20"/>
          <w:lang w:eastAsia="fr-FR"/>
        </w:rPr>
        <w:t>Emane</w:t>
      </w:r>
      <w:r w:rsidRPr="00DB585F">
        <w:rPr>
          <w:rFonts w:ascii="Tahoma" w:eastAsia="Times New Roman" w:hAnsi="Tahoma" w:cs="Tahoma"/>
          <w:bCs/>
          <w:szCs w:val="20"/>
          <w:lang w:eastAsia="fr-FR"/>
        </w:rPr>
        <w:t>, Lifestyle Athletes Manager, National Institute for Sport, Expertise and Performance (INSEP), France</w:t>
      </w:r>
    </w:p>
    <w:p w14:paraId="62653C0A" w14:textId="77777777" w:rsidR="00DF0453" w:rsidRPr="00DB585F" w:rsidRDefault="00DF0453" w:rsidP="00DF0453">
      <w:pPr>
        <w:rPr>
          <w:rFonts w:ascii="Tahoma" w:eastAsia="Times New Roman" w:hAnsi="Tahoma" w:cs="Tahoma"/>
          <w:bCs/>
          <w:szCs w:val="20"/>
          <w:lang w:eastAsia="fr-FR"/>
        </w:rPr>
      </w:pPr>
    </w:p>
    <w:p w14:paraId="60BD2F83"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Maja </w:t>
      </w:r>
      <w:r w:rsidRPr="00DB585F">
        <w:rPr>
          <w:rFonts w:ascii="Tahoma" w:eastAsia="Times New Roman" w:hAnsi="Tahoma" w:cs="Tahoma"/>
          <w:b/>
          <w:caps/>
          <w:szCs w:val="20"/>
          <w:lang w:eastAsia="fr-FR"/>
        </w:rPr>
        <w:t>Włoszczowska</w:t>
      </w:r>
      <w:r w:rsidRPr="00DB585F">
        <w:rPr>
          <w:rFonts w:ascii="Tahoma" w:eastAsia="Times New Roman" w:hAnsi="Tahoma" w:cs="Tahoma"/>
          <w:bCs/>
          <w:szCs w:val="20"/>
          <w:lang w:eastAsia="fr-FR"/>
        </w:rPr>
        <w:t xml:space="preserve">, WADA Athlete Council </w:t>
      </w:r>
    </w:p>
    <w:p w14:paraId="54D4934C" w14:textId="77777777" w:rsidR="00DF0453" w:rsidRPr="00DB585F" w:rsidRDefault="00DF0453" w:rsidP="00DF0453">
      <w:pPr>
        <w:rPr>
          <w:rFonts w:ascii="Tahoma" w:eastAsia="Times New Roman" w:hAnsi="Tahoma" w:cs="Tahoma"/>
          <w:bCs/>
          <w:szCs w:val="20"/>
          <w:lang w:eastAsia="fr-FR"/>
        </w:rPr>
      </w:pPr>
    </w:p>
    <w:p w14:paraId="7A23BB39"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Cécile </w:t>
      </w:r>
      <w:r w:rsidRPr="00DB585F">
        <w:rPr>
          <w:rFonts w:ascii="Tahoma" w:eastAsia="Times New Roman" w:hAnsi="Tahoma" w:cs="Tahoma"/>
          <w:b/>
          <w:caps/>
          <w:szCs w:val="20"/>
          <w:lang w:eastAsia="fr-FR"/>
        </w:rPr>
        <w:t>Chaussard</w:t>
      </w:r>
      <w:r w:rsidRPr="00DB585F">
        <w:rPr>
          <w:rFonts w:ascii="Tahoma" w:eastAsia="Times New Roman" w:hAnsi="Tahoma" w:cs="Tahoma"/>
          <w:bCs/>
          <w:szCs w:val="20"/>
          <w:lang w:eastAsia="fr-FR"/>
        </w:rPr>
        <w:t>, Specialist in sports law and senior lecturer in law, University of Bourgogne, France</w:t>
      </w:r>
    </w:p>
    <w:p w14:paraId="47D27A22" w14:textId="77777777" w:rsidR="00DF0453" w:rsidRPr="00DB585F" w:rsidRDefault="00DF0453" w:rsidP="00DF0453">
      <w:pPr>
        <w:rPr>
          <w:rFonts w:ascii="Tahoma" w:eastAsia="Times New Roman" w:hAnsi="Tahoma" w:cs="Tahoma"/>
          <w:bCs/>
          <w:szCs w:val="20"/>
          <w:lang w:eastAsia="fr-FR"/>
        </w:rPr>
      </w:pPr>
    </w:p>
    <w:p w14:paraId="70A45113"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James </w:t>
      </w:r>
      <w:r w:rsidRPr="00DB585F">
        <w:rPr>
          <w:rFonts w:ascii="Tahoma" w:eastAsia="Times New Roman" w:hAnsi="Tahoma" w:cs="Tahoma"/>
          <w:b/>
          <w:caps/>
          <w:szCs w:val="20"/>
          <w:lang w:eastAsia="fr-FR"/>
        </w:rPr>
        <w:t>Carr</w:t>
      </w:r>
      <w:r w:rsidRPr="00DB585F">
        <w:rPr>
          <w:rFonts w:ascii="Tahoma" w:eastAsia="Times New Roman" w:hAnsi="Tahoma" w:cs="Tahoma"/>
          <w:bCs/>
          <w:szCs w:val="20"/>
          <w:lang w:eastAsia="fr-FR"/>
        </w:rPr>
        <w:t xml:space="preserve">, Deputy Executive Director, ASOIF </w:t>
      </w:r>
    </w:p>
    <w:p w14:paraId="6AC7473A" w14:textId="77777777" w:rsidR="00DF0453" w:rsidRPr="00DB585F" w:rsidRDefault="00DF0453" w:rsidP="00DF0453">
      <w:pPr>
        <w:rPr>
          <w:rFonts w:ascii="Tahoma" w:eastAsia="Times New Roman" w:hAnsi="Tahoma" w:cs="Tahoma"/>
          <w:bCs/>
          <w:szCs w:val="20"/>
          <w:lang w:eastAsia="fr-FR"/>
        </w:rPr>
      </w:pPr>
    </w:p>
    <w:p w14:paraId="7A0469B0"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Marko </w:t>
      </w:r>
      <w:r w:rsidRPr="00DB585F">
        <w:rPr>
          <w:rFonts w:ascii="Tahoma" w:eastAsia="Times New Roman" w:hAnsi="Tahoma" w:cs="Tahoma"/>
          <w:b/>
          <w:caps/>
          <w:szCs w:val="20"/>
          <w:lang w:eastAsia="fr-FR"/>
        </w:rPr>
        <w:t>Begović</w:t>
      </w:r>
      <w:r w:rsidRPr="00DB585F">
        <w:rPr>
          <w:rFonts w:ascii="Tahoma" w:eastAsia="Times New Roman" w:hAnsi="Tahoma" w:cs="Tahoma"/>
          <w:bCs/>
          <w:szCs w:val="20"/>
          <w:lang w:eastAsia="fr-FR"/>
        </w:rPr>
        <w:t>, Associate Professor, Molde University College, Norway</w:t>
      </w:r>
    </w:p>
    <w:p w14:paraId="16577B41" w14:textId="77777777" w:rsidR="00DF0453" w:rsidRPr="00DB585F" w:rsidRDefault="00DF0453" w:rsidP="00DF0453">
      <w:pPr>
        <w:rPr>
          <w:rFonts w:ascii="Tahoma" w:eastAsia="Times New Roman" w:hAnsi="Tahoma" w:cs="Tahoma"/>
          <w:b/>
          <w:szCs w:val="20"/>
          <w:lang w:eastAsia="fr-FR"/>
        </w:rPr>
      </w:pPr>
    </w:p>
    <w:p w14:paraId="352018E6"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Maurizio </w:t>
      </w:r>
      <w:r w:rsidRPr="00DB585F">
        <w:rPr>
          <w:rFonts w:ascii="Tahoma" w:eastAsia="Times New Roman" w:hAnsi="Tahoma" w:cs="Tahoma"/>
          <w:b/>
          <w:caps/>
          <w:szCs w:val="20"/>
          <w:lang w:eastAsia="fr-FR"/>
        </w:rPr>
        <w:t>Cuttin</w:t>
      </w:r>
      <w:r w:rsidRPr="00DB585F">
        <w:rPr>
          <w:rFonts w:ascii="Tahoma" w:eastAsia="Times New Roman" w:hAnsi="Tahoma" w:cs="Tahoma"/>
          <w:bCs/>
          <w:szCs w:val="20"/>
          <w:lang w:eastAsia="fr-FR"/>
        </w:rPr>
        <w:t>, Member of the Bureau of the Advisory Council on Youth of the Council of Europe</w:t>
      </w:r>
    </w:p>
    <w:p w14:paraId="2B67F072" w14:textId="77777777" w:rsidR="00DF0453" w:rsidRPr="00DB585F" w:rsidRDefault="00DF0453" w:rsidP="00DF0453">
      <w:pPr>
        <w:rPr>
          <w:rFonts w:ascii="Tahoma" w:eastAsia="Times New Roman" w:hAnsi="Tahoma" w:cs="Tahoma"/>
          <w:bCs/>
          <w:szCs w:val="20"/>
          <w:lang w:eastAsia="fr-FR"/>
        </w:rPr>
      </w:pPr>
    </w:p>
    <w:p w14:paraId="4D80046E"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Annamarie </w:t>
      </w:r>
      <w:r w:rsidRPr="00DB585F">
        <w:rPr>
          <w:rFonts w:ascii="Tahoma" w:eastAsia="Times New Roman" w:hAnsi="Tahoma" w:cs="Tahoma"/>
          <w:b/>
          <w:caps/>
          <w:szCs w:val="20"/>
          <w:lang w:eastAsia="fr-FR"/>
        </w:rPr>
        <w:t>Phelps</w:t>
      </w:r>
      <w:r w:rsidRPr="00DB585F">
        <w:rPr>
          <w:rFonts w:ascii="Tahoma" w:eastAsia="Times New Roman" w:hAnsi="Tahoma" w:cs="Tahoma"/>
          <w:bCs/>
          <w:szCs w:val="20"/>
          <w:lang w:eastAsia="fr-FR"/>
        </w:rPr>
        <w:t>, Chair of the UK Secretariat, Co-Chair of the Global Executive, International Working Group on Women &amp; Sport (IWG)</w:t>
      </w:r>
    </w:p>
    <w:p w14:paraId="4336C095" w14:textId="77777777" w:rsidR="00DF0453" w:rsidRPr="00DB585F" w:rsidRDefault="00DF0453" w:rsidP="00DF0453">
      <w:pPr>
        <w:rPr>
          <w:rFonts w:ascii="Tahoma" w:eastAsia="Times New Roman" w:hAnsi="Tahoma" w:cs="Tahoma"/>
          <w:bCs/>
          <w:szCs w:val="20"/>
          <w:lang w:eastAsia="fr-FR"/>
        </w:rPr>
      </w:pPr>
    </w:p>
    <w:p w14:paraId="2686FF0E"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Paoline </w:t>
      </w:r>
      <w:r w:rsidRPr="00DB585F">
        <w:rPr>
          <w:rFonts w:ascii="Tahoma" w:eastAsia="Times New Roman" w:hAnsi="Tahoma" w:cs="Tahoma"/>
          <w:b/>
          <w:caps/>
          <w:szCs w:val="20"/>
          <w:lang w:eastAsia="fr-FR"/>
        </w:rPr>
        <w:t>Ekambi</w:t>
      </w:r>
      <w:r w:rsidRPr="00DB585F">
        <w:rPr>
          <w:rFonts w:ascii="Tahoma" w:eastAsia="Times New Roman" w:hAnsi="Tahoma" w:cs="Tahoma"/>
          <w:bCs/>
          <w:szCs w:val="20"/>
          <w:lang w:eastAsia="fr-FR"/>
        </w:rPr>
        <w:t>, President and Co-founder of Sportail Community and Ex Captain of the French Basketball team</w:t>
      </w:r>
    </w:p>
    <w:p w14:paraId="23F37748" w14:textId="77777777" w:rsidR="00DF0453" w:rsidRPr="00DB585F" w:rsidRDefault="00DF0453" w:rsidP="00DF0453">
      <w:pPr>
        <w:rPr>
          <w:rFonts w:ascii="Tahoma" w:eastAsia="Times New Roman" w:hAnsi="Tahoma" w:cs="Tahoma"/>
          <w:bCs/>
          <w:szCs w:val="20"/>
          <w:lang w:eastAsia="fr-FR"/>
        </w:rPr>
      </w:pPr>
    </w:p>
    <w:p w14:paraId="4E33CBAA"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Ticha </w:t>
      </w:r>
      <w:r w:rsidRPr="00DB585F">
        <w:rPr>
          <w:rFonts w:ascii="Tahoma" w:eastAsia="Times New Roman" w:hAnsi="Tahoma" w:cs="Tahoma"/>
          <w:b/>
          <w:caps/>
          <w:szCs w:val="20"/>
          <w:lang w:eastAsia="fr-FR"/>
        </w:rPr>
        <w:t>Penicheiro</w:t>
      </w:r>
      <w:r w:rsidRPr="00DB585F">
        <w:rPr>
          <w:rFonts w:ascii="Tahoma" w:eastAsia="Times New Roman" w:hAnsi="Tahoma" w:cs="Tahoma"/>
          <w:bCs/>
          <w:szCs w:val="20"/>
          <w:lang w:eastAsia="fr-FR"/>
        </w:rPr>
        <w:t>, former professional player, Women's National Basketball Association (WNBA)</w:t>
      </w:r>
    </w:p>
    <w:p w14:paraId="34190FAD" w14:textId="77777777" w:rsidR="00DF0453" w:rsidRPr="00DB585F" w:rsidRDefault="00DF0453" w:rsidP="00DF0453">
      <w:pPr>
        <w:rPr>
          <w:rFonts w:ascii="Tahoma" w:eastAsia="Times New Roman" w:hAnsi="Tahoma" w:cs="Tahoma"/>
          <w:bCs/>
          <w:szCs w:val="20"/>
          <w:lang w:eastAsia="fr-FR"/>
        </w:rPr>
      </w:pPr>
    </w:p>
    <w:p w14:paraId="407B2E4C"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André </w:t>
      </w:r>
      <w:r w:rsidRPr="00DB585F">
        <w:rPr>
          <w:rFonts w:ascii="Tahoma" w:eastAsia="Times New Roman" w:hAnsi="Tahoma" w:cs="Tahoma"/>
          <w:b/>
          <w:caps/>
          <w:szCs w:val="20"/>
          <w:lang w:eastAsia="fr-FR"/>
        </w:rPr>
        <w:t>Seabra</w:t>
      </w:r>
      <w:r w:rsidRPr="00DB585F">
        <w:rPr>
          <w:rFonts w:ascii="Tahoma" w:eastAsia="Times New Roman" w:hAnsi="Tahoma" w:cs="Tahoma"/>
          <w:bCs/>
          <w:szCs w:val="20"/>
          <w:lang w:eastAsia="fr-FR"/>
        </w:rPr>
        <w:t>, Director of the Portugal Football School</w:t>
      </w:r>
    </w:p>
    <w:p w14:paraId="50ABFA44" w14:textId="77777777" w:rsidR="00DF0453" w:rsidRPr="00DB585F" w:rsidRDefault="00DF0453" w:rsidP="00DF0453">
      <w:pPr>
        <w:rPr>
          <w:rFonts w:ascii="Tahoma" w:eastAsia="Times New Roman" w:hAnsi="Tahoma" w:cs="Tahoma"/>
          <w:bCs/>
          <w:szCs w:val="20"/>
          <w:lang w:eastAsia="fr-FR"/>
        </w:rPr>
      </w:pPr>
    </w:p>
    <w:p w14:paraId="70ACE8AE"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Vitor </w:t>
      </w:r>
      <w:r w:rsidRPr="00DB585F">
        <w:rPr>
          <w:rFonts w:ascii="Tahoma" w:eastAsia="Times New Roman" w:hAnsi="Tahoma" w:cs="Tahoma"/>
          <w:b/>
          <w:caps/>
          <w:szCs w:val="20"/>
          <w:lang w:eastAsia="fr-FR"/>
        </w:rPr>
        <w:t>Pardal</w:t>
      </w:r>
      <w:r w:rsidRPr="00DB585F">
        <w:rPr>
          <w:rFonts w:ascii="Tahoma" w:eastAsia="Times New Roman" w:hAnsi="Tahoma" w:cs="Tahoma"/>
          <w:bCs/>
          <w:szCs w:val="20"/>
          <w:lang w:eastAsia="fr-FR"/>
        </w:rPr>
        <w:t>, National Coordinator of the High-Performance Sports Units in School, Portugal</w:t>
      </w:r>
    </w:p>
    <w:p w14:paraId="34673D38" w14:textId="77777777" w:rsidR="00DF0453" w:rsidRPr="00DB585F" w:rsidRDefault="00DF0453" w:rsidP="00DF0453">
      <w:pPr>
        <w:rPr>
          <w:rFonts w:ascii="Tahoma" w:eastAsia="Times New Roman" w:hAnsi="Tahoma" w:cs="Tahoma"/>
          <w:b/>
          <w:szCs w:val="20"/>
          <w:lang w:eastAsia="fr-FR"/>
        </w:rPr>
      </w:pPr>
    </w:p>
    <w:p w14:paraId="77A4574B"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Duarte Nuno </w:t>
      </w:r>
      <w:r w:rsidRPr="00DB585F">
        <w:rPr>
          <w:rFonts w:ascii="Tahoma" w:eastAsia="Times New Roman" w:hAnsi="Tahoma" w:cs="Tahoma"/>
          <w:b/>
          <w:caps/>
          <w:szCs w:val="20"/>
          <w:lang w:eastAsia="fr-FR"/>
        </w:rPr>
        <w:t>Fernandes Lopes</w:t>
      </w:r>
      <w:r w:rsidRPr="00DB585F">
        <w:rPr>
          <w:rFonts w:ascii="Tahoma" w:eastAsia="Times New Roman" w:hAnsi="Tahoma" w:cs="Tahoma"/>
          <w:bCs/>
          <w:szCs w:val="20"/>
          <w:lang w:eastAsia="fr-FR"/>
        </w:rPr>
        <w:t>, Expert on dual career, Chief of Staff, Secretary of State for Sport, Portugal</w:t>
      </w:r>
    </w:p>
    <w:p w14:paraId="76B5E329" w14:textId="77777777" w:rsidR="00DF0453" w:rsidRPr="00DB585F" w:rsidRDefault="00DF0453" w:rsidP="00DF0453">
      <w:pPr>
        <w:rPr>
          <w:rFonts w:ascii="Tahoma" w:eastAsia="Times New Roman" w:hAnsi="Tahoma" w:cs="Tahoma"/>
          <w:bCs/>
          <w:szCs w:val="20"/>
          <w:lang w:eastAsia="fr-FR"/>
        </w:rPr>
      </w:pPr>
    </w:p>
    <w:p w14:paraId="3AD8931B"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Sofia </w:t>
      </w:r>
      <w:r w:rsidRPr="00DB585F">
        <w:rPr>
          <w:rFonts w:ascii="Tahoma" w:eastAsia="Times New Roman" w:hAnsi="Tahoma" w:cs="Tahoma"/>
          <w:b/>
          <w:caps/>
          <w:szCs w:val="20"/>
          <w:lang w:eastAsia="fr-FR"/>
        </w:rPr>
        <w:t>Ramalho</w:t>
      </w:r>
      <w:r w:rsidRPr="00DB585F">
        <w:rPr>
          <w:rFonts w:ascii="Tahoma" w:eastAsia="Times New Roman" w:hAnsi="Tahoma" w:cs="Tahoma"/>
          <w:bCs/>
          <w:szCs w:val="20"/>
          <w:lang w:eastAsia="fr-FR"/>
        </w:rPr>
        <w:t>, SLBenfica Basketball Female Team Manager, alumna of the International Basketball Federation’s (FIBA) Time Out 2.0 project</w:t>
      </w:r>
    </w:p>
    <w:p w14:paraId="21904C5A" w14:textId="77777777" w:rsidR="00DF0453" w:rsidRPr="00DB585F" w:rsidRDefault="00DF0453" w:rsidP="00DF0453">
      <w:pPr>
        <w:rPr>
          <w:rFonts w:ascii="Tahoma" w:eastAsia="Times New Roman" w:hAnsi="Tahoma" w:cs="Tahoma"/>
          <w:bCs/>
          <w:szCs w:val="20"/>
          <w:lang w:eastAsia="fr-FR"/>
        </w:rPr>
      </w:pPr>
    </w:p>
    <w:p w14:paraId="37CDCE7F"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
          <w:szCs w:val="20"/>
          <w:lang w:eastAsia="fr-FR"/>
        </w:rPr>
        <w:t xml:space="preserve">Andy </w:t>
      </w:r>
      <w:r w:rsidRPr="00DB585F">
        <w:rPr>
          <w:rFonts w:ascii="Tahoma" w:eastAsia="Times New Roman" w:hAnsi="Tahoma" w:cs="Tahoma"/>
          <w:b/>
          <w:caps/>
          <w:szCs w:val="20"/>
          <w:lang w:eastAsia="fr-FR"/>
        </w:rPr>
        <w:t>Criere Martin</w:t>
      </w:r>
      <w:r w:rsidRPr="00DB585F">
        <w:rPr>
          <w:rFonts w:ascii="Tahoma" w:eastAsia="Times New Roman" w:hAnsi="Tahoma" w:cs="Tahoma"/>
          <w:bCs/>
          <w:szCs w:val="20"/>
          <w:lang w:eastAsia="fr-FR"/>
        </w:rPr>
        <w:t>, Professional Surfer, Spain</w:t>
      </w:r>
    </w:p>
    <w:p w14:paraId="6D77A1A5" w14:textId="1BFA1FD8" w:rsidR="0019746A" w:rsidRDefault="0019746A">
      <w:pPr>
        <w:rPr>
          <w:rFonts w:ascii="Tahoma" w:eastAsia="Times New Roman" w:hAnsi="Tahoma" w:cs="Tahoma"/>
          <w:bCs/>
          <w:szCs w:val="20"/>
          <w:lang w:eastAsia="fr-FR"/>
        </w:rPr>
      </w:pPr>
      <w:r>
        <w:rPr>
          <w:rFonts w:ascii="Tahoma" w:eastAsia="Times New Roman" w:hAnsi="Tahoma" w:cs="Tahoma"/>
          <w:bCs/>
          <w:szCs w:val="20"/>
          <w:lang w:eastAsia="fr-FR"/>
        </w:rPr>
        <w:br w:type="page"/>
      </w:r>
    </w:p>
    <w:p w14:paraId="65A45BB0" w14:textId="77777777" w:rsidR="00DF0453" w:rsidRPr="00DB585F" w:rsidRDefault="00DF0453" w:rsidP="00DF0453">
      <w:pPr>
        <w:rPr>
          <w:rFonts w:ascii="Tahoma" w:eastAsia="Times New Roman" w:hAnsi="Tahoma" w:cs="Tahoma"/>
          <w:bCs/>
          <w:szCs w:val="20"/>
          <w:lang w:eastAsia="fr-FR"/>
        </w:rPr>
      </w:pPr>
    </w:p>
    <w:p w14:paraId="73364EBE" w14:textId="77777777" w:rsidR="00DF0453" w:rsidRPr="00541AC2" w:rsidRDefault="00DF0453" w:rsidP="00DF0453">
      <w:pPr>
        <w:shd w:val="clear" w:color="auto" w:fill="BFBFBF"/>
        <w:jc w:val="center"/>
        <w:rPr>
          <w:rFonts w:ascii="Tahoma" w:eastAsia="Times New Roman" w:hAnsi="Tahoma" w:cs="Tahoma"/>
          <w:b/>
          <w:szCs w:val="20"/>
          <w:lang w:eastAsia="fr-FR"/>
        </w:rPr>
      </w:pPr>
      <w:r w:rsidRPr="00541AC2">
        <w:rPr>
          <w:rFonts w:ascii="Tahoma" w:eastAsia="Times New Roman" w:hAnsi="Tahoma" w:cs="Tahoma"/>
          <w:b/>
          <w:szCs w:val="20"/>
          <w:lang w:eastAsia="fr-FR"/>
        </w:rPr>
        <w:t>SECRETARIAT OF THE COUNCIL OF EUROPE / SECRETARIAT DU CONSEIL DE L'EUROPE</w:t>
      </w:r>
    </w:p>
    <w:p w14:paraId="0577C710" w14:textId="77777777" w:rsidR="00DF0453" w:rsidRPr="00541AC2" w:rsidRDefault="00DF0453" w:rsidP="00DF0453">
      <w:pPr>
        <w:rPr>
          <w:rFonts w:ascii="Tahoma" w:eastAsia="Times New Roman" w:hAnsi="Tahoma" w:cs="Tahoma"/>
          <w:b/>
          <w:szCs w:val="20"/>
          <w:lang w:eastAsia="fr-FR"/>
        </w:rPr>
      </w:pPr>
    </w:p>
    <w:p w14:paraId="5F1C63FD" w14:textId="1DC10EF7" w:rsidR="00DF0453" w:rsidRPr="00541AC2" w:rsidRDefault="00DF0453" w:rsidP="00DF0453">
      <w:pPr>
        <w:rPr>
          <w:rFonts w:ascii="Tahoma" w:eastAsia="Times New Roman" w:hAnsi="Tahoma" w:cs="Tahoma"/>
          <w:b/>
          <w:szCs w:val="20"/>
          <w:lang w:eastAsia="fr-FR"/>
        </w:rPr>
      </w:pPr>
      <w:r w:rsidRPr="00541AC2">
        <w:rPr>
          <w:rFonts w:ascii="Tahoma" w:eastAsia="Times New Roman" w:hAnsi="Tahoma" w:cs="Tahoma"/>
          <w:b/>
          <w:szCs w:val="20"/>
          <w:lang w:eastAsia="fr-FR"/>
        </w:rPr>
        <w:t>Private Office of the Secretary General and Deputy Secretary General / Cabinet d</w:t>
      </w:r>
      <w:r w:rsidR="00DA7008">
        <w:rPr>
          <w:rFonts w:ascii="Tahoma" w:eastAsia="Times New Roman" w:hAnsi="Tahoma" w:cs="Tahoma"/>
          <w:b/>
          <w:szCs w:val="20"/>
          <w:lang w:eastAsia="fr-FR"/>
        </w:rPr>
        <w:t>u</w:t>
      </w:r>
      <w:r w:rsidRPr="00541AC2">
        <w:rPr>
          <w:rFonts w:ascii="Tahoma" w:eastAsia="Times New Roman" w:hAnsi="Tahoma" w:cs="Tahoma"/>
          <w:b/>
          <w:szCs w:val="20"/>
          <w:lang w:eastAsia="fr-FR"/>
        </w:rPr>
        <w:t xml:space="preserve"> Secrétaire général et du Secrétaire général adjoint</w:t>
      </w:r>
    </w:p>
    <w:p w14:paraId="5F34BD12" w14:textId="77777777" w:rsidR="00DF0453" w:rsidRPr="00DB585F" w:rsidRDefault="00DF0453" w:rsidP="00DF0453">
      <w:pPr>
        <w:rPr>
          <w:rFonts w:ascii="Tahoma" w:eastAsia="Times New Roman" w:hAnsi="Tahoma" w:cs="Tahoma"/>
          <w:szCs w:val="20"/>
          <w:lang w:val="it-IT" w:eastAsia="fr-FR"/>
        </w:rPr>
      </w:pPr>
      <w:r w:rsidRPr="00DB585F">
        <w:rPr>
          <w:rFonts w:ascii="Tahoma" w:eastAsia="Times New Roman" w:hAnsi="Tahoma" w:cs="Tahoma"/>
          <w:szCs w:val="20"/>
          <w:lang w:val="it-IT" w:eastAsia="fr-FR"/>
        </w:rPr>
        <w:t>Irene KITSOU-MILONAS, Adviser</w:t>
      </w:r>
    </w:p>
    <w:p w14:paraId="0546456B" w14:textId="77777777" w:rsidR="00DF0453" w:rsidRPr="00DB585F" w:rsidRDefault="00DF0453" w:rsidP="00DF0453">
      <w:pPr>
        <w:rPr>
          <w:rFonts w:ascii="Tahoma" w:eastAsia="Times New Roman" w:hAnsi="Tahoma" w:cs="Tahoma"/>
          <w:b/>
          <w:szCs w:val="20"/>
          <w:lang w:val="it-IT" w:eastAsia="fr-FR"/>
        </w:rPr>
      </w:pPr>
    </w:p>
    <w:p w14:paraId="73E1C03B" w14:textId="77777777" w:rsidR="00DF0453" w:rsidRPr="00DB585F" w:rsidRDefault="00DF0453" w:rsidP="00DF0453">
      <w:pPr>
        <w:rPr>
          <w:rFonts w:ascii="Tahoma" w:eastAsia="Times New Roman" w:hAnsi="Tahoma" w:cs="Tahoma"/>
          <w:b/>
          <w:szCs w:val="20"/>
          <w:lang w:val="pt-PT" w:eastAsia="fr-FR"/>
        </w:rPr>
      </w:pPr>
      <w:r w:rsidRPr="00DB585F">
        <w:rPr>
          <w:rFonts w:ascii="Tahoma" w:eastAsia="Times New Roman" w:hAnsi="Tahoma" w:cs="Tahoma"/>
          <w:b/>
          <w:szCs w:val="20"/>
          <w:lang w:val="pt-PT" w:eastAsia="fr-FR"/>
        </w:rPr>
        <w:t>Protocol / Protocole</w:t>
      </w:r>
    </w:p>
    <w:p w14:paraId="369897A3" w14:textId="77777777" w:rsidR="00DF0453" w:rsidRPr="00DB585F" w:rsidRDefault="00DF0453" w:rsidP="00DF0453">
      <w:pPr>
        <w:rPr>
          <w:rFonts w:ascii="Tahoma" w:eastAsia="Times New Roman" w:hAnsi="Tahoma" w:cs="Tahoma"/>
          <w:szCs w:val="20"/>
          <w:lang w:val="pt-PT" w:eastAsia="fr-FR"/>
        </w:rPr>
      </w:pPr>
      <w:r w:rsidRPr="00DB585F">
        <w:rPr>
          <w:rFonts w:ascii="Tahoma" w:eastAsia="Times New Roman" w:hAnsi="Tahoma" w:cs="Tahoma"/>
          <w:szCs w:val="20"/>
          <w:lang w:val="pt-PT" w:eastAsia="fr-FR"/>
        </w:rPr>
        <w:t>Isabelle FLECKSTEINER, Protocol Officer</w:t>
      </w:r>
    </w:p>
    <w:p w14:paraId="16FE19F7" w14:textId="77777777" w:rsidR="00DF0453" w:rsidRPr="00DB585F" w:rsidRDefault="00DF0453" w:rsidP="00DF0453">
      <w:pPr>
        <w:rPr>
          <w:rFonts w:ascii="Tahoma" w:eastAsia="Times New Roman" w:hAnsi="Tahoma" w:cs="Tahoma"/>
          <w:szCs w:val="20"/>
          <w:lang w:val="it-IT" w:eastAsia="fr-FR"/>
        </w:rPr>
      </w:pPr>
      <w:r w:rsidRPr="00DB585F">
        <w:rPr>
          <w:rFonts w:ascii="Tahoma" w:eastAsia="Times New Roman" w:hAnsi="Tahoma" w:cs="Tahoma"/>
          <w:szCs w:val="20"/>
          <w:lang w:val="it-IT" w:eastAsia="fr-FR"/>
        </w:rPr>
        <w:t>Lea PALAU, Protocol Officer</w:t>
      </w:r>
    </w:p>
    <w:p w14:paraId="2D36D2BA" w14:textId="77777777" w:rsidR="00DF0453" w:rsidRPr="00DB585F" w:rsidRDefault="00DF0453" w:rsidP="00DF0453">
      <w:pPr>
        <w:rPr>
          <w:rFonts w:ascii="Tahoma" w:eastAsia="Times New Roman" w:hAnsi="Tahoma" w:cs="Tahoma"/>
          <w:b/>
          <w:szCs w:val="20"/>
          <w:lang w:val="it-IT" w:eastAsia="fr-FR"/>
        </w:rPr>
      </w:pPr>
    </w:p>
    <w:p w14:paraId="2B3EF3AD" w14:textId="77777777" w:rsidR="00DF0453" w:rsidRPr="00255711" w:rsidRDefault="00DF0453" w:rsidP="00DF0453">
      <w:pPr>
        <w:rPr>
          <w:rFonts w:ascii="Tahoma" w:eastAsia="Times New Roman" w:hAnsi="Tahoma" w:cs="Tahoma"/>
          <w:b/>
          <w:szCs w:val="20"/>
          <w:lang w:eastAsia="fr-FR"/>
        </w:rPr>
      </w:pPr>
      <w:r w:rsidRPr="00255711">
        <w:rPr>
          <w:rFonts w:ascii="Tahoma" w:eastAsia="Times New Roman" w:hAnsi="Tahoma" w:cs="Tahoma"/>
          <w:b/>
          <w:szCs w:val="20"/>
          <w:lang w:eastAsia="fr-FR"/>
        </w:rPr>
        <w:t>Direction of Communication / Direction de la Communication</w:t>
      </w:r>
    </w:p>
    <w:p w14:paraId="2916FFFA" w14:textId="77777777" w:rsidR="00DF0453" w:rsidRPr="00255711" w:rsidRDefault="00DF0453" w:rsidP="00DF0453">
      <w:pPr>
        <w:rPr>
          <w:rFonts w:ascii="Tahoma" w:eastAsia="Times New Roman" w:hAnsi="Tahoma" w:cs="Tahoma"/>
          <w:bCs/>
          <w:szCs w:val="20"/>
          <w:lang w:eastAsia="fr-FR"/>
        </w:rPr>
      </w:pPr>
      <w:r w:rsidRPr="00255711">
        <w:rPr>
          <w:rFonts w:ascii="Tahoma" w:eastAsia="Times New Roman" w:hAnsi="Tahoma" w:cs="Tahoma"/>
          <w:bCs/>
          <w:szCs w:val="20"/>
          <w:lang w:eastAsia="fr-FR"/>
        </w:rPr>
        <w:t xml:space="preserve">Päivi </w:t>
      </w:r>
      <w:r w:rsidRPr="00255711">
        <w:rPr>
          <w:rFonts w:ascii="Tahoma" w:eastAsia="Times New Roman" w:hAnsi="Tahoma" w:cs="Tahoma"/>
          <w:bCs/>
          <w:caps/>
          <w:szCs w:val="20"/>
          <w:lang w:eastAsia="fr-FR"/>
        </w:rPr>
        <w:t xml:space="preserve">Suhonen, </w:t>
      </w:r>
      <w:r w:rsidRPr="00255711">
        <w:rPr>
          <w:rFonts w:ascii="Tahoma" w:eastAsia="Times New Roman" w:hAnsi="Tahoma" w:cs="Tahoma"/>
          <w:bCs/>
          <w:szCs w:val="20"/>
          <w:lang w:eastAsia="fr-FR"/>
        </w:rPr>
        <w:t>Communication Adviser</w:t>
      </w:r>
    </w:p>
    <w:p w14:paraId="7266E246" w14:textId="77777777" w:rsidR="00DF0453" w:rsidRPr="00255711" w:rsidRDefault="00DF0453" w:rsidP="00DF0453">
      <w:pPr>
        <w:rPr>
          <w:rFonts w:ascii="Tahoma" w:eastAsia="Times New Roman" w:hAnsi="Tahoma" w:cs="Tahoma"/>
          <w:b/>
          <w:szCs w:val="20"/>
          <w:lang w:eastAsia="fr-FR"/>
        </w:rPr>
      </w:pPr>
    </w:p>
    <w:p w14:paraId="70038A11" w14:textId="77777777" w:rsidR="00DF0453" w:rsidRPr="00255711" w:rsidRDefault="00DF0453" w:rsidP="00DF0453">
      <w:pPr>
        <w:rPr>
          <w:rFonts w:ascii="Tahoma" w:eastAsia="Times New Roman" w:hAnsi="Tahoma" w:cs="Tahoma"/>
          <w:b/>
          <w:szCs w:val="20"/>
          <w:lang w:eastAsia="fr-FR"/>
        </w:rPr>
      </w:pPr>
      <w:r w:rsidRPr="00255711">
        <w:rPr>
          <w:rFonts w:ascii="Tahoma" w:eastAsia="Times New Roman" w:hAnsi="Tahoma" w:cs="Tahoma"/>
          <w:b/>
          <w:szCs w:val="20"/>
          <w:lang w:eastAsia="fr-FR"/>
        </w:rPr>
        <w:t>Directorate General I – Human Rights and Rule of Law / Direction Générale I – Droits humains et Etat de droit</w:t>
      </w:r>
    </w:p>
    <w:p w14:paraId="52D4AB15" w14:textId="77777777" w:rsidR="00DF0453" w:rsidRPr="00DB585F" w:rsidRDefault="00DF0453" w:rsidP="00DF0453">
      <w:pPr>
        <w:rPr>
          <w:rFonts w:ascii="Tahoma" w:eastAsia="Times New Roman" w:hAnsi="Tahoma" w:cs="Tahoma"/>
          <w:bCs/>
          <w:szCs w:val="20"/>
          <w:lang w:eastAsia="fr-FR"/>
        </w:rPr>
      </w:pPr>
      <w:r w:rsidRPr="00DB585F">
        <w:rPr>
          <w:rFonts w:ascii="Tahoma" w:eastAsia="Times New Roman" w:hAnsi="Tahoma" w:cs="Tahoma"/>
          <w:bCs/>
          <w:szCs w:val="20"/>
          <w:lang w:eastAsia="fr-FR"/>
        </w:rPr>
        <w:t xml:space="preserve">Gianluca ESPOSITO, </w:t>
      </w:r>
      <w:bookmarkStart w:id="22" w:name="_Hlk179114640"/>
      <w:r w:rsidRPr="00DB585F">
        <w:rPr>
          <w:rFonts w:ascii="Tahoma" w:eastAsia="Times New Roman" w:hAnsi="Tahoma" w:cs="Tahoma"/>
          <w:bCs/>
          <w:szCs w:val="20"/>
          <w:lang w:eastAsia="fr-FR"/>
        </w:rPr>
        <w:t>Director General of Human Rights and Rule of Law</w:t>
      </w:r>
      <w:bookmarkEnd w:id="22"/>
    </w:p>
    <w:p w14:paraId="43B416AD" w14:textId="77777777" w:rsidR="00DF0453" w:rsidRPr="00DB585F" w:rsidRDefault="00DF0453" w:rsidP="00DF0453">
      <w:pPr>
        <w:rPr>
          <w:rFonts w:ascii="Tahoma" w:eastAsia="Times New Roman" w:hAnsi="Tahoma" w:cs="Tahoma"/>
          <w:b/>
          <w:szCs w:val="20"/>
          <w:lang w:eastAsia="fr-FR"/>
        </w:rPr>
      </w:pPr>
    </w:p>
    <w:p w14:paraId="6ED6C0B7" w14:textId="630F6F2A" w:rsidR="00DF0453" w:rsidRPr="00DB585F" w:rsidRDefault="00DF0453" w:rsidP="00DF0453">
      <w:pPr>
        <w:tabs>
          <w:tab w:val="left" w:pos="2273"/>
          <w:tab w:val="right" w:pos="9884"/>
        </w:tabs>
        <w:rPr>
          <w:rFonts w:ascii="Tahoma" w:eastAsia="Times New Roman" w:hAnsi="Tahoma" w:cs="Tahoma"/>
          <w:b/>
          <w:szCs w:val="20"/>
          <w:lang w:val="fr-FR" w:eastAsia="fr-FR"/>
        </w:rPr>
      </w:pPr>
      <w:r w:rsidRPr="00DB585F">
        <w:rPr>
          <w:rFonts w:ascii="Tahoma" w:eastAsia="Times New Roman" w:hAnsi="Tahoma" w:cs="Tahoma"/>
          <w:b/>
          <w:szCs w:val="20"/>
          <w:lang w:val="fr-FR" w:eastAsia="fr-FR"/>
        </w:rPr>
        <w:t>Council of Europe Sport Division</w:t>
      </w:r>
      <w:r w:rsidR="00DA7008">
        <w:rPr>
          <w:rFonts w:ascii="Tahoma" w:eastAsia="Times New Roman" w:hAnsi="Tahoma" w:cs="Tahoma"/>
          <w:b/>
          <w:szCs w:val="20"/>
          <w:lang w:val="fr-FR" w:eastAsia="fr-FR"/>
        </w:rPr>
        <w:t xml:space="preserve"> </w:t>
      </w:r>
      <w:r w:rsidRPr="00DB585F">
        <w:rPr>
          <w:rFonts w:ascii="Tahoma" w:eastAsia="Times New Roman" w:hAnsi="Tahoma" w:cs="Tahoma"/>
          <w:b/>
          <w:szCs w:val="20"/>
          <w:lang w:val="fr-FR" w:eastAsia="fr-FR"/>
        </w:rPr>
        <w:t xml:space="preserve">/ Division Sport du Conseil de l’Europe </w:t>
      </w:r>
    </w:p>
    <w:p w14:paraId="3FAC0C77" w14:textId="0893A592" w:rsidR="00DF0453" w:rsidRDefault="00DF0453" w:rsidP="00DF0453">
      <w:pPr>
        <w:tabs>
          <w:tab w:val="left" w:pos="2273"/>
          <w:tab w:val="right" w:pos="9884"/>
        </w:tabs>
        <w:rPr>
          <w:rFonts w:ascii="Tahoma" w:eastAsia="Times New Roman" w:hAnsi="Tahoma" w:cs="Tahoma"/>
          <w:szCs w:val="20"/>
          <w:lang w:eastAsia="fr-FR"/>
        </w:rPr>
      </w:pPr>
      <w:r w:rsidRPr="00DB585F">
        <w:rPr>
          <w:rFonts w:ascii="Tahoma" w:eastAsia="Times New Roman" w:hAnsi="Tahoma" w:cs="Tahoma"/>
          <w:szCs w:val="20"/>
          <w:lang w:eastAsia="fr-FR"/>
        </w:rPr>
        <w:t xml:space="preserve">Sophie KWASNY, </w:t>
      </w:r>
      <w:r w:rsidR="00DA7008">
        <w:rPr>
          <w:rFonts w:ascii="Tahoma" w:eastAsia="Times New Roman" w:hAnsi="Tahoma" w:cs="Tahoma"/>
          <w:szCs w:val="20"/>
          <w:lang w:eastAsia="fr-FR"/>
        </w:rPr>
        <w:t xml:space="preserve">Head of the Sport Division and </w:t>
      </w:r>
      <w:r w:rsidRPr="00DB585F">
        <w:rPr>
          <w:rFonts w:ascii="Tahoma" w:eastAsia="Times New Roman" w:hAnsi="Tahoma" w:cs="Tahoma"/>
          <w:szCs w:val="20"/>
          <w:lang w:eastAsia="fr-FR"/>
        </w:rPr>
        <w:t>Executive Secretary</w:t>
      </w:r>
      <w:r w:rsidR="00DA7008">
        <w:rPr>
          <w:rFonts w:ascii="Tahoma" w:eastAsia="Times New Roman" w:hAnsi="Tahoma" w:cs="Tahoma"/>
          <w:szCs w:val="20"/>
          <w:lang w:eastAsia="fr-FR"/>
        </w:rPr>
        <w:t xml:space="preserve"> of EPAS</w:t>
      </w:r>
    </w:p>
    <w:p w14:paraId="4666FEEE" w14:textId="418BD3F2" w:rsidR="00DF0453" w:rsidRPr="00DB585F" w:rsidRDefault="00DF0453" w:rsidP="00DF0453">
      <w:pPr>
        <w:tabs>
          <w:tab w:val="left" w:pos="2273"/>
          <w:tab w:val="right" w:pos="9884"/>
        </w:tabs>
        <w:rPr>
          <w:rFonts w:ascii="Tahoma" w:eastAsia="Times New Roman" w:hAnsi="Tahoma" w:cs="Tahoma"/>
          <w:szCs w:val="20"/>
          <w:lang w:eastAsia="fr-FR"/>
        </w:rPr>
      </w:pPr>
      <w:r w:rsidRPr="00DB585F">
        <w:rPr>
          <w:rFonts w:ascii="Tahoma" w:eastAsia="Times New Roman" w:hAnsi="Tahoma" w:cs="Tahoma"/>
          <w:szCs w:val="20"/>
          <w:lang w:eastAsia="fr-FR"/>
        </w:rPr>
        <w:t>Francine RAVENEY, Deputy Executive Secretary</w:t>
      </w:r>
      <w:r w:rsidR="00DA7008">
        <w:rPr>
          <w:rFonts w:ascii="Tahoma" w:eastAsia="Times New Roman" w:hAnsi="Tahoma" w:cs="Tahoma"/>
          <w:szCs w:val="20"/>
          <w:lang w:eastAsia="fr-FR"/>
        </w:rPr>
        <w:t xml:space="preserve"> of EPAS</w:t>
      </w:r>
    </w:p>
    <w:p w14:paraId="784ED829" w14:textId="77777777" w:rsidR="00DF0453" w:rsidRPr="00DB585F" w:rsidRDefault="00DF0453" w:rsidP="00DF0453">
      <w:pPr>
        <w:tabs>
          <w:tab w:val="left" w:pos="2273"/>
          <w:tab w:val="right" w:pos="9884"/>
        </w:tabs>
        <w:rPr>
          <w:rFonts w:ascii="Tahoma" w:eastAsia="Times New Roman" w:hAnsi="Tahoma" w:cs="Tahoma"/>
          <w:szCs w:val="20"/>
          <w:lang w:eastAsia="fr-FR"/>
        </w:rPr>
      </w:pPr>
      <w:r w:rsidRPr="00DB585F">
        <w:rPr>
          <w:rFonts w:ascii="Tahoma" w:eastAsia="Times New Roman" w:hAnsi="Tahoma" w:cs="Tahoma"/>
          <w:szCs w:val="20"/>
          <w:lang w:eastAsia="fr-FR"/>
        </w:rPr>
        <w:t>Cassandra MACTAVISH, Senior Project Officer</w:t>
      </w:r>
    </w:p>
    <w:p w14:paraId="1861C22E" w14:textId="77777777" w:rsidR="00DF0453" w:rsidRPr="00DA7008" w:rsidRDefault="00DF0453" w:rsidP="00DF0453">
      <w:pPr>
        <w:rPr>
          <w:rFonts w:ascii="Tahoma" w:eastAsia="Times New Roman" w:hAnsi="Tahoma" w:cs="Tahoma"/>
          <w:szCs w:val="20"/>
          <w:lang w:val="en-US" w:eastAsia="fr-FR"/>
        </w:rPr>
      </w:pPr>
      <w:r w:rsidRPr="00DA7008">
        <w:rPr>
          <w:rFonts w:ascii="Tahoma" w:eastAsia="Times New Roman" w:hAnsi="Tahoma" w:cs="Tahoma"/>
          <w:szCs w:val="20"/>
          <w:lang w:val="en-US" w:eastAsia="fr-FR"/>
        </w:rPr>
        <w:t>Caroline LARGHI, Administrative Assistant</w:t>
      </w:r>
    </w:p>
    <w:p w14:paraId="79632C7C" w14:textId="77777777" w:rsidR="00DF0453" w:rsidRPr="00DA7008" w:rsidRDefault="00DF0453" w:rsidP="00DF0453">
      <w:pPr>
        <w:rPr>
          <w:rFonts w:ascii="Tahoma" w:eastAsia="Times New Roman" w:hAnsi="Tahoma" w:cs="Tahoma"/>
          <w:szCs w:val="20"/>
          <w:lang w:val="en-US" w:eastAsia="fr-FR"/>
        </w:rPr>
      </w:pPr>
      <w:r w:rsidRPr="00DA7008">
        <w:rPr>
          <w:rFonts w:ascii="Tahoma" w:eastAsia="Times New Roman" w:hAnsi="Tahoma" w:cs="Tahoma"/>
          <w:szCs w:val="20"/>
          <w:lang w:val="en-US" w:eastAsia="fr-FR"/>
        </w:rPr>
        <w:t>Emma ZANICHELLI, Communication Officer</w:t>
      </w:r>
    </w:p>
    <w:p w14:paraId="53FED12C" w14:textId="77777777" w:rsidR="00DA7008" w:rsidRDefault="00DA7008" w:rsidP="00DF0453">
      <w:pPr>
        <w:rPr>
          <w:rFonts w:ascii="Tahoma" w:eastAsia="Times New Roman" w:hAnsi="Tahoma" w:cs="Tahoma"/>
          <w:bCs/>
          <w:szCs w:val="20"/>
          <w:lang w:eastAsia="fr-FR"/>
        </w:rPr>
      </w:pPr>
    </w:p>
    <w:p w14:paraId="07A11E35" w14:textId="77777777" w:rsidR="00DA7008" w:rsidRPr="00DB585F" w:rsidRDefault="00DA7008" w:rsidP="00DA7008">
      <w:pPr>
        <w:rPr>
          <w:rFonts w:ascii="Tahoma" w:eastAsia="Times New Roman" w:hAnsi="Tahoma" w:cs="Tahoma"/>
          <w:szCs w:val="20"/>
          <w:lang w:eastAsia="fr-FR"/>
        </w:rPr>
      </w:pPr>
      <w:r w:rsidRPr="00DB585F">
        <w:rPr>
          <w:rFonts w:ascii="Tahoma" w:eastAsia="Times New Roman" w:hAnsi="Tahoma" w:cs="Tahoma"/>
          <w:szCs w:val="20"/>
          <w:lang w:eastAsia="fr-FR"/>
        </w:rPr>
        <w:t>Nicolas SAYDE,</w:t>
      </w:r>
      <w:r w:rsidRPr="00DB585F">
        <w:rPr>
          <w:rFonts w:ascii="Times New Roman" w:eastAsia="Times New Roman" w:hAnsi="Times New Roman"/>
          <w:sz w:val="24"/>
          <w:szCs w:val="24"/>
          <w:lang w:eastAsia="fr-FR"/>
        </w:rPr>
        <w:t xml:space="preserve"> </w:t>
      </w:r>
      <w:r w:rsidRPr="00DB585F">
        <w:rPr>
          <w:rFonts w:ascii="Tahoma" w:eastAsia="Times New Roman" w:hAnsi="Tahoma" w:cs="Tahoma"/>
          <w:szCs w:val="20"/>
          <w:lang w:eastAsia="fr-FR"/>
        </w:rPr>
        <w:t>Head of the Macolin Secretariat</w:t>
      </w:r>
    </w:p>
    <w:p w14:paraId="3F82F35E" w14:textId="77777777" w:rsidR="00DA7008" w:rsidRPr="00DB585F" w:rsidRDefault="00DA7008" w:rsidP="00DA7008">
      <w:pPr>
        <w:rPr>
          <w:rFonts w:ascii="Tahoma" w:eastAsia="Times New Roman" w:hAnsi="Tahoma" w:cs="Tahoma"/>
          <w:bCs/>
          <w:szCs w:val="20"/>
          <w:lang w:eastAsia="fr-FR"/>
        </w:rPr>
      </w:pPr>
      <w:r w:rsidRPr="00DB585F">
        <w:rPr>
          <w:rFonts w:ascii="Tahoma" w:eastAsia="Times New Roman" w:hAnsi="Tahoma" w:cs="Tahoma"/>
          <w:bCs/>
          <w:szCs w:val="20"/>
          <w:lang w:eastAsia="fr-FR"/>
        </w:rPr>
        <w:t>Elodie DAVID, Administrative Assistant</w:t>
      </w:r>
    </w:p>
    <w:p w14:paraId="7D667441" w14:textId="77777777" w:rsidR="00DF0453" w:rsidRPr="00DB585F" w:rsidRDefault="00DF0453" w:rsidP="00DF0453">
      <w:pPr>
        <w:rPr>
          <w:rFonts w:ascii="Tahoma" w:eastAsia="Times New Roman" w:hAnsi="Tahoma" w:cs="Tahoma"/>
          <w:b/>
          <w:szCs w:val="20"/>
          <w:lang w:eastAsia="fr-FR"/>
        </w:rPr>
      </w:pPr>
    </w:p>
    <w:p w14:paraId="5E86EDA7" w14:textId="77777777" w:rsidR="00DF0453" w:rsidRPr="00DB585F" w:rsidRDefault="00DF0453" w:rsidP="00DF0453">
      <w:pPr>
        <w:rPr>
          <w:rFonts w:ascii="Tahoma" w:eastAsia="Times New Roman" w:hAnsi="Tahoma" w:cs="Tahoma"/>
          <w:b/>
          <w:szCs w:val="20"/>
          <w:lang w:eastAsia="fr-FR"/>
        </w:rPr>
      </w:pPr>
      <w:r w:rsidRPr="00DB585F">
        <w:rPr>
          <w:rFonts w:ascii="Tahoma" w:eastAsia="Times New Roman" w:hAnsi="Tahoma" w:cs="Tahoma"/>
          <w:b/>
          <w:szCs w:val="20"/>
          <w:lang w:eastAsia="fr-FR"/>
        </w:rPr>
        <w:t>Interpreters / Interprètes</w:t>
      </w:r>
    </w:p>
    <w:p w14:paraId="79580C3C" w14:textId="77777777" w:rsidR="00DF0453" w:rsidRPr="00DB585F" w:rsidRDefault="00DF0453" w:rsidP="00DF0453">
      <w:pPr>
        <w:tabs>
          <w:tab w:val="right" w:pos="-3021"/>
          <w:tab w:val="left" w:pos="-2337"/>
          <w:tab w:val="left" w:pos="-1767"/>
          <w:tab w:val="left" w:pos="-1539"/>
        </w:tabs>
        <w:suppressAutoHyphens/>
        <w:jc w:val="both"/>
        <w:rPr>
          <w:rFonts w:ascii="Tahoma" w:eastAsia="Times New Roman" w:hAnsi="Tahoma" w:cs="Tahoma"/>
          <w:szCs w:val="20"/>
          <w:lang w:eastAsia="x-none"/>
        </w:rPr>
      </w:pPr>
      <w:r w:rsidRPr="00DB585F">
        <w:rPr>
          <w:rFonts w:ascii="Tahoma" w:eastAsia="Times New Roman" w:hAnsi="Tahoma" w:cs="Tahoma"/>
          <w:szCs w:val="20"/>
          <w:lang w:eastAsia="x-none"/>
        </w:rPr>
        <w:t xml:space="preserve">Luke </w:t>
      </w:r>
      <w:r w:rsidRPr="00DB585F">
        <w:rPr>
          <w:rFonts w:ascii="Tahoma" w:eastAsia="Times New Roman" w:hAnsi="Tahoma" w:cs="Tahoma"/>
          <w:caps/>
          <w:szCs w:val="20"/>
          <w:lang w:eastAsia="x-none"/>
        </w:rPr>
        <w:t>Tilden</w:t>
      </w:r>
      <w:r w:rsidRPr="00DB585F">
        <w:rPr>
          <w:rFonts w:ascii="Tahoma" w:eastAsia="Times New Roman" w:hAnsi="Tahoma" w:cs="Tahoma"/>
          <w:szCs w:val="20"/>
          <w:lang w:eastAsia="x-none"/>
        </w:rPr>
        <w:t xml:space="preserve"> (Head of team)</w:t>
      </w:r>
    </w:p>
    <w:p w14:paraId="41DA6191" w14:textId="77777777" w:rsidR="00DF0453" w:rsidRPr="00255711" w:rsidRDefault="00DF0453" w:rsidP="00DF0453">
      <w:pPr>
        <w:tabs>
          <w:tab w:val="right" w:pos="-3021"/>
          <w:tab w:val="left" w:pos="-2337"/>
          <w:tab w:val="left" w:pos="-1767"/>
          <w:tab w:val="left" w:pos="-1539"/>
          <w:tab w:val="center" w:pos="4320"/>
          <w:tab w:val="right" w:pos="8640"/>
        </w:tabs>
        <w:suppressAutoHyphens/>
        <w:jc w:val="both"/>
        <w:rPr>
          <w:rFonts w:ascii="Tahoma" w:eastAsia="Times New Roman" w:hAnsi="Tahoma" w:cs="Tahoma"/>
          <w:szCs w:val="20"/>
          <w:lang w:eastAsia="x-none"/>
        </w:rPr>
      </w:pPr>
      <w:r w:rsidRPr="00255711">
        <w:rPr>
          <w:rFonts w:ascii="Tahoma" w:eastAsia="Times New Roman" w:hAnsi="Tahoma" w:cs="Tahoma"/>
          <w:szCs w:val="20"/>
          <w:lang w:eastAsia="x-none"/>
        </w:rPr>
        <w:t xml:space="preserve">Ingrid </w:t>
      </w:r>
      <w:r w:rsidRPr="00255711">
        <w:rPr>
          <w:rFonts w:ascii="Tahoma" w:eastAsia="Times New Roman" w:hAnsi="Tahoma" w:cs="Tahoma"/>
          <w:caps/>
          <w:szCs w:val="20"/>
          <w:lang w:eastAsia="x-none"/>
        </w:rPr>
        <w:t>Veriepe</w:t>
      </w:r>
    </w:p>
    <w:p w14:paraId="71DDD69B" w14:textId="77777777" w:rsidR="00DF0453" w:rsidRPr="00255711" w:rsidRDefault="00DF0453" w:rsidP="00DF0453">
      <w:pPr>
        <w:tabs>
          <w:tab w:val="right" w:pos="-3021"/>
          <w:tab w:val="left" w:pos="-2337"/>
          <w:tab w:val="left" w:pos="-1767"/>
          <w:tab w:val="left" w:pos="-1539"/>
          <w:tab w:val="center" w:pos="4320"/>
          <w:tab w:val="right" w:pos="8640"/>
        </w:tabs>
        <w:suppressAutoHyphens/>
        <w:jc w:val="both"/>
        <w:rPr>
          <w:rFonts w:ascii="Tahoma" w:eastAsia="Times New Roman" w:hAnsi="Tahoma" w:cs="Tahoma"/>
          <w:szCs w:val="20"/>
          <w:lang w:eastAsia="x-none"/>
        </w:rPr>
      </w:pPr>
      <w:r w:rsidRPr="00255711">
        <w:rPr>
          <w:rFonts w:ascii="Tahoma" w:eastAsia="Times New Roman" w:hAnsi="Tahoma" w:cs="Tahoma"/>
          <w:szCs w:val="20"/>
          <w:lang w:eastAsia="x-none"/>
        </w:rPr>
        <w:t xml:space="preserve">Julia </w:t>
      </w:r>
      <w:r w:rsidRPr="00255711">
        <w:rPr>
          <w:rFonts w:ascii="Tahoma" w:eastAsia="Times New Roman" w:hAnsi="Tahoma" w:cs="Tahoma"/>
          <w:caps/>
          <w:szCs w:val="20"/>
          <w:lang w:eastAsia="x-none"/>
        </w:rPr>
        <w:t>Tanner</w:t>
      </w:r>
    </w:p>
    <w:p w14:paraId="667EFDD4" w14:textId="77777777" w:rsidR="00DF0453" w:rsidRPr="00541AC2" w:rsidRDefault="00DF0453" w:rsidP="00DF0453">
      <w:pPr>
        <w:tabs>
          <w:tab w:val="right" w:pos="-3021"/>
          <w:tab w:val="left" w:pos="-2337"/>
          <w:tab w:val="left" w:pos="-1767"/>
          <w:tab w:val="left" w:pos="-1539"/>
        </w:tabs>
        <w:suppressAutoHyphens/>
        <w:jc w:val="both"/>
        <w:rPr>
          <w:rFonts w:ascii="Times New Roman" w:eastAsia="Times New Roman" w:hAnsi="Times New Roman"/>
          <w:sz w:val="24"/>
          <w:szCs w:val="24"/>
          <w:lang w:val="es-ES" w:eastAsia="x-none"/>
        </w:rPr>
      </w:pPr>
      <w:r w:rsidRPr="00255711">
        <w:rPr>
          <w:rFonts w:ascii="Tahoma" w:eastAsia="Times New Roman" w:hAnsi="Tahoma" w:cs="Tahoma"/>
          <w:szCs w:val="20"/>
          <w:lang w:eastAsia="x-none"/>
        </w:rPr>
        <w:t xml:space="preserve">Louis </w:t>
      </w:r>
      <w:r w:rsidRPr="00255711">
        <w:rPr>
          <w:rFonts w:ascii="Tahoma" w:eastAsia="Times New Roman" w:hAnsi="Tahoma" w:cs="Tahoma"/>
          <w:caps/>
          <w:szCs w:val="20"/>
          <w:lang w:eastAsia="x-none"/>
        </w:rPr>
        <w:t>Keil</w:t>
      </w:r>
      <w:r w:rsidRPr="00541AC2">
        <w:rPr>
          <w:rFonts w:ascii="Times New Roman" w:eastAsia="Times New Roman" w:hAnsi="Times New Roman"/>
          <w:sz w:val="24"/>
          <w:szCs w:val="24"/>
          <w:lang w:val="es-ES" w:eastAsia="x-none"/>
        </w:rPr>
        <w:t xml:space="preserve"> </w:t>
      </w:r>
    </w:p>
    <w:p w14:paraId="30DCA23B" w14:textId="77777777" w:rsidR="00DF0453" w:rsidRPr="00255711" w:rsidRDefault="00DF0453" w:rsidP="00DF0453">
      <w:pPr>
        <w:tabs>
          <w:tab w:val="right" w:pos="-3021"/>
          <w:tab w:val="left" w:pos="-2337"/>
          <w:tab w:val="left" w:pos="-1767"/>
          <w:tab w:val="left" w:pos="-1539"/>
        </w:tabs>
        <w:suppressAutoHyphens/>
        <w:jc w:val="both"/>
        <w:rPr>
          <w:rFonts w:ascii="Tahoma" w:eastAsia="Times New Roman" w:hAnsi="Tahoma" w:cs="Tahoma"/>
          <w:caps/>
          <w:szCs w:val="20"/>
          <w:lang w:eastAsia="x-none"/>
        </w:rPr>
      </w:pPr>
      <w:r w:rsidRPr="00255711">
        <w:rPr>
          <w:rFonts w:ascii="Tahoma" w:eastAsia="Times New Roman" w:hAnsi="Tahoma" w:cs="Tahoma"/>
          <w:szCs w:val="20"/>
          <w:lang w:eastAsia="x-none"/>
        </w:rPr>
        <w:t xml:space="preserve">Barnaby Guy </w:t>
      </w:r>
      <w:r w:rsidRPr="00255711">
        <w:rPr>
          <w:rFonts w:ascii="Tahoma" w:eastAsia="Times New Roman" w:hAnsi="Tahoma" w:cs="Tahoma"/>
          <w:caps/>
          <w:szCs w:val="20"/>
          <w:lang w:eastAsia="x-none"/>
        </w:rPr>
        <w:t>Hubble</w:t>
      </w:r>
    </w:p>
    <w:p w14:paraId="1B4880B6" w14:textId="77777777" w:rsidR="00DF0453" w:rsidRPr="00255711" w:rsidRDefault="00DF0453" w:rsidP="00DF0453">
      <w:pPr>
        <w:tabs>
          <w:tab w:val="right" w:pos="-3021"/>
          <w:tab w:val="left" w:pos="-2337"/>
          <w:tab w:val="left" w:pos="-1767"/>
          <w:tab w:val="left" w:pos="-1539"/>
        </w:tabs>
        <w:suppressAutoHyphens/>
        <w:jc w:val="both"/>
        <w:rPr>
          <w:rFonts w:ascii="Tahoma" w:eastAsia="Times New Roman" w:hAnsi="Tahoma" w:cs="Tahoma"/>
          <w:szCs w:val="20"/>
          <w:lang w:eastAsia="x-none"/>
        </w:rPr>
      </w:pPr>
      <w:r w:rsidRPr="00255711">
        <w:rPr>
          <w:rFonts w:ascii="Tahoma" w:eastAsia="Times New Roman" w:hAnsi="Tahoma" w:cs="Tahoma"/>
          <w:szCs w:val="20"/>
          <w:lang w:eastAsia="x-none"/>
        </w:rPr>
        <w:t>Ana RAMOS</w:t>
      </w:r>
    </w:p>
    <w:p w14:paraId="477E8056" w14:textId="77777777" w:rsidR="00DF0453" w:rsidRPr="00541AC2" w:rsidRDefault="00DF0453" w:rsidP="00DF0453">
      <w:pPr>
        <w:rPr>
          <w:rFonts w:cs="Arial"/>
          <w:b/>
          <w:bCs/>
          <w:szCs w:val="20"/>
          <w:lang w:val="es-ES"/>
        </w:rPr>
      </w:pPr>
    </w:p>
    <w:p w14:paraId="5B0E4240" w14:textId="77777777" w:rsidR="00DF0453" w:rsidRPr="00541AC2" w:rsidRDefault="00DF0453" w:rsidP="00DF0453">
      <w:pPr>
        <w:rPr>
          <w:rFonts w:cs="Arial"/>
          <w:b/>
          <w:bCs/>
          <w:szCs w:val="20"/>
          <w:lang w:val="es-ES"/>
        </w:rPr>
      </w:pPr>
    </w:p>
    <w:p w14:paraId="4D107760" w14:textId="77777777" w:rsidR="00DF0453" w:rsidRPr="00541AC2" w:rsidRDefault="00DF0453" w:rsidP="00DF0453">
      <w:pPr>
        <w:rPr>
          <w:rFonts w:cs="Arial"/>
          <w:b/>
          <w:bCs/>
          <w:szCs w:val="20"/>
          <w:lang w:val="es-ES"/>
        </w:rPr>
      </w:pPr>
    </w:p>
    <w:p w14:paraId="0BC08DD2" w14:textId="77777777" w:rsidR="00DF0453" w:rsidRPr="00541AC2" w:rsidRDefault="00DF0453" w:rsidP="00DF0453">
      <w:pPr>
        <w:rPr>
          <w:rFonts w:cs="Arial"/>
          <w:b/>
          <w:bCs/>
          <w:szCs w:val="20"/>
          <w:lang w:val="es-ES"/>
        </w:rPr>
      </w:pPr>
    </w:p>
    <w:p w14:paraId="750D7300" w14:textId="77777777" w:rsidR="00DF0453" w:rsidRPr="00541AC2" w:rsidRDefault="00DF0453" w:rsidP="00DF0453">
      <w:pPr>
        <w:rPr>
          <w:rFonts w:cs="Arial"/>
          <w:b/>
          <w:bCs/>
          <w:szCs w:val="20"/>
          <w:lang w:val="es-ES"/>
        </w:rPr>
      </w:pPr>
    </w:p>
    <w:p w14:paraId="2001AC4E" w14:textId="77777777" w:rsidR="00DF0453" w:rsidRPr="00541AC2" w:rsidRDefault="00DF0453" w:rsidP="00DF0453">
      <w:pPr>
        <w:rPr>
          <w:rFonts w:cs="Arial"/>
          <w:b/>
          <w:bCs/>
          <w:szCs w:val="20"/>
          <w:lang w:val="es-ES"/>
        </w:rPr>
      </w:pPr>
    </w:p>
    <w:p w14:paraId="7B3BF5FD" w14:textId="77777777" w:rsidR="00DF0453" w:rsidRPr="00541AC2" w:rsidRDefault="00DF0453" w:rsidP="00DF0453">
      <w:pPr>
        <w:rPr>
          <w:rFonts w:cs="Arial"/>
          <w:b/>
          <w:bCs/>
          <w:szCs w:val="20"/>
          <w:lang w:val="es-ES"/>
        </w:rPr>
      </w:pPr>
    </w:p>
    <w:p w14:paraId="4658D9F4" w14:textId="77777777" w:rsidR="00DF0453" w:rsidRPr="00541AC2" w:rsidRDefault="00DF0453" w:rsidP="00DF0453">
      <w:pPr>
        <w:rPr>
          <w:rFonts w:cs="Arial"/>
          <w:b/>
          <w:bCs/>
          <w:szCs w:val="20"/>
          <w:lang w:val="es-ES"/>
        </w:rPr>
      </w:pPr>
    </w:p>
    <w:p w14:paraId="59AE46F9" w14:textId="77777777" w:rsidR="00DF0453" w:rsidRPr="00541AC2" w:rsidRDefault="00DF0453" w:rsidP="00DF0453">
      <w:pPr>
        <w:rPr>
          <w:rFonts w:cs="Arial"/>
          <w:szCs w:val="20"/>
          <w:lang w:val="es-ES"/>
        </w:rPr>
      </w:pPr>
    </w:p>
    <w:p w14:paraId="0DE5966D" w14:textId="77777777" w:rsidR="00DF0453" w:rsidRPr="00541AC2" w:rsidRDefault="00DF0453" w:rsidP="00DF0453">
      <w:pPr>
        <w:rPr>
          <w:rFonts w:cs="Arial"/>
          <w:szCs w:val="20"/>
          <w:lang w:val="es-ES"/>
        </w:rPr>
      </w:pPr>
    </w:p>
    <w:p w14:paraId="3BC89084" w14:textId="77777777" w:rsidR="00DF0453" w:rsidRPr="00541AC2" w:rsidRDefault="00DF0453" w:rsidP="00DF0453">
      <w:pPr>
        <w:rPr>
          <w:rFonts w:cs="Arial"/>
          <w:szCs w:val="20"/>
          <w:lang w:val="es-ES"/>
        </w:rPr>
      </w:pPr>
    </w:p>
    <w:p w14:paraId="185CE548" w14:textId="77777777" w:rsidR="00DF0453" w:rsidRPr="00541AC2" w:rsidRDefault="00DF0453" w:rsidP="00DF0453">
      <w:pPr>
        <w:rPr>
          <w:rFonts w:cs="Arial"/>
          <w:szCs w:val="20"/>
          <w:lang w:val="es-ES"/>
        </w:rPr>
      </w:pPr>
    </w:p>
    <w:p w14:paraId="3ED4C004" w14:textId="77777777" w:rsidR="00DF0453" w:rsidRPr="00541AC2" w:rsidRDefault="00DF0453" w:rsidP="00DF0453">
      <w:pPr>
        <w:rPr>
          <w:rFonts w:cs="Arial"/>
          <w:szCs w:val="20"/>
          <w:lang w:val="es-ES"/>
        </w:rPr>
      </w:pPr>
    </w:p>
    <w:p w14:paraId="02D73086" w14:textId="77777777" w:rsidR="00DF0453" w:rsidRPr="00541AC2" w:rsidRDefault="00DF0453" w:rsidP="00DF0453">
      <w:pPr>
        <w:rPr>
          <w:rFonts w:cs="Arial"/>
          <w:szCs w:val="20"/>
          <w:lang w:val="es-ES"/>
        </w:rPr>
      </w:pPr>
    </w:p>
    <w:p w14:paraId="146D3AB5" w14:textId="77777777" w:rsidR="00DF0453" w:rsidRPr="00541AC2" w:rsidRDefault="00DF0453" w:rsidP="00DF0453">
      <w:pPr>
        <w:rPr>
          <w:rFonts w:cs="Arial"/>
          <w:szCs w:val="20"/>
          <w:lang w:val="es-ES"/>
        </w:rPr>
      </w:pPr>
    </w:p>
    <w:p w14:paraId="3D71E3CF" w14:textId="77777777" w:rsidR="00DF0453" w:rsidRDefault="00DF0453" w:rsidP="00DF0453">
      <w:pPr>
        <w:rPr>
          <w:rFonts w:cs="Arial"/>
          <w:szCs w:val="20"/>
          <w:lang w:val="es-ES"/>
        </w:rPr>
      </w:pPr>
    </w:p>
    <w:p w14:paraId="578D8933" w14:textId="77777777" w:rsidR="00B60CC0" w:rsidRDefault="00B60CC0" w:rsidP="00DF0453">
      <w:pPr>
        <w:rPr>
          <w:rFonts w:cs="Arial"/>
          <w:szCs w:val="20"/>
          <w:lang w:val="es-ES"/>
        </w:rPr>
      </w:pPr>
    </w:p>
    <w:p w14:paraId="70BCB0DA" w14:textId="77777777" w:rsidR="00B60CC0" w:rsidRDefault="00B60CC0" w:rsidP="00DF0453">
      <w:pPr>
        <w:rPr>
          <w:rFonts w:cs="Arial"/>
          <w:szCs w:val="20"/>
          <w:lang w:val="es-ES"/>
        </w:rPr>
      </w:pPr>
    </w:p>
    <w:p w14:paraId="60AA9226" w14:textId="77777777" w:rsidR="00B60CC0" w:rsidRDefault="00B60CC0" w:rsidP="00DF0453">
      <w:pPr>
        <w:rPr>
          <w:rFonts w:cs="Arial"/>
          <w:szCs w:val="20"/>
          <w:lang w:val="es-ES"/>
        </w:rPr>
      </w:pPr>
    </w:p>
    <w:p w14:paraId="772B9F38" w14:textId="77777777" w:rsidR="00B60CC0" w:rsidRDefault="00B60CC0" w:rsidP="00DF0453">
      <w:pPr>
        <w:rPr>
          <w:rFonts w:cs="Arial"/>
          <w:szCs w:val="20"/>
          <w:lang w:val="es-ES"/>
        </w:rPr>
      </w:pPr>
    </w:p>
    <w:p w14:paraId="014306FF" w14:textId="77777777" w:rsidR="00B60CC0" w:rsidRDefault="00B60CC0" w:rsidP="00DF0453">
      <w:pPr>
        <w:rPr>
          <w:rFonts w:cs="Arial"/>
          <w:szCs w:val="20"/>
          <w:lang w:val="es-ES"/>
        </w:rPr>
      </w:pPr>
    </w:p>
    <w:p w14:paraId="00B866ED" w14:textId="77777777" w:rsidR="00B60CC0" w:rsidRDefault="00B60CC0" w:rsidP="00DF0453">
      <w:pPr>
        <w:rPr>
          <w:rFonts w:cs="Arial"/>
          <w:szCs w:val="20"/>
          <w:lang w:val="es-ES"/>
        </w:rPr>
      </w:pPr>
    </w:p>
    <w:p w14:paraId="6FBA851B" w14:textId="77777777" w:rsidR="00B60CC0" w:rsidRDefault="00B60CC0" w:rsidP="00DF0453">
      <w:pPr>
        <w:rPr>
          <w:rFonts w:cs="Arial"/>
          <w:szCs w:val="20"/>
          <w:lang w:val="es-ES"/>
        </w:rPr>
      </w:pPr>
    </w:p>
    <w:p w14:paraId="1E9C056E" w14:textId="77777777" w:rsidR="00B60CC0" w:rsidRDefault="00B60CC0" w:rsidP="00DF0453">
      <w:pPr>
        <w:rPr>
          <w:rFonts w:cs="Arial"/>
          <w:szCs w:val="20"/>
          <w:lang w:val="es-ES"/>
        </w:rPr>
      </w:pPr>
    </w:p>
    <w:p w14:paraId="409A0F8E" w14:textId="77777777" w:rsidR="00B60CC0" w:rsidRDefault="00B60CC0" w:rsidP="00DF0453">
      <w:pPr>
        <w:rPr>
          <w:rFonts w:cs="Arial"/>
          <w:szCs w:val="20"/>
          <w:lang w:val="es-ES"/>
        </w:rPr>
      </w:pPr>
    </w:p>
    <w:p w14:paraId="2B2D70E8" w14:textId="77777777" w:rsidR="00B60CC0" w:rsidRDefault="00B60CC0" w:rsidP="00DF0453">
      <w:pPr>
        <w:rPr>
          <w:rFonts w:cs="Arial"/>
          <w:szCs w:val="20"/>
          <w:lang w:val="es-ES"/>
        </w:rPr>
      </w:pPr>
    </w:p>
    <w:p w14:paraId="0ADEFE99" w14:textId="77777777" w:rsidR="00B60CC0" w:rsidRDefault="00B60CC0" w:rsidP="00DF0453">
      <w:pPr>
        <w:rPr>
          <w:rFonts w:cs="Arial"/>
          <w:szCs w:val="20"/>
          <w:lang w:val="es-ES"/>
        </w:rPr>
      </w:pPr>
    </w:p>
    <w:p w14:paraId="6EE0AC57" w14:textId="77777777" w:rsidR="00B60CC0" w:rsidRDefault="00B60CC0" w:rsidP="00DF0453">
      <w:pPr>
        <w:rPr>
          <w:rFonts w:cs="Arial"/>
          <w:szCs w:val="20"/>
          <w:lang w:val="es-ES"/>
        </w:rPr>
      </w:pPr>
    </w:p>
    <w:p w14:paraId="11ADAFB5" w14:textId="77777777" w:rsidR="00B60CC0" w:rsidRDefault="00B60CC0" w:rsidP="00DF0453">
      <w:pPr>
        <w:rPr>
          <w:rFonts w:cs="Arial"/>
          <w:szCs w:val="20"/>
          <w:lang w:val="es-ES"/>
        </w:rPr>
      </w:pPr>
    </w:p>
    <w:p w14:paraId="4089CFAF" w14:textId="77777777" w:rsidR="00DF0453" w:rsidRDefault="00DF0453" w:rsidP="00DF0453">
      <w:pPr>
        <w:jc w:val="center"/>
        <w:rPr>
          <w:rFonts w:cs="Arial"/>
          <w:b/>
          <w:szCs w:val="20"/>
          <w:lang w:val="es-ES"/>
        </w:rPr>
      </w:pPr>
      <w:r w:rsidRPr="00541AC2">
        <w:rPr>
          <w:rFonts w:cs="Arial"/>
          <w:b/>
          <w:szCs w:val="20"/>
          <w:lang w:val="es-ES"/>
        </w:rPr>
        <w:lastRenderedPageBreak/>
        <w:t>Appendix 3</w:t>
      </w:r>
    </w:p>
    <w:p w14:paraId="0C1F0B86" w14:textId="77777777" w:rsidR="002F01A9" w:rsidRPr="00541AC2" w:rsidRDefault="002F01A9" w:rsidP="00DF0453">
      <w:pPr>
        <w:jc w:val="center"/>
        <w:rPr>
          <w:rFonts w:cs="Arial"/>
          <w:b/>
          <w:szCs w:val="20"/>
          <w:lang w:val="es-ES"/>
        </w:rPr>
      </w:pPr>
    </w:p>
    <w:p w14:paraId="0F15EDC0" w14:textId="77777777" w:rsidR="00832C8D" w:rsidRDefault="00DF0453" w:rsidP="00832C8D">
      <w:pPr>
        <w:jc w:val="center"/>
        <w:rPr>
          <w:rFonts w:cs="Arial"/>
          <w:b/>
          <w:szCs w:val="20"/>
        </w:rPr>
      </w:pPr>
      <w:r>
        <w:rPr>
          <w:rFonts w:cs="Arial"/>
          <w:b/>
          <w:szCs w:val="20"/>
        </w:rPr>
        <w:t>Resolution</w:t>
      </w:r>
      <w:r w:rsidR="00832C8D">
        <w:rPr>
          <w:rFonts w:cs="Arial"/>
          <w:b/>
          <w:szCs w:val="20"/>
        </w:rPr>
        <w:t xml:space="preserve"> on </w:t>
      </w:r>
      <w:r w:rsidRPr="000C1B6C">
        <w:rPr>
          <w:rFonts w:cs="Arial"/>
          <w:b/>
          <w:szCs w:val="20"/>
        </w:rPr>
        <w:t xml:space="preserve">Collaborative governing and good governance in sport: </w:t>
      </w:r>
    </w:p>
    <w:p w14:paraId="223DCA21" w14:textId="38C8EC17" w:rsidR="00DF0453" w:rsidRDefault="00DF0453" w:rsidP="00832C8D">
      <w:pPr>
        <w:jc w:val="center"/>
        <w:rPr>
          <w:rFonts w:cs="Arial"/>
          <w:b/>
          <w:szCs w:val="20"/>
        </w:rPr>
      </w:pPr>
      <w:r w:rsidRPr="000C1B6C">
        <w:rPr>
          <w:rFonts w:cs="Arial"/>
          <w:b/>
          <w:szCs w:val="20"/>
        </w:rPr>
        <w:t>supporting a fresh approach to match its societal importance</w:t>
      </w:r>
    </w:p>
    <w:p w14:paraId="5739F44B" w14:textId="77777777" w:rsidR="00B60CC0" w:rsidRPr="000C1B6C" w:rsidRDefault="00B60CC0" w:rsidP="00DF0453">
      <w:pPr>
        <w:rPr>
          <w:rFonts w:cs="Arial"/>
          <w:szCs w:val="20"/>
        </w:rPr>
      </w:pPr>
    </w:p>
    <w:p w14:paraId="378007C4" w14:textId="77777777" w:rsidR="00DF0453" w:rsidRPr="00783595" w:rsidRDefault="00DF0453" w:rsidP="00783595">
      <w:pPr>
        <w:rPr>
          <w:rFonts w:cs="Arial"/>
          <w:szCs w:val="20"/>
        </w:rPr>
      </w:pPr>
      <w:r w:rsidRPr="00783595">
        <w:rPr>
          <w:rFonts w:cs="Arial"/>
          <w:szCs w:val="20"/>
        </w:rPr>
        <w:t>The Ministers responsible for Sport, meeting in Porto, Portugal, for their 18</w:t>
      </w:r>
      <w:r w:rsidRPr="004248D7">
        <w:rPr>
          <w:rFonts w:cs="Arial"/>
          <w:szCs w:val="20"/>
          <w:vertAlign w:val="superscript"/>
        </w:rPr>
        <w:t>th</w:t>
      </w:r>
      <w:r w:rsidRPr="00783595">
        <w:rPr>
          <w:rFonts w:cs="Arial"/>
          <w:szCs w:val="20"/>
        </w:rPr>
        <w:t xml:space="preserve"> Council of Europe Conference on 9 October 2024: </w:t>
      </w:r>
    </w:p>
    <w:p w14:paraId="5B9961BA" w14:textId="77777777" w:rsidR="00B60CC0" w:rsidRPr="00783595" w:rsidRDefault="00B60CC0" w:rsidP="00783595">
      <w:pPr>
        <w:rPr>
          <w:rFonts w:cs="Arial"/>
          <w:szCs w:val="20"/>
        </w:rPr>
      </w:pPr>
    </w:p>
    <w:p w14:paraId="45B6C863" w14:textId="490FD225" w:rsidR="00DF0453" w:rsidRPr="00783595" w:rsidRDefault="00DF0453" w:rsidP="00783595">
      <w:pPr>
        <w:numPr>
          <w:ilvl w:val="0"/>
          <w:numId w:val="8"/>
        </w:numPr>
        <w:ind w:left="0"/>
        <w:rPr>
          <w:rFonts w:cs="Arial"/>
          <w:szCs w:val="20"/>
        </w:rPr>
      </w:pPr>
      <w:r w:rsidRPr="00783595">
        <w:rPr>
          <w:rFonts w:cs="Arial"/>
          <w:szCs w:val="20"/>
        </w:rPr>
        <w:t>recalling the Council of Europe’s mission to promote human rights, democracy and the rule of law across Europe and the importance of furthering this promotion beyond Europe;</w:t>
      </w:r>
      <w:r w:rsidR="00783595">
        <w:rPr>
          <w:rFonts w:cs="Arial"/>
          <w:szCs w:val="20"/>
        </w:rPr>
        <w:br/>
      </w:r>
    </w:p>
    <w:p w14:paraId="1032642C" w14:textId="7EFDBBA4" w:rsidR="00DF0453" w:rsidRPr="00783595" w:rsidRDefault="00DF0453" w:rsidP="00783595">
      <w:pPr>
        <w:numPr>
          <w:ilvl w:val="0"/>
          <w:numId w:val="8"/>
        </w:numPr>
        <w:ind w:left="0"/>
        <w:rPr>
          <w:rFonts w:cs="Arial"/>
          <w:szCs w:val="20"/>
        </w:rPr>
      </w:pPr>
      <w:r w:rsidRPr="00783595">
        <w:rPr>
          <w:rFonts w:cs="Arial"/>
          <w:szCs w:val="20"/>
        </w:rPr>
        <w:t>bearing in mind the European Convention on Human Rights and other Council of Europe Conventions applicable to sport;</w:t>
      </w:r>
      <w:r w:rsidR="00783595">
        <w:rPr>
          <w:rFonts w:cs="Arial"/>
          <w:szCs w:val="20"/>
        </w:rPr>
        <w:br/>
      </w:r>
    </w:p>
    <w:p w14:paraId="7839962A" w14:textId="6714797D" w:rsidR="00DF0453" w:rsidRPr="00783595" w:rsidRDefault="00DF0453" w:rsidP="00783595">
      <w:pPr>
        <w:numPr>
          <w:ilvl w:val="0"/>
          <w:numId w:val="8"/>
        </w:numPr>
        <w:ind w:left="0"/>
        <w:rPr>
          <w:rFonts w:cs="Arial"/>
          <w:szCs w:val="20"/>
        </w:rPr>
      </w:pPr>
      <w:r w:rsidRPr="00783595">
        <w:rPr>
          <w:rFonts w:cs="Arial"/>
          <w:szCs w:val="20"/>
        </w:rPr>
        <w:t>reaffirming the principles contained in the Council of Europe European Sports Charter and wishing to see sport – defined as “all forms of physical activity which, through casual or organised participation, are aimed at maintaining or improving physical fitness and mental well-being, forming social relationships or obtaining results in competition at all levels“- develop according to its spirit;</w:t>
      </w:r>
      <w:r w:rsidR="00783595">
        <w:rPr>
          <w:rFonts w:cs="Arial"/>
          <w:szCs w:val="20"/>
        </w:rPr>
        <w:br/>
      </w:r>
    </w:p>
    <w:p w14:paraId="5442D393" w14:textId="17859471" w:rsidR="00DF0453" w:rsidRPr="00783595" w:rsidRDefault="00DF0453" w:rsidP="00783595">
      <w:pPr>
        <w:numPr>
          <w:ilvl w:val="0"/>
          <w:numId w:val="8"/>
        </w:numPr>
        <w:ind w:left="0"/>
        <w:rPr>
          <w:rFonts w:cs="Arial"/>
          <w:szCs w:val="20"/>
        </w:rPr>
      </w:pPr>
      <w:r w:rsidRPr="00783595">
        <w:rPr>
          <w:rFonts w:cs="Arial"/>
          <w:szCs w:val="20"/>
        </w:rPr>
        <w:t xml:space="preserve">recognising the importance of protecting and developing a values-based sport and its organisation, based on the common features of the European Sport Model as understood by the sports movement, ensuring the respect, protection and promotion of human rights and the principles of democracy, transparency, equality and inclusion, solidarity, integrity, and sustainability; </w:t>
      </w:r>
      <w:r w:rsidR="00783595">
        <w:rPr>
          <w:rFonts w:cs="Arial"/>
          <w:szCs w:val="20"/>
        </w:rPr>
        <w:br/>
      </w:r>
    </w:p>
    <w:p w14:paraId="22BB943B" w14:textId="7A9C7955" w:rsidR="00DF0453" w:rsidRPr="00783595" w:rsidRDefault="00DF0453" w:rsidP="00783595">
      <w:pPr>
        <w:numPr>
          <w:ilvl w:val="0"/>
          <w:numId w:val="8"/>
        </w:numPr>
        <w:ind w:left="0"/>
        <w:rPr>
          <w:rFonts w:cs="Arial"/>
          <w:szCs w:val="20"/>
        </w:rPr>
      </w:pPr>
      <w:r w:rsidRPr="00783595">
        <w:rPr>
          <w:rFonts w:cs="Arial"/>
          <w:szCs w:val="20"/>
        </w:rPr>
        <w:t>drawing attention to the social, educational, recreational and health functions of sport, while recognising that sport is also an important economic sector that must be taken into account when developing sports policies;</w:t>
      </w:r>
      <w:r w:rsidR="00783595">
        <w:rPr>
          <w:rFonts w:cs="Arial"/>
          <w:szCs w:val="20"/>
        </w:rPr>
        <w:br/>
      </w:r>
    </w:p>
    <w:p w14:paraId="11326F82" w14:textId="5FE79A41" w:rsidR="00DF0453" w:rsidRPr="00783595" w:rsidRDefault="00DF0453" w:rsidP="00783595">
      <w:pPr>
        <w:numPr>
          <w:ilvl w:val="0"/>
          <w:numId w:val="8"/>
        </w:numPr>
        <w:ind w:left="0"/>
        <w:rPr>
          <w:rFonts w:cs="Arial"/>
          <w:szCs w:val="20"/>
        </w:rPr>
      </w:pPr>
      <w:r w:rsidRPr="00783595">
        <w:rPr>
          <w:rFonts w:cs="Arial"/>
          <w:szCs w:val="20"/>
        </w:rPr>
        <w:t xml:space="preserve">recalling their belief that the sports movement plays a key role in enabling the materialisation of such functions and other benefits expected from sport; </w:t>
      </w:r>
      <w:r w:rsidR="00783595">
        <w:rPr>
          <w:rFonts w:cs="Arial"/>
          <w:szCs w:val="20"/>
        </w:rPr>
        <w:br/>
      </w:r>
    </w:p>
    <w:p w14:paraId="56EC7A0F" w14:textId="53158A80" w:rsidR="00DF0453" w:rsidRPr="00783595" w:rsidRDefault="00DF0453" w:rsidP="00783595">
      <w:pPr>
        <w:numPr>
          <w:ilvl w:val="0"/>
          <w:numId w:val="8"/>
        </w:numPr>
        <w:ind w:left="0"/>
        <w:rPr>
          <w:rFonts w:cs="Arial"/>
          <w:szCs w:val="20"/>
        </w:rPr>
      </w:pPr>
      <w:r w:rsidRPr="00783595">
        <w:rPr>
          <w:rFonts w:cs="Arial"/>
          <w:szCs w:val="20"/>
        </w:rPr>
        <w:t xml:space="preserve">reiterating that access for all, </w:t>
      </w:r>
      <w:bookmarkStart w:id="23" w:name="_Hlk179311788"/>
      <w:r w:rsidRPr="00783595">
        <w:rPr>
          <w:rFonts w:cs="Arial"/>
          <w:szCs w:val="20"/>
        </w:rPr>
        <w:t>including disabled ones and from disadvantaged backgrounds</w:t>
      </w:r>
      <w:bookmarkEnd w:id="23"/>
      <w:r w:rsidRPr="00783595">
        <w:rPr>
          <w:rFonts w:cs="Arial"/>
          <w:szCs w:val="20"/>
        </w:rPr>
        <w:t xml:space="preserve">, to the development of physical, intellectual and ethical competences through physical education and sport should be guaranteed, both within the educational system (school sport) and in other aspects of social life and leisure activities; </w:t>
      </w:r>
      <w:r w:rsidR="00783595">
        <w:rPr>
          <w:rFonts w:cs="Arial"/>
          <w:szCs w:val="20"/>
        </w:rPr>
        <w:br/>
      </w:r>
    </w:p>
    <w:p w14:paraId="49137541" w14:textId="7C6F3700" w:rsidR="00DF0453" w:rsidRPr="00783595" w:rsidRDefault="00DF0453" w:rsidP="00783595">
      <w:pPr>
        <w:numPr>
          <w:ilvl w:val="0"/>
          <w:numId w:val="8"/>
        </w:numPr>
        <w:ind w:left="0"/>
        <w:rPr>
          <w:rFonts w:cs="Arial"/>
          <w:szCs w:val="20"/>
        </w:rPr>
      </w:pPr>
      <w:r w:rsidRPr="00783595">
        <w:rPr>
          <w:rFonts w:cs="Arial"/>
          <w:szCs w:val="20"/>
        </w:rPr>
        <w:t>welcoming the actions by the Council of Europe's Enlarged Partial Agreement on Sport (EPAS) to further the promotion of the highest human rights, democracy and rule of law related standards for sport and the exploration of the challenges and opportunities affecting sport, with reference to the principles of transparency, integrity, democracy and solidarity, as set out in the “Council of Europe and Sport Strategic Priorities for 2022-2025”;</w:t>
      </w:r>
      <w:r w:rsidR="00783595">
        <w:rPr>
          <w:rFonts w:cs="Arial"/>
          <w:szCs w:val="20"/>
        </w:rPr>
        <w:br/>
      </w:r>
    </w:p>
    <w:p w14:paraId="0A86165C" w14:textId="519DE76C" w:rsidR="00DF0453" w:rsidRPr="00783595" w:rsidRDefault="00DF0453" w:rsidP="00783595">
      <w:pPr>
        <w:numPr>
          <w:ilvl w:val="0"/>
          <w:numId w:val="8"/>
        </w:numPr>
        <w:ind w:left="0"/>
        <w:rPr>
          <w:rFonts w:cs="Arial"/>
          <w:szCs w:val="20"/>
        </w:rPr>
      </w:pPr>
      <w:r w:rsidRPr="00783595">
        <w:rPr>
          <w:rFonts w:cs="Arial"/>
          <w:szCs w:val="20"/>
        </w:rPr>
        <w:t>expressing their unwavering solidarity with Ukraine, condemning the Russian Federation’s war of aggression against Ukraine, considering that the Russian Federation and Belarus should not be represented in international sport as long as this aggression continues, and committing to enable Ukrainians to participate in sport</w:t>
      </w:r>
      <w:r w:rsidRPr="00783595">
        <w:rPr>
          <w:rFonts w:cs="Arial"/>
          <w:szCs w:val="20"/>
          <w:vertAlign w:val="superscript"/>
        </w:rPr>
        <w:t>.</w:t>
      </w:r>
      <w:r w:rsidRPr="00783595">
        <w:rPr>
          <w:rFonts w:cs="Arial"/>
          <w:szCs w:val="20"/>
          <w:vertAlign w:val="superscript"/>
        </w:rPr>
        <w:footnoteReference w:id="2"/>
      </w:r>
      <w:r w:rsidRPr="00783595">
        <w:rPr>
          <w:rFonts w:cs="Arial"/>
          <w:szCs w:val="20"/>
          <w:vertAlign w:val="superscript"/>
        </w:rPr>
        <w:t xml:space="preserve"> &amp;</w:t>
      </w:r>
      <w:r w:rsidRPr="00783595">
        <w:rPr>
          <w:rFonts w:cs="Arial"/>
          <w:szCs w:val="20"/>
        </w:rPr>
        <w:t xml:space="preserve"> </w:t>
      </w:r>
      <w:r w:rsidRPr="00783595">
        <w:rPr>
          <w:rFonts w:cs="Arial"/>
          <w:szCs w:val="20"/>
          <w:vertAlign w:val="superscript"/>
        </w:rPr>
        <w:footnoteReference w:id="3"/>
      </w:r>
      <w:r w:rsidR="00783595">
        <w:rPr>
          <w:rFonts w:cs="Arial"/>
          <w:szCs w:val="20"/>
        </w:rPr>
        <w:br/>
      </w:r>
    </w:p>
    <w:p w14:paraId="55146F6F" w14:textId="31C3EDC8" w:rsidR="00DF0453" w:rsidRPr="00783595" w:rsidRDefault="00DF0453" w:rsidP="00783595">
      <w:pPr>
        <w:rPr>
          <w:rFonts w:cs="Arial"/>
          <w:b/>
          <w:szCs w:val="20"/>
        </w:rPr>
      </w:pPr>
      <w:r w:rsidRPr="00783595">
        <w:rPr>
          <w:rFonts w:cs="Arial"/>
          <w:b/>
          <w:szCs w:val="20"/>
        </w:rPr>
        <w:t xml:space="preserve">The Ministers: </w:t>
      </w:r>
    </w:p>
    <w:p w14:paraId="29B3EF2D" w14:textId="77777777" w:rsidR="00940DA9" w:rsidRPr="00783595" w:rsidRDefault="00940DA9" w:rsidP="00783595">
      <w:pPr>
        <w:rPr>
          <w:rFonts w:cs="Arial"/>
          <w:szCs w:val="20"/>
        </w:rPr>
      </w:pPr>
    </w:p>
    <w:p w14:paraId="0C03CF04" w14:textId="77777777" w:rsidR="00DF0453" w:rsidRPr="00783595" w:rsidRDefault="00DF0453" w:rsidP="00783595">
      <w:pPr>
        <w:rPr>
          <w:rFonts w:cs="Arial"/>
          <w:szCs w:val="20"/>
        </w:rPr>
      </w:pPr>
      <w:r w:rsidRPr="00783595">
        <w:rPr>
          <w:rFonts w:cs="Arial"/>
          <w:szCs w:val="20"/>
        </w:rPr>
        <w:t>RECALL the unique and increasing importance of sport for societies and public health – making it a common resource – and its ability to unite people and communities;</w:t>
      </w:r>
    </w:p>
    <w:p w14:paraId="07378777" w14:textId="77777777" w:rsidR="00940DA9" w:rsidRPr="00783595" w:rsidRDefault="00940DA9" w:rsidP="00783595">
      <w:pPr>
        <w:ind w:firstLine="709"/>
        <w:rPr>
          <w:rFonts w:cs="Arial"/>
          <w:szCs w:val="20"/>
        </w:rPr>
      </w:pPr>
    </w:p>
    <w:p w14:paraId="09299031" w14:textId="77777777" w:rsidR="00DF0453" w:rsidRPr="00783595" w:rsidRDefault="00DF0453" w:rsidP="00783595">
      <w:pPr>
        <w:rPr>
          <w:rFonts w:cs="Arial"/>
          <w:szCs w:val="20"/>
        </w:rPr>
      </w:pPr>
      <w:r w:rsidRPr="00783595">
        <w:rPr>
          <w:rFonts w:cs="Arial"/>
          <w:szCs w:val="20"/>
        </w:rPr>
        <w:t xml:space="preserve">REITERATE the key role, responsibilities and competencies of public authorities in protecting individuals and upholding human rights, democracy and the rule of law, including in the context of sport;  </w:t>
      </w:r>
    </w:p>
    <w:p w14:paraId="5F267EC3" w14:textId="77777777" w:rsidR="00940DA9" w:rsidRPr="00783595" w:rsidRDefault="00940DA9" w:rsidP="00783595">
      <w:pPr>
        <w:rPr>
          <w:rFonts w:cs="Arial"/>
          <w:szCs w:val="20"/>
        </w:rPr>
      </w:pPr>
    </w:p>
    <w:p w14:paraId="356CD854" w14:textId="77777777" w:rsidR="000F6231" w:rsidRDefault="000F6231">
      <w:pPr>
        <w:rPr>
          <w:rFonts w:cs="Arial"/>
          <w:szCs w:val="20"/>
        </w:rPr>
      </w:pPr>
      <w:r>
        <w:rPr>
          <w:rFonts w:cs="Arial"/>
          <w:szCs w:val="20"/>
        </w:rPr>
        <w:br w:type="page"/>
      </w:r>
    </w:p>
    <w:p w14:paraId="1A8D6312" w14:textId="34943974" w:rsidR="00DF0453" w:rsidRPr="00783595" w:rsidRDefault="00DF0453" w:rsidP="00783595">
      <w:pPr>
        <w:rPr>
          <w:rFonts w:cs="Arial"/>
          <w:szCs w:val="20"/>
        </w:rPr>
      </w:pPr>
      <w:r w:rsidRPr="00783595">
        <w:rPr>
          <w:rFonts w:cs="Arial"/>
          <w:szCs w:val="20"/>
        </w:rPr>
        <w:lastRenderedPageBreak/>
        <w:t>ACKNOWLEDGE the sports movement, which comprises non-governmental, non-profit sports organisations, as the main partner of public authorities for the implementation of sports policies, in accordance with applicable legislation and international standards, including internationally recognised human rights and fundamental freedoms;</w:t>
      </w:r>
    </w:p>
    <w:p w14:paraId="5BD00C12" w14:textId="77777777" w:rsidR="00940DA9" w:rsidRPr="00783595" w:rsidRDefault="00940DA9" w:rsidP="00783595">
      <w:pPr>
        <w:ind w:left="709"/>
        <w:rPr>
          <w:rFonts w:cs="Arial"/>
          <w:szCs w:val="20"/>
        </w:rPr>
      </w:pPr>
    </w:p>
    <w:p w14:paraId="3D1E7704" w14:textId="77777777" w:rsidR="00DF0453" w:rsidRPr="00783595" w:rsidRDefault="00DF0453" w:rsidP="00783595">
      <w:pPr>
        <w:rPr>
          <w:rFonts w:cs="Arial"/>
          <w:szCs w:val="20"/>
        </w:rPr>
      </w:pPr>
      <w:r w:rsidRPr="00783595">
        <w:rPr>
          <w:rFonts w:cs="Arial"/>
          <w:szCs w:val="20"/>
        </w:rPr>
        <w:t xml:space="preserve">RECOGNISE the contribution that sport can have on local development and the importance of leveraging sport events for sustainable economic social and environmental benefits; </w:t>
      </w:r>
    </w:p>
    <w:p w14:paraId="61E1215B" w14:textId="77777777" w:rsidR="00940DA9" w:rsidRPr="00783595" w:rsidRDefault="00940DA9" w:rsidP="00783595">
      <w:pPr>
        <w:rPr>
          <w:rFonts w:cs="Arial"/>
          <w:szCs w:val="20"/>
        </w:rPr>
      </w:pPr>
    </w:p>
    <w:p w14:paraId="54C8A73F" w14:textId="77777777" w:rsidR="00DF0453" w:rsidRPr="00783595" w:rsidRDefault="00DF0453" w:rsidP="00783595">
      <w:pPr>
        <w:rPr>
          <w:rFonts w:cs="Arial"/>
          <w:szCs w:val="20"/>
        </w:rPr>
      </w:pPr>
      <w:r w:rsidRPr="00783595">
        <w:rPr>
          <w:rFonts w:cs="Arial"/>
          <w:szCs w:val="20"/>
        </w:rPr>
        <w:t>ENCOURAGE a collaborative governing of sport and more inclusive dialogue, respectful of the freedom of association enshrined in the European Convention on Human Rights and of autonomous decision-making processes within sports movement organisations, fostering good governance;</w:t>
      </w:r>
    </w:p>
    <w:p w14:paraId="145B4FEE" w14:textId="77777777" w:rsidR="00940DA9" w:rsidRPr="00783595" w:rsidRDefault="00940DA9" w:rsidP="00783595">
      <w:pPr>
        <w:rPr>
          <w:rFonts w:cs="Arial"/>
          <w:szCs w:val="20"/>
        </w:rPr>
      </w:pPr>
    </w:p>
    <w:p w14:paraId="30C51113" w14:textId="77777777" w:rsidR="00DF0453" w:rsidRPr="00783595" w:rsidRDefault="00DF0453" w:rsidP="00783595">
      <w:pPr>
        <w:rPr>
          <w:rFonts w:cs="Arial"/>
          <w:szCs w:val="20"/>
        </w:rPr>
      </w:pPr>
      <w:r w:rsidRPr="00783595">
        <w:rPr>
          <w:rFonts w:cs="Arial"/>
          <w:szCs w:val="20"/>
        </w:rPr>
        <w:t>COMMIT to support the implementation of good governance principles and ENGAGE to cooperate with all key stakeholders and to consult national sports organisations when preparing national and international policies relating to sport;</w:t>
      </w:r>
    </w:p>
    <w:p w14:paraId="02A275B0" w14:textId="77777777" w:rsidR="00940DA9" w:rsidRPr="00783595" w:rsidRDefault="00940DA9" w:rsidP="00783595">
      <w:pPr>
        <w:rPr>
          <w:rFonts w:cs="Arial"/>
          <w:szCs w:val="20"/>
        </w:rPr>
      </w:pPr>
    </w:p>
    <w:p w14:paraId="132CE30B" w14:textId="77777777" w:rsidR="00DF0453" w:rsidRPr="00783595" w:rsidRDefault="00DF0453" w:rsidP="00783595">
      <w:pPr>
        <w:rPr>
          <w:rFonts w:cs="Arial"/>
          <w:b/>
          <w:szCs w:val="20"/>
        </w:rPr>
      </w:pPr>
      <w:r w:rsidRPr="00783595">
        <w:rPr>
          <w:rFonts w:cs="Arial"/>
          <w:szCs w:val="20"/>
        </w:rPr>
        <w:t>INVITE the Committee of Ministers of the Council of Europe to</w:t>
      </w:r>
      <w:r w:rsidRPr="00783595">
        <w:rPr>
          <w:rFonts w:cs="Arial"/>
          <w:b/>
          <w:szCs w:val="20"/>
        </w:rPr>
        <w:t xml:space="preserve">:  </w:t>
      </w:r>
    </w:p>
    <w:p w14:paraId="10BC4772" w14:textId="77777777" w:rsidR="00940DA9" w:rsidRPr="00783595" w:rsidRDefault="00940DA9" w:rsidP="00783595">
      <w:pPr>
        <w:rPr>
          <w:rFonts w:cs="Arial"/>
          <w:b/>
          <w:szCs w:val="20"/>
        </w:rPr>
      </w:pPr>
    </w:p>
    <w:p w14:paraId="3C0EC801" w14:textId="06CB66EE" w:rsidR="00DF0453" w:rsidRPr="00783595" w:rsidRDefault="00DF0453" w:rsidP="00783595">
      <w:pPr>
        <w:numPr>
          <w:ilvl w:val="0"/>
          <w:numId w:val="9"/>
        </w:numPr>
        <w:ind w:left="0"/>
        <w:rPr>
          <w:rFonts w:cs="Arial"/>
          <w:szCs w:val="20"/>
        </w:rPr>
      </w:pPr>
      <w:r w:rsidRPr="00783595">
        <w:rPr>
          <w:rFonts w:cs="Arial"/>
          <w:szCs w:val="20"/>
        </w:rPr>
        <w:t xml:space="preserve">ensure that in light of the societal benefits of sport, public authorities and sports organisations promote it as a common resource, fostering its social, health and educational role and preserving it for future generations; </w:t>
      </w:r>
      <w:r w:rsidR="00783595">
        <w:rPr>
          <w:rFonts w:cs="Arial"/>
          <w:szCs w:val="20"/>
        </w:rPr>
        <w:br/>
      </w:r>
    </w:p>
    <w:p w14:paraId="1E1BB23F" w14:textId="2789909D" w:rsidR="00DF0453" w:rsidRPr="00783595" w:rsidRDefault="00DF0453" w:rsidP="00783595">
      <w:pPr>
        <w:numPr>
          <w:ilvl w:val="0"/>
          <w:numId w:val="9"/>
        </w:numPr>
        <w:ind w:left="0"/>
        <w:rPr>
          <w:rFonts w:cs="Arial"/>
          <w:szCs w:val="20"/>
        </w:rPr>
      </w:pPr>
      <w:r w:rsidRPr="00783595">
        <w:rPr>
          <w:rFonts w:cs="Arial"/>
          <w:szCs w:val="20"/>
        </w:rPr>
        <w:t xml:space="preserve">encourage Council of Europe Committees tasked with sport-related matters (CAHAMA, T-MC, </w:t>
      </w:r>
      <w:r w:rsidR="004248D7">
        <w:rPr>
          <w:rFonts w:cs="Arial"/>
          <w:szCs w:val="20"/>
        </w:rPr>
        <w:br/>
      </w:r>
      <w:r w:rsidRPr="00783595">
        <w:rPr>
          <w:rFonts w:cs="Arial"/>
          <w:szCs w:val="20"/>
        </w:rPr>
        <w:t>T-S4, T-DO) to strengthen an inclusive dialogue between public authorities, including with the European Union, sports organisations,</w:t>
      </w:r>
      <w:r w:rsidRPr="00783595" w:rsidDel="002C5C90">
        <w:rPr>
          <w:rFonts w:cs="Arial"/>
          <w:szCs w:val="20"/>
        </w:rPr>
        <w:t xml:space="preserve"> </w:t>
      </w:r>
      <w:r w:rsidRPr="00783595">
        <w:rPr>
          <w:rFonts w:cs="Arial"/>
          <w:szCs w:val="20"/>
        </w:rPr>
        <w:t>athletes, concerned youth representatives, the corporate sector and civil society in the definition of sports strategies and policies, taking into account the social and educational dimension of sport;</w:t>
      </w:r>
      <w:r w:rsidR="00783595">
        <w:rPr>
          <w:rFonts w:cs="Arial"/>
          <w:szCs w:val="20"/>
        </w:rPr>
        <w:br/>
      </w:r>
    </w:p>
    <w:p w14:paraId="2791D33C" w14:textId="44A59B72" w:rsidR="00DF0453" w:rsidRPr="00783595" w:rsidRDefault="00DF0453" w:rsidP="00783595">
      <w:pPr>
        <w:numPr>
          <w:ilvl w:val="0"/>
          <w:numId w:val="9"/>
        </w:numPr>
        <w:ind w:left="0"/>
        <w:rPr>
          <w:rFonts w:cs="Arial"/>
          <w:szCs w:val="20"/>
        </w:rPr>
      </w:pPr>
      <w:r w:rsidRPr="00783595">
        <w:rPr>
          <w:rFonts w:cs="Arial"/>
          <w:szCs w:val="20"/>
        </w:rPr>
        <w:t>commend and further encourage the Council of Europe to assist and advise governments and sports organisations in order to advance human rights, democracy and the rule of law in and through sport, while acknowledging that the Council of Europe is also a platform for the development, monitoring and implementation of standards and policies for safe, ethical, and inclusive sport;</w:t>
      </w:r>
      <w:r w:rsidR="00783595">
        <w:rPr>
          <w:rFonts w:cs="Arial"/>
          <w:szCs w:val="20"/>
        </w:rPr>
        <w:br/>
      </w:r>
    </w:p>
    <w:p w14:paraId="20616F0E" w14:textId="204931D1" w:rsidR="00DF0453" w:rsidRPr="00783595" w:rsidRDefault="00DF0453" w:rsidP="00783595">
      <w:pPr>
        <w:numPr>
          <w:ilvl w:val="0"/>
          <w:numId w:val="9"/>
        </w:numPr>
        <w:ind w:left="0"/>
        <w:rPr>
          <w:rFonts w:cs="Arial"/>
          <w:szCs w:val="20"/>
        </w:rPr>
      </w:pPr>
      <w:r w:rsidRPr="00783595">
        <w:rPr>
          <w:rFonts w:cs="Arial"/>
          <w:szCs w:val="20"/>
        </w:rPr>
        <w:t>implement and promote in all activities of Council of Europe Committees tasked with sport-related matters (CAHAMA, T-MC, T-S4, T-DO) examples of best practice in good governance, including mechanisms that guarantee transparency and accountability within the sports movement, while safeguarding the rights of all involved in sport;</w:t>
      </w:r>
      <w:r w:rsidR="00783595">
        <w:rPr>
          <w:rFonts w:cs="Arial"/>
          <w:szCs w:val="20"/>
        </w:rPr>
        <w:br/>
      </w:r>
    </w:p>
    <w:p w14:paraId="54EE1FC9" w14:textId="3308EAC1" w:rsidR="00DF0453" w:rsidRPr="00783595" w:rsidRDefault="00DF0453" w:rsidP="00783595">
      <w:pPr>
        <w:numPr>
          <w:ilvl w:val="0"/>
          <w:numId w:val="9"/>
        </w:numPr>
        <w:ind w:left="0"/>
        <w:rPr>
          <w:rFonts w:cs="Arial"/>
          <w:szCs w:val="20"/>
        </w:rPr>
      </w:pPr>
      <w:r w:rsidRPr="00783595">
        <w:rPr>
          <w:rFonts w:cs="Arial"/>
          <w:szCs w:val="20"/>
        </w:rPr>
        <w:t xml:space="preserve">continue supporting greater gender equality in sport and empowering women in sport, notably through the All In Plus joint project of the European Union and the Council of Europe, in respect of the measures it recommends regarding gender equality in leadership positions in particular, and by integrating gender mainstreaming across all levels of sport governance and policy-making;  </w:t>
      </w:r>
      <w:r w:rsidR="00783595">
        <w:rPr>
          <w:rFonts w:cs="Arial"/>
          <w:szCs w:val="20"/>
        </w:rPr>
        <w:br/>
      </w:r>
    </w:p>
    <w:p w14:paraId="4E464899" w14:textId="7822C10E" w:rsidR="00DF0453" w:rsidRPr="00783595" w:rsidRDefault="00DF0453" w:rsidP="00783595">
      <w:pPr>
        <w:numPr>
          <w:ilvl w:val="0"/>
          <w:numId w:val="9"/>
        </w:numPr>
        <w:ind w:left="0"/>
        <w:rPr>
          <w:rFonts w:cs="Arial"/>
          <w:szCs w:val="20"/>
        </w:rPr>
      </w:pPr>
      <w:r w:rsidRPr="00783595">
        <w:rPr>
          <w:rFonts w:cs="Arial"/>
          <w:szCs w:val="20"/>
        </w:rPr>
        <w:t xml:space="preserve">encourage member States which have not yet done so to join EPAS; </w:t>
      </w:r>
      <w:r w:rsidR="00783595">
        <w:rPr>
          <w:rFonts w:cs="Arial"/>
          <w:szCs w:val="20"/>
        </w:rPr>
        <w:br/>
      </w:r>
    </w:p>
    <w:p w14:paraId="795BE29B" w14:textId="77777777" w:rsidR="00DF0453" w:rsidRPr="00783595" w:rsidRDefault="00DF0453" w:rsidP="00783595">
      <w:pPr>
        <w:rPr>
          <w:rFonts w:cs="Arial"/>
          <w:szCs w:val="20"/>
          <w:lang w:val="en-US"/>
        </w:rPr>
      </w:pPr>
      <w:r w:rsidRPr="00783595">
        <w:rPr>
          <w:rFonts w:cs="Arial"/>
          <w:szCs w:val="20"/>
          <w:lang w:val="en-US"/>
        </w:rPr>
        <w:t xml:space="preserve">INVITE EPAS, in all its activities (notably those of its Governing Board, Consultative Committee, International Network of Magistrates and Prosecutors Responsible for Sport, Pool of International Experts on Safe Sport) to:  </w:t>
      </w:r>
    </w:p>
    <w:p w14:paraId="5EFD3710" w14:textId="77777777" w:rsidR="00940DA9" w:rsidRPr="00783595" w:rsidRDefault="00940DA9" w:rsidP="00783595">
      <w:pPr>
        <w:rPr>
          <w:rFonts w:cs="Arial"/>
          <w:szCs w:val="20"/>
          <w:lang w:val="en-US"/>
        </w:rPr>
      </w:pPr>
    </w:p>
    <w:p w14:paraId="55114A05" w14:textId="68553935" w:rsidR="00DF0453" w:rsidRPr="00783595" w:rsidRDefault="00DF0453" w:rsidP="00783595">
      <w:pPr>
        <w:numPr>
          <w:ilvl w:val="1"/>
          <w:numId w:val="10"/>
        </w:numPr>
        <w:ind w:left="0"/>
        <w:rPr>
          <w:rFonts w:cs="Arial"/>
          <w:szCs w:val="20"/>
        </w:rPr>
      </w:pPr>
      <w:r w:rsidRPr="00783595">
        <w:rPr>
          <w:rFonts w:cs="Arial"/>
          <w:szCs w:val="20"/>
        </w:rPr>
        <w:t xml:space="preserve">engage with its member States, the sports movement, and other relevant stakeholders in supporting a fresh approach in the governing and governance of sport notably by: </w:t>
      </w:r>
      <w:r w:rsidR="00783595">
        <w:rPr>
          <w:rFonts w:cs="Arial"/>
          <w:szCs w:val="20"/>
        </w:rPr>
        <w:br/>
      </w:r>
    </w:p>
    <w:p w14:paraId="13518972" w14:textId="235FF5CB" w:rsidR="000F6231" w:rsidRDefault="00DF0453" w:rsidP="00783595">
      <w:pPr>
        <w:numPr>
          <w:ilvl w:val="2"/>
          <w:numId w:val="10"/>
        </w:numPr>
        <w:ind w:left="567"/>
        <w:rPr>
          <w:rFonts w:cs="Arial"/>
          <w:szCs w:val="20"/>
        </w:rPr>
      </w:pPr>
      <w:r w:rsidRPr="00783595">
        <w:rPr>
          <w:rFonts w:cs="Arial"/>
          <w:szCs w:val="20"/>
        </w:rPr>
        <w:t xml:space="preserve">promoting collaborative processes, and where appropriate a co-decision and </w:t>
      </w:r>
      <w:r w:rsidR="004248D7">
        <w:rPr>
          <w:rFonts w:cs="Arial"/>
          <w:szCs w:val="20"/>
        </w:rPr>
        <w:br/>
      </w:r>
      <w:r w:rsidRPr="00783595">
        <w:rPr>
          <w:rFonts w:cs="Arial"/>
          <w:szCs w:val="20"/>
        </w:rPr>
        <w:t>co-responsibility in the implementation of sports policies, and in the protection of sport as a common resource;</w:t>
      </w:r>
    </w:p>
    <w:p w14:paraId="33654038" w14:textId="77777777" w:rsidR="000F6231" w:rsidRDefault="000F6231">
      <w:pPr>
        <w:rPr>
          <w:rFonts w:cs="Arial"/>
          <w:szCs w:val="20"/>
        </w:rPr>
      </w:pPr>
      <w:r>
        <w:rPr>
          <w:rFonts w:cs="Arial"/>
          <w:szCs w:val="20"/>
        </w:rPr>
        <w:br w:type="page"/>
      </w:r>
    </w:p>
    <w:p w14:paraId="3A1295E8" w14:textId="77777777" w:rsidR="00DF0453" w:rsidRPr="00783595" w:rsidRDefault="00DF0453" w:rsidP="00783595">
      <w:pPr>
        <w:numPr>
          <w:ilvl w:val="2"/>
          <w:numId w:val="10"/>
        </w:numPr>
        <w:ind w:left="567"/>
        <w:rPr>
          <w:rFonts w:cs="Arial"/>
          <w:szCs w:val="20"/>
        </w:rPr>
      </w:pPr>
      <w:r w:rsidRPr="00783595">
        <w:rPr>
          <w:rFonts w:cs="Arial"/>
          <w:szCs w:val="20"/>
        </w:rPr>
        <w:lastRenderedPageBreak/>
        <w:t>encouraging States and sports organisations to carry out a continuous dialogue with athletes, local clubs, concerned youth representatives and civil society, recognising them as instrumental partners in promoting values-based sport, and including them in decision-making processes;</w:t>
      </w:r>
    </w:p>
    <w:p w14:paraId="760DC7A9" w14:textId="77777777" w:rsidR="00DF0453" w:rsidRPr="00783595" w:rsidRDefault="00DF0453" w:rsidP="00783595">
      <w:pPr>
        <w:numPr>
          <w:ilvl w:val="2"/>
          <w:numId w:val="10"/>
        </w:numPr>
        <w:ind w:left="567"/>
        <w:rPr>
          <w:rFonts w:cs="Arial"/>
          <w:szCs w:val="20"/>
        </w:rPr>
      </w:pPr>
      <w:r w:rsidRPr="00783595">
        <w:rPr>
          <w:rFonts w:cs="Arial"/>
          <w:szCs w:val="20"/>
        </w:rPr>
        <w:t>encouraging sport organisations to implement mechanisms to anticipate, mitigate and address the risks to values-based sport, including the evaluation of these initiatives;</w:t>
      </w:r>
    </w:p>
    <w:p w14:paraId="09B18B32" w14:textId="2880A1AA" w:rsidR="00DF0453" w:rsidRPr="00783595" w:rsidRDefault="00DF0453" w:rsidP="00783595">
      <w:pPr>
        <w:numPr>
          <w:ilvl w:val="2"/>
          <w:numId w:val="10"/>
        </w:numPr>
        <w:ind w:left="567"/>
        <w:rPr>
          <w:rFonts w:cs="Arial"/>
          <w:szCs w:val="20"/>
        </w:rPr>
      </w:pPr>
      <w:r w:rsidRPr="00783595">
        <w:rPr>
          <w:rFonts w:cs="Arial"/>
          <w:szCs w:val="20"/>
        </w:rPr>
        <w:t xml:space="preserve">supporting States and sports organisations in the design and implementation of good governance policies, taking into account the implementation of the European Sports Charter;  </w:t>
      </w:r>
      <w:r w:rsidR="00783595">
        <w:rPr>
          <w:rFonts w:cs="Arial"/>
          <w:szCs w:val="20"/>
        </w:rPr>
        <w:br/>
      </w:r>
    </w:p>
    <w:p w14:paraId="7B35A6BF" w14:textId="4D3F6F9A" w:rsidR="00783595" w:rsidRDefault="00DF0453" w:rsidP="00783595">
      <w:pPr>
        <w:numPr>
          <w:ilvl w:val="1"/>
          <w:numId w:val="10"/>
        </w:numPr>
        <w:ind w:left="0"/>
        <w:rPr>
          <w:rFonts w:cs="Arial"/>
          <w:szCs w:val="20"/>
        </w:rPr>
      </w:pPr>
      <w:r w:rsidRPr="00783595">
        <w:rPr>
          <w:rFonts w:cs="Arial"/>
          <w:szCs w:val="20"/>
        </w:rPr>
        <w:t xml:space="preserve">further contribute to the work carried out by the International Partnership Against Corruption in Sport (IPACS), underlining the importance of the recommendations of its benchmark on good governance such as, for instance, the recommendation on term limits for elected officials; </w:t>
      </w:r>
      <w:r w:rsidR="00783595">
        <w:rPr>
          <w:rFonts w:cs="Arial"/>
          <w:szCs w:val="20"/>
        </w:rPr>
        <w:br/>
      </w:r>
    </w:p>
    <w:p w14:paraId="544AE652" w14:textId="3DF2EE2A" w:rsidR="00DF0453" w:rsidRPr="00783595" w:rsidRDefault="00DF0453" w:rsidP="00783595">
      <w:pPr>
        <w:numPr>
          <w:ilvl w:val="1"/>
          <w:numId w:val="10"/>
        </w:numPr>
        <w:ind w:left="0"/>
        <w:rPr>
          <w:rFonts w:cs="Arial"/>
          <w:szCs w:val="20"/>
        </w:rPr>
      </w:pPr>
      <w:r w:rsidRPr="00783595">
        <w:rPr>
          <w:rFonts w:cs="Arial"/>
          <w:szCs w:val="20"/>
        </w:rPr>
        <w:t>examine whether the recommendation on the promotion of good governance in sport (</w:t>
      </w:r>
      <w:bookmarkStart w:id="24" w:name="_ML_000000000005_VALID"/>
      <w:r w:rsidR="008D7EE0" w:rsidRPr="008D7EE0">
        <w:rPr>
          <w:rFonts w:cs="Arial"/>
          <w:szCs w:val="20"/>
        </w:rPr>
        <w:fldChar w:fldCharType="begin"/>
      </w:r>
      <w:r w:rsidR="008D7EE0" w:rsidRPr="008D7EE0">
        <w:rPr>
          <w:rFonts w:cs="Arial"/>
          <w:szCs w:val="20"/>
        </w:rPr>
        <w:instrText>HYPERLINK "https://search.coe.int/cm/eng#%7B%22CoEReference%22:[%22CM/Rec(2018)12%22],%22CoELanguageId%22:[%22eng%22],%22CoECollection%22:[%22COE_DOC%22],%22po%22:%7B%22ref%22:%22=%22%7D%7D" \o "Recommendation of the Committee of Ministers to member states on the promotion of good governance in sport and its Explanatory Memorandum"</w:instrText>
      </w:r>
      <w:r w:rsidR="008D7EE0" w:rsidRPr="008D7EE0">
        <w:rPr>
          <w:rFonts w:cs="Arial"/>
          <w:szCs w:val="20"/>
        </w:rPr>
      </w:r>
      <w:r w:rsidR="008D7EE0" w:rsidRPr="008D7EE0">
        <w:rPr>
          <w:rFonts w:cs="Arial"/>
          <w:szCs w:val="20"/>
        </w:rPr>
        <w:fldChar w:fldCharType="separate"/>
      </w:r>
      <w:bookmarkEnd w:id="24"/>
      <w:r w:rsidR="008D7EE0" w:rsidRPr="008D7EE0">
        <w:rPr>
          <w:rStyle w:val="Hyperlink"/>
          <w:rFonts w:cs="Arial"/>
          <w:szCs w:val="20"/>
        </w:rPr>
        <w:t>CM/Rec(2018)12</w:t>
      </w:r>
      <w:r w:rsidR="008D7EE0" w:rsidRPr="008D7EE0">
        <w:rPr>
          <w:rFonts w:cs="Arial"/>
          <w:szCs w:val="20"/>
        </w:rPr>
        <w:fldChar w:fldCharType="end"/>
      </w:r>
      <w:r w:rsidRPr="00783595">
        <w:rPr>
          <w:rFonts w:cs="Arial"/>
          <w:szCs w:val="20"/>
        </w:rPr>
        <w:t>) and the recommendation on the principle of autonomy of sport in Europe (</w:t>
      </w:r>
      <w:bookmarkStart w:id="25" w:name="_ML_000000000006_VALID"/>
      <w:r w:rsidR="008D7EE0" w:rsidRPr="008D7EE0">
        <w:rPr>
          <w:rFonts w:cs="Arial"/>
          <w:szCs w:val="20"/>
        </w:rPr>
        <w:fldChar w:fldCharType="begin"/>
      </w:r>
      <w:r w:rsidR="008D7EE0" w:rsidRPr="008D7EE0">
        <w:rPr>
          <w:rFonts w:cs="Arial"/>
          <w:szCs w:val="20"/>
        </w:rPr>
        <w:instrText>HYPERLINK "https://search.coe.int/cm/eng#%7B%22CoEReference%22:[%22CM/rec(2011)3%22],%22CoELanguageId%22:[%22eng%22],%22CoECollection%22:[%22COE_DOC%22],%22po%22:%7B%22ref%22:%22=%22%7D%7D" \o "Recommendation of the Committee of Ministers to member states on the principle of autonomy of sport in Europe (Adopted by the Committee of Ministers on 2 February 2011 at the 1104th meeting of the Ministers' Deputies)"</w:instrText>
      </w:r>
      <w:r w:rsidR="008D7EE0" w:rsidRPr="008D7EE0">
        <w:rPr>
          <w:rFonts w:cs="Arial"/>
          <w:szCs w:val="20"/>
        </w:rPr>
      </w:r>
      <w:r w:rsidR="008D7EE0" w:rsidRPr="008D7EE0">
        <w:rPr>
          <w:rFonts w:cs="Arial"/>
          <w:szCs w:val="20"/>
        </w:rPr>
        <w:fldChar w:fldCharType="separate"/>
      </w:r>
      <w:bookmarkEnd w:id="25"/>
      <w:r w:rsidR="008D7EE0" w:rsidRPr="008D7EE0">
        <w:rPr>
          <w:rStyle w:val="Hyperlink"/>
          <w:rFonts w:cs="Arial"/>
          <w:szCs w:val="20"/>
        </w:rPr>
        <w:t>CM/rec(2011)3</w:t>
      </w:r>
      <w:r w:rsidR="008D7EE0" w:rsidRPr="008D7EE0">
        <w:rPr>
          <w:rFonts w:cs="Arial"/>
          <w:szCs w:val="20"/>
        </w:rPr>
        <w:fldChar w:fldCharType="end"/>
      </w:r>
      <w:r w:rsidRPr="00783595">
        <w:rPr>
          <w:rFonts w:cs="Arial"/>
          <w:szCs w:val="20"/>
        </w:rPr>
        <w:t>) could be revised, so as to ensure strong support for the standards and values of sport and to offer responses to new challenges;</w:t>
      </w:r>
      <w:r w:rsidR="00783595">
        <w:rPr>
          <w:rFonts w:cs="Arial"/>
          <w:szCs w:val="20"/>
        </w:rPr>
        <w:br/>
      </w:r>
    </w:p>
    <w:p w14:paraId="5872B838" w14:textId="6567F088" w:rsidR="00DF0453" w:rsidRPr="00783595" w:rsidRDefault="00DF0453" w:rsidP="00783595">
      <w:pPr>
        <w:numPr>
          <w:ilvl w:val="1"/>
          <w:numId w:val="10"/>
        </w:numPr>
        <w:ind w:left="0"/>
        <w:rPr>
          <w:rFonts w:cs="Arial"/>
          <w:szCs w:val="20"/>
        </w:rPr>
      </w:pPr>
      <w:r w:rsidRPr="00783595">
        <w:rPr>
          <w:rFonts w:cs="Arial"/>
          <w:szCs w:val="20"/>
        </w:rPr>
        <w:t xml:space="preserve">foster a culture of good governance through educational initiatives, communication campaigns, exchange of best practices and preventive measures, integration of evaluation and impact assessment methodologies in sport investment strategies; </w:t>
      </w:r>
      <w:r w:rsidR="00783595">
        <w:rPr>
          <w:rFonts w:cs="Arial"/>
          <w:szCs w:val="20"/>
        </w:rPr>
        <w:br/>
      </w:r>
    </w:p>
    <w:p w14:paraId="441233C8" w14:textId="4D119AD5" w:rsidR="00DF0453" w:rsidRPr="00783595" w:rsidRDefault="00DF0453" w:rsidP="00783595">
      <w:pPr>
        <w:numPr>
          <w:ilvl w:val="1"/>
          <w:numId w:val="10"/>
        </w:numPr>
        <w:ind w:left="0"/>
        <w:rPr>
          <w:rFonts w:cs="Arial"/>
          <w:szCs w:val="20"/>
        </w:rPr>
      </w:pPr>
      <w:r w:rsidRPr="00783595">
        <w:rPr>
          <w:rFonts w:cs="Arial"/>
          <w:szCs w:val="20"/>
        </w:rPr>
        <w:t>further explore intra- and inter-organisation initiatives, including within the Council of Europe and with the European Union, involving other sectoral areas, in order to maximise the knowledge and the tools to promote good governance in sport;</w:t>
      </w:r>
      <w:r w:rsidR="00783595">
        <w:rPr>
          <w:rFonts w:cs="Arial"/>
          <w:szCs w:val="20"/>
        </w:rPr>
        <w:br/>
      </w:r>
    </w:p>
    <w:p w14:paraId="095947AA" w14:textId="376DB605" w:rsidR="00DF0453" w:rsidRPr="00783595" w:rsidRDefault="00DF0453" w:rsidP="00783595">
      <w:pPr>
        <w:numPr>
          <w:ilvl w:val="1"/>
          <w:numId w:val="10"/>
        </w:numPr>
        <w:ind w:left="0"/>
        <w:rPr>
          <w:rFonts w:cs="Arial"/>
          <w:szCs w:val="20"/>
        </w:rPr>
      </w:pPr>
      <w:r w:rsidRPr="00783595">
        <w:rPr>
          <w:rFonts w:cs="Arial"/>
          <w:szCs w:val="20"/>
        </w:rPr>
        <w:t xml:space="preserve">encourage member States to measure the economic impact of sport, in particular by using sport satellite accounts; </w:t>
      </w:r>
      <w:r w:rsidR="00783595">
        <w:rPr>
          <w:rFonts w:cs="Arial"/>
          <w:szCs w:val="20"/>
        </w:rPr>
        <w:br/>
      </w:r>
    </w:p>
    <w:p w14:paraId="411F0D97" w14:textId="06ECB317" w:rsidR="00DF0453" w:rsidRPr="00783595" w:rsidRDefault="00DF0453" w:rsidP="00783595">
      <w:pPr>
        <w:numPr>
          <w:ilvl w:val="1"/>
          <w:numId w:val="10"/>
        </w:numPr>
        <w:ind w:left="0"/>
        <w:rPr>
          <w:rFonts w:cs="Arial"/>
          <w:szCs w:val="20"/>
        </w:rPr>
      </w:pPr>
      <w:r w:rsidRPr="00783595">
        <w:rPr>
          <w:rFonts w:cs="Arial"/>
          <w:szCs w:val="20"/>
        </w:rPr>
        <w:t xml:space="preserve">present a report to the Committee of Ministers of the Council of Europe in 2025, assessing progress in the implementation of the measures included in this Resolution; </w:t>
      </w:r>
      <w:r w:rsidR="00783595">
        <w:rPr>
          <w:rFonts w:cs="Arial"/>
          <w:szCs w:val="20"/>
        </w:rPr>
        <w:br/>
      </w:r>
    </w:p>
    <w:p w14:paraId="5F59229C" w14:textId="5F837DAD" w:rsidR="00DF0453" w:rsidRPr="00783595" w:rsidRDefault="00DF0453" w:rsidP="00783595">
      <w:pPr>
        <w:rPr>
          <w:rFonts w:cs="Arial"/>
          <w:szCs w:val="20"/>
        </w:rPr>
      </w:pPr>
      <w:r w:rsidRPr="00783595">
        <w:rPr>
          <w:rFonts w:cs="Arial"/>
          <w:szCs w:val="20"/>
        </w:rPr>
        <w:t xml:space="preserve">EXPRESS their appreciation to the Portuguese authorities for the excellent organisation of the </w:t>
      </w:r>
      <w:r w:rsidR="004248D7">
        <w:rPr>
          <w:rFonts w:cs="Arial"/>
          <w:szCs w:val="20"/>
        </w:rPr>
        <w:br/>
      </w:r>
      <w:r w:rsidRPr="00783595">
        <w:rPr>
          <w:rFonts w:cs="Arial"/>
          <w:szCs w:val="20"/>
        </w:rPr>
        <w:t>18</w:t>
      </w:r>
      <w:r w:rsidRPr="00DE7876">
        <w:rPr>
          <w:rFonts w:cs="Arial"/>
          <w:szCs w:val="20"/>
          <w:vertAlign w:val="superscript"/>
        </w:rPr>
        <w:t xml:space="preserve">th </w:t>
      </w:r>
      <w:r w:rsidRPr="00783595">
        <w:rPr>
          <w:rFonts w:cs="Arial"/>
          <w:szCs w:val="20"/>
        </w:rPr>
        <w:t xml:space="preserve">Conference and for their kind hospitality; </w:t>
      </w:r>
    </w:p>
    <w:p w14:paraId="1E773E93" w14:textId="77777777" w:rsidR="00F71D9F" w:rsidRPr="00783595" w:rsidRDefault="00F71D9F" w:rsidP="00783595">
      <w:pPr>
        <w:rPr>
          <w:rFonts w:cs="Arial"/>
          <w:szCs w:val="20"/>
        </w:rPr>
      </w:pPr>
    </w:p>
    <w:p w14:paraId="7991A2D2" w14:textId="77777777" w:rsidR="00DF0453" w:rsidRPr="00783595" w:rsidRDefault="00DF0453" w:rsidP="00783595">
      <w:pPr>
        <w:rPr>
          <w:rFonts w:cs="Arial"/>
          <w:szCs w:val="20"/>
        </w:rPr>
      </w:pPr>
      <w:r w:rsidRPr="00783595">
        <w:rPr>
          <w:rFonts w:cs="Arial"/>
          <w:szCs w:val="20"/>
        </w:rPr>
        <w:t>NOTE with gratitude the invitation of the authorities of the Principality of Monaco to host the 19</w:t>
      </w:r>
      <w:r w:rsidRPr="00DE7876">
        <w:rPr>
          <w:rFonts w:cs="Arial"/>
          <w:szCs w:val="20"/>
          <w:vertAlign w:val="superscript"/>
        </w:rPr>
        <w:t xml:space="preserve">th </w:t>
      </w:r>
      <w:r w:rsidRPr="00783595">
        <w:rPr>
          <w:rFonts w:cs="Arial"/>
          <w:szCs w:val="20"/>
        </w:rPr>
        <w:t>Council of Europe Conference of Ministers responsible for Sport in 2026.</w:t>
      </w:r>
    </w:p>
    <w:p w14:paraId="63203E8F" w14:textId="77777777" w:rsidR="00DF0453" w:rsidRPr="00783595" w:rsidRDefault="00DF0453" w:rsidP="00783595">
      <w:pPr>
        <w:rPr>
          <w:rFonts w:cs="Arial"/>
          <w:szCs w:val="20"/>
        </w:rPr>
      </w:pPr>
    </w:p>
    <w:p w14:paraId="670CDFEB" w14:textId="77777777" w:rsidR="00DF0453" w:rsidRPr="00783595" w:rsidRDefault="00DF0453" w:rsidP="00783595">
      <w:pPr>
        <w:rPr>
          <w:rFonts w:cs="Arial"/>
          <w:szCs w:val="20"/>
        </w:rPr>
      </w:pPr>
    </w:p>
    <w:p w14:paraId="73F730C1" w14:textId="77777777" w:rsidR="00DF0453" w:rsidRPr="00783595" w:rsidRDefault="00DF0453" w:rsidP="00783595">
      <w:pPr>
        <w:rPr>
          <w:rFonts w:cs="Arial"/>
          <w:szCs w:val="20"/>
        </w:rPr>
      </w:pPr>
    </w:p>
    <w:p w14:paraId="6D165C03" w14:textId="77777777" w:rsidR="00DF0453" w:rsidRPr="00783595" w:rsidRDefault="00DF0453" w:rsidP="00783595">
      <w:pPr>
        <w:rPr>
          <w:rFonts w:cs="Arial"/>
          <w:szCs w:val="20"/>
        </w:rPr>
      </w:pPr>
    </w:p>
    <w:p w14:paraId="0DD4E1B1" w14:textId="77777777" w:rsidR="00DF0453" w:rsidRPr="00783595" w:rsidRDefault="00DF0453" w:rsidP="00783595">
      <w:pPr>
        <w:rPr>
          <w:rFonts w:cs="Arial"/>
          <w:szCs w:val="20"/>
        </w:rPr>
      </w:pPr>
    </w:p>
    <w:p w14:paraId="3AE30DDB" w14:textId="77777777" w:rsidR="00DF0453" w:rsidRPr="00783595" w:rsidRDefault="00DF0453" w:rsidP="00783595">
      <w:pPr>
        <w:rPr>
          <w:rFonts w:cs="Arial"/>
          <w:szCs w:val="20"/>
          <w:lang w:val="en-US"/>
        </w:rPr>
      </w:pPr>
    </w:p>
    <w:p w14:paraId="76780510" w14:textId="77777777" w:rsidR="00DF0453" w:rsidRPr="00783595" w:rsidRDefault="00DF0453" w:rsidP="00783595">
      <w:pPr>
        <w:rPr>
          <w:rFonts w:eastAsia="Times New Roman" w:cs="Arial"/>
          <w:szCs w:val="20"/>
          <w:lang w:val="en-US"/>
        </w:rPr>
      </w:pPr>
    </w:p>
    <w:sectPr w:rsidR="00DF0453" w:rsidRPr="00783595" w:rsidSect="00A37E36">
      <w:headerReference w:type="even" r:id="rId11"/>
      <w:headerReference w:type="default" r:id="rId12"/>
      <w:footerReference w:type="default" r:id="rId13"/>
      <w:headerReference w:type="first" r:id="rId14"/>
      <w:footerReference w:type="first" r:id="rId15"/>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8A246" w14:textId="77777777" w:rsidR="000C6D0A" w:rsidRDefault="000C6D0A" w:rsidP="00FD6043">
      <w:r>
        <w:separator/>
      </w:r>
    </w:p>
  </w:endnote>
  <w:endnote w:type="continuationSeparator" w:id="0">
    <w:p w14:paraId="0DC34891" w14:textId="77777777" w:rsidR="000C6D0A" w:rsidRDefault="000C6D0A"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Times New Roman"/>
    <w:charset w:val="00"/>
    <w:family w:val="auto"/>
    <w:pitch w:val="variable"/>
    <w:sig w:usb0="E00002AF" w:usb1="5000607B" w:usb2="00000000" w:usb3="00000000" w:csb0="0000009F" w:csb1="00000000"/>
  </w:font>
  <w:font w:name="Arial Unicode MS">
    <w:panose1 w:val="020B0604020202020204"/>
    <w:charset w:val="00"/>
    <w:family w:val="roman"/>
    <w:pitch w:val="default"/>
  </w:font>
  <w:font w:name="Helvetica">
    <w:panose1 w:val="020B05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E7A9"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0FE7"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B3837" w14:textId="77777777" w:rsidR="000C6D0A" w:rsidRDefault="000C6D0A" w:rsidP="00FD6043">
      <w:r>
        <w:separator/>
      </w:r>
    </w:p>
  </w:footnote>
  <w:footnote w:type="continuationSeparator" w:id="0">
    <w:p w14:paraId="4376A14A" w14:textId="77777777" w:rsidR="000C6D0A" w:rsidRDefault="000C6D0A" w:rsidP="00FD6043">
      <w:r>
        <w:continuationSeparator/>
      </w:r>
    </w:p>
  </w:footnote>
  <w:footnote w:id="1">
    <w:p w14:paraId="5F99D185" w14:textId="5CA61312" w:rsidR="00853C90" w:rsidRDefault="00853C90" w:rsidP="003D6AC2">
      <w:pPr>
        <w:pStyle w:val="FootnoteText"/>
        <w:rPr>
          <w:szCs w:val="16"/>
        </w:rPr>
      </w:pPr>
      <w:r w:rsidRPr="00211ACF">
        <w:rPr>
          <w:rStyle w:val="FootnoteReference"/>
        </w:rPr>
        <w:footnoteRef/>
      </w:r>
      <w:r w:rsidRPr="00211ACF">
        <w:t xml:space="preserve"> </w:t>
      </w:r>
      <w:r w:rsidR="003D6AC2" w:rsidRPr="00211ACF">
        <w:rPr>
          <w:szCs w:val="16"/>
        </w:rPr>
        <w:t>This document has been classified restricted until examination by the Committee of Ministers.</w:t>
      </w:r>
    </w:p>
    <w:p w14:paraId="61C08813" w14:textId="6A368296" w:rsidR="003D6AC2" w:rsidRPr="00A12DEC" w:rsidRDefault="003D6AC2" w:rsidP="003D6AC2">
      <w:pPr>
        <w:pStyle w:val="FootnoteText"/>
      </w:pPr>
    </w:p>
  </w:footnote>
  <w:footnote w:id="2">
    <w:p w14:paraId="33975A22" w14:textId="77777777" w:rsidR="00DF0453" w:rsidRPr="008407D3" w:rsidRDefault="00DF0453" w:rsidP="00DF0453">
      <w:pPr>
        <w:pStyle w:val="FootnoteText"/>
        <w:rPr>
          <w:rFonts w:cs="Arial"/>
          <w:lang w:val="en-US"/>
        </w:rPr>
      </w:pPr>
      <w:r w:rsidRPr="008407D3">
        <w:rPr>
          <w:rStyle w:val="FootnoteReference"/>
          <w:rFonts w:cs="Arial"/>
        </w:rPr>
        <w:footnoteRef/>
      </w:r>
      <w:r w:rsidRPr="008407D3">
        <w:rPr>
          <w:rFonts w:cs="Arial"/>
          <w:lang w:val="en-US"/>
        </w:rPr>
        <w:t xml:space="preserve"> Armenia, Azerbaijan, Hungary</w:t>
      </w:r>
      <w:r>
        <w:rPr>
          <w:rFonts w:cs="Arial"/>
          <w:lang w:val="en-US"/>
        </w:rPr>
        <w:t>, Serbia</w:t>
      </w:r>
      <w:r w:rsidRPr="008407D3">
        <w:rPr>
          <w:rFonts w:cs="Arial"/>
          <w:lang w:val="en-US"/>
        </w:rPr>
        <w:t xml:space="preserve"> </w:t>
      </w:r>
      <w:r w:rsidRPr="00CC6C13">
        <w:rPr>
          <w:rFonts w:cs="Arial"/>
          <w:lang w:val="en-US"/>
        </w:rPr>
        <w:t xml:space="preserve">and the Slovak Republic </w:t>
      </w:r>
      <w:r>
        <w:rPr>
          <w:rFonts w:cs="Arial"/>
          <w:color w:val="000000"/>
          <w:shd w:val="clear" w:color="auto" w:fill="FFFFFF"/>
          <w:lang w:val="en-US"/>
        </w:rPr>
        <w:t>dissociate themselves from this p</w:t>
      </w:r>
      <w:r w:rsidRPr="008407D3">
        <w:rPr>
          <w:rFonts w:cs="Arial"/>
          <w:color w:val="000000"/>
          <w:shd w:val="clear" w:color="auto" w:fill="FFFFFF"/>
          <w:lang w:val="en-US"/>
        </w:rPr>
        <w:t xml:space="preserve">aragraph of the </w:t>
      </w:r>
      <w:r>
        <w:rPr>
          <w:rFonts w:cs="Arial"/>
          <w:color w:val="000000"/>
          <w:shd w:val="clear" w:color="auto" w:fill="FFFFFF"/>
          <w:lang w:val="en-US"/>
        </w:rPr>
        <w:t>Resolution</w:t>
      </w:r>
      <w:r w:rsidRPr="008407D3">
        <w:rPr>
          <w:rFonts w:cs="Arial"/>
          <w:color w:val="000000"/>
          <w:shd w:val="clear" w:color="auto" w:fill="FFFFFF"/>
          <w:lang w:val="en-US"/>
        </w:rPr>
        <w:t>.</w:t>
      </w:r>
    </w:p>
  </w:footnote>
  <w:footnote w:id="3">
    <w:p w14:paraId="5069A072" w14:textId="7780E978" w:rsidR="00DF0453" w:rsidRPr="00BA0BE3" w:rsidRDefault="00DF0453" w:rsidP="00DF0453">
      <w:pPr>
        <w:pStyle w:val="FootnoteText"/>
        <w:rPr>
          <w:rFonts w:cs="Arial"/>
          <w:lang w:val="en-US"/>
        </w:rPr>
      </w:pPr>
      <w:r w:rsidRPr="00BA0BE3">
        <w:rPr>
          <w:rStyle w:val="FootnoteReference"/>
          <w:rFonts w:cs="Arial"/>
        </w:rPr>
        <w:footnoteRef/>
      </w:r>
      <w:r w:rsidRPr="00BA0BE3">
        <w:rPr>
          <w:rFonts w:cs="Arial"/>
          <w:lang w:val="en-US"/>
        </w:rPr>
        <w:t xml:space="preserve"> </w:t>
      </w:r>
      <w:r w:rsidRPr="00AF460E">
        <w:rPr>
          <w:rFonts w:cs="Arial"/>
          <w:lang w:val="en-US"/>
        </w:rPr>
        <w:t>Türkiye</w:t>
      </w:r>
      <w:r w:rsidRPr="00BA0BE3">
        <w:rPr>
          <w:rFonts w:cs="Arial"/>
          <w:lang w:val="en-US"/>
        </w:rPr>
        <w:t xml:space="preserve">’s stance on this paragraph should be understood in line with </w:t>
      </w:r>
      <w:r>
        <w:rPr>
          <w:rFonts w:cs="Arial"/>
          <w:lang w:val="en-US"/>
        </w:rPr>
        <w:t xml:space="preserve">its </w:t>
      </w:r>
      <w:r w:rsidRPr="00BA0BE3">
        <w:rPr>
          <w:rFonts w:cs="Arial"/>
          <w:lang w:val="en-US"/>
        </w:rPr>
        <w:t>reservations to the Reyk</w:t>
      </w:r>
      <w:r>
        <w:rPr>
          <w:rFonts w:cs="Arial"/>
          <w:lang w:val="en-US"/>
        </w:rPr>
        <w:t>j</w:t>
      </w:r>
      <w:r w:rsidRPr="00BA0BE3">
        <w:rPr>
          <w:rFonts w:cs="Arial"/>
          <w:lang w:val="en-US"/>
        </w:rPr>
        <w:t>av</w:t>
      </w:r>
      <w:r w:rsidR="004248D7">
        <w:rPr>
          <w:rFonts w:cs="Arial"/>
          <w:lang w:val="en-US"/>
        </w:rPr>
        <w:t>í</w:t>
      </w:r>
      <w:r w:rsidRPr="00BA0BE3">
        <w:rPr>
          <w:rFonts w:cs="Arial"/>
          <w:lang w:val="en-US"/>
        </w:rPr>
        <w:t xml:space="preserve">k </w:t>
      </w:r>
      <w:r>
        <w:rPr>
          <w:rFonts w:cs="Arial"/>
          <w:lang w:val="en-US"/>
        </w:rPr>
        <w:t xml:space="preserve">Declaration adopted at the </w:t>
      </w:r>
      <w:r w:rsidR="004248D7">
        <w:rPr>
          <w:rFonts w:cs="Arial"/>
          <w:lang w:val="en-US"/>
        </w:rPr>
        <w:br/>
      </w:r>
      <w:r w:rsidRPr="007B6B34">
        <w:rPr>
          <w:rFonts w:cs="Arial"/>
          <w:lang w:val="en-US"/>
        </w:rPr>
        <w:t>4</w:t>
      </w:r>
      <w:r w:rsidRPr="004248D7">
        <w:rPr>
          <w:rFonts w:cs="Arial"/>
          <w:vertAlign w:val="superscript"/>
          <w:lang w:val="en-US"/>
        </w:rPr>
        <w:t xml:space="preserve">th </w:t>
      </w:r>
      <w:r w:rsidRPr="007B6B34">
        <w:rPr>
          <w:rFonts w:cs="Arial"/>
          <w:lang w:val="en-US"/>
        </w:rPr>
        <w:t xml:space="preserve">Summit of Heads of State and Government of the Council of Europe </w:t>
      </w:r>
      <w:r>
        <w:rPr>
          <w:rFonts w:cs="Arial"/>
          <w:lang w:val="en-US"/>
        </w:rPr>
        <w:t>(</w:t>
      </w:r>
      <w:r w:rsidRPr="007B6B34">
        <w:rPr>
          <w:rFonts w:cs="Arial"/>
          <w:lang w:val="en-US"/>
        </w:rPr>
        <w:t>16</w:t>
      </w:r>
      <w:r>
        <w:rPr>
          <w:rFonts w:cs="Arial"/>
          <w:lang w:val="en-US"/>
        </w:rPr>
        <w:t>-1</w:t>
      </w:r>
      <w:r w:rsidRPr="007B6B34">
        <w:rPr>
          <w:rFonts w:cs="Arial"/>
          <w:lang w:val="en-US"/>
        </w:rPr>
        <w:t>7</w:t>
      </w:r>
      <w:r>
        <w:rPr>
          <w:rFonts w:cs="Arial"/>
          <w:lang w:val="en-US"/>
        </w:rPr>
        <w:t> </w:t>
      </w:r>
      <w:r w:rsidRPr="007B6B34">
        <w:rPr>
          <w:rFonts w:cs="Arial"/>
          <w:lang w:val="en-US"/>
        </w:rPr>
        <w:t>May 2023</w:t>
      </w:r>
      <w:r>
        <w:rPr>
          <w:rFonts w:cs="Arial"/>
          <w:lang w:val="en-US"/>
        </w:rPr>
        <w:t>).</w:t>
      </w:r>
    </w:p>
    <w:p w14:paraId="7F3D03EF" w14:textId="77777777" w:rsidR="00DF0453" w:rsidRPr="00BA0BE3" w:rsidRDefault="00DF0453" w:rsidP="00DF0453">
      <w:pPr>
        <w:pStyle w:val="FootnoteText"/>
        <w:rPr>
          <w:rFonts w:cs="Arial"/>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2675" w14:textId="288C0DCC" w:rsidR="00E24C57" w:rsidRPr="00E54322" w:rsidRDefault="002660DB" w:rsidP="00E54322">
    <w:pPr>
      <w:pStyle w:val="Header"/>
    </w:pPr>
    <w:r w:rsidRPr="00E54322">
      <w:t>CM(</w:t>
    </w:r>
    <w:r w:rsidR="00D47395">
      <w:t>202</w:t>
    </w:r>
    <w:r w:rsidR="00727D60">
      <w:t>5</w:t>
    </w:r>
    <w:r w:rsidRPr="00E54322">
      <w:t>)</w:t>
    </w:r>
    <w:r w:rsidR="00BC7262">
      <w:t>3</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FE16E3">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0B0B" w14:textId="0931B913"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FE16E3">
      <w:rPr>
        <w:noProof/>
      </w:rPr>
      <w:t>3</w:t>
    </w:r>
    <w:r w:rsidRPr="00E54322">
      <w:fldChar w:fldCharType="end"/>
    </w:r>
    <w:r w:rsidR="00E475F9" w:rsidRPr="00E54322">
      <w:tab/>
    </w:r>
    <w:r w:rsidR="002660DB" w:rsidRPr="00E54322">
      <w:t>CM(</w:t>
    </w:r>
    <w:r w:rsidR="00D47395">
      <w:t>202</w:t>
    </w:r>
    <w:r w:rsidR="00727D60">
      <w:t>5</w:t>
    </w:r>
    <w:r w:rsidR="002660DB" w:rsidRPr="00E54322">
      <w:t>)</w:t>
    </w:r>
    <w:r w:rsidR="00BC7262">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38A93" w14:textId="77777777" w:rsidR="00135BDB" w:rsidRDefault="006E6FA7" w:rsidP="00123CDD">
    <w:pPr>
      <w:pStyle w:val="Header"/>
      <w:spacing w:after="2280"/>
    </w:pPr>
    <w:r>
      <w:rPr>
        <w:noProof/>
      </w:rPr>
      <w:drawing>
        <wp:anchor distT="0" distB="0" distL="114300" distR="114300" simplePos="0" relativeHeight="251658240" behindDoc="1" locked="0" layoutInCell="0" allowOverlap="0" wp14:anchorId="34350258" wp14:editId="70A7C1EF">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00DD6"/>
    <w:multiLevelType w:val="multilevel"/>
    <w:tmpl w:val="ABC29EB2"/>
    <w:lvl w:ilvl="0">
      <w:start w:val="18"/>
      <w:numFmt w:val="decimal"/>
      <w:lvlText w:val="%1."/>
      <w:lvlJc w:val="left"/>
      <w:pPr>
        <w:tabs>
          <w:tab w:val="num" w:pos="360"/>
        </w:tabs>
        <w:ind w:left="360" w:hanging="360"/>
      </w:pPr>
      <w:rPr>
        <w:rFonts w:hint="default"/>
        <w:b w:val="0"/>
        <w:bCs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08E02ABA"/>
    <w:multiLevelType w:val="hybridMultilevel"/>
    <w:tmpl w:val="F86859E0"/>
    <w:lvl w:ilvl="0" w:tplc="FFFFFFFF">
      <w:start w:val="1"/>
      <w:numFmt w:val="decimal"/>
      <w:lvlText w:val="%1."/>
      <w:lvlJc w:val="left"/>
      <w:pPr>
        <w:ind w:left="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decimal"/>
      <w:lvlText w:val="%2."/>
      <w:lvlJc w:val="left"/>
      <w:pPr>
        <w:ind w:left="1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Letter"/>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1C4533"/>
    <w:multiLevelType w:val="hybridMultilevel"/>
    <w:tmpl w:val="6066A0A4"/>
    <w:lvl w:ilvl="0" w:tplc="51D4873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6B4E6E"/>
    <w:multiLevelType w:val="hybridMultilevel"/>
    <w:tmpl w:val="3086D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4748CB"/>
    <w:multiLevelType w:val="hybridMultilevel"/>
    <w:tmpl w:val="7A84933E"/>
    <w:lvl w:ilvl="0" w:tplc="5B38F288">
      <w:start w:val="1"/>
      <w:numFmt w:val="decimal"/>
      <w:lvlText w:val="%1."/>
      <w:lvlJc w:val="left"/>
      <w:pPr>
        <w:ind w:left="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lang w:val="en-GB"/>
      </w:rPr>
    </w:lvl>
    <w:lvl w:ilvl="1" w:tplc="75F81F1C">
      <w:start w:val="1"/>
      <w:numFmt w:val="decimal"/>
      <w:lvlText w:val="%2."/>
      <w:lvlJc w:val="left"/>
      <w:pPr>
        <w:ind w:left="1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1F2E108">
      <w:start w:val="1"/>
      <w:numFmt w:val="lowerLetter"/>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78F244">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329D36">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6A19A8">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1469DE">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A80990">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A346FAC">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7BB50B9"/>
    <w:multiLevelType w:val="hybridMultilevel"/>
    <w:tmpl w:val="144ADA80"/>
    <w:lvl w:ilvl="0" w:tplc="32D43956">
      <w:start w:val="1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4A09AA"/>
    <w:multiLevelType w:val="hybridMultilevel"/>
    <w:tmpl w:val="A33CD518"/>
    <w:lvl w:ilvl="0" w:tplc="FFFFFFFF">
      <w:start w:val="1"/>
      <w:numFmt w:val="decimal"/>
      <w:lvlText w:val="%1."/>
      <w:lvlJc w:val="left"/>
      <w:pPr>
        <w:ind w:left="7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decimal"/>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Letter"/>
      <w:lvlText w:val="%3)"/>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7A66679"/>
    <w:multiLevelType w:val="hybridMultilevel"/>
    <w:tmpl w:val="42BEF60C"/>
    <w:lvl w:ilvl="0" w:tplc="1D18987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8441B56"/>
    <w:multiLevelType w:val="multilevel"/>
    <w:tmpl w:val="42869CAC"/>
    <w:lvl w:ilvl="0">
      <w:start w:val="1"/>
      <w:numFmt w:val="decimal"/>
      <w:lvlText w:val="%1."/>
      <w:lvlJc w:val="left"/>
      <w:pPr>
        <w:tabs>
          <w:tab w:val="num" w:pos="360"/>
        </w:tabs>
        <w:ind w:left="360" w:hanging="360"/>
      </w:pPr>
    </w:lvl>
    <w:lvl w:ilvl="1">
      <w:start w:val="1"/>
      <w:numFmt w:val="bullet"/>
      <w:lvlText w:val=""/>
      <w:lvlJc w:val="left"/>
      <w:pPr>
        <w:ind w:left="927" w:hanging="360"/>
      </w:pPr>
      <w:rPr>
        <w:rFonts w:ascii="Symbol" w:hAnsi="Symbol" w:hint="default"/>
      </w:rPr>
    </w:lvl>
    <w:lvl w:ilvl="2">
      <w:start w:val="1"/>
      <w:numFmt w:val="decimal"/>
      <w:lvlText w:val="%3."/>
      <w:lvlJc w:val="left"/>
      <w:pPr>
        <w:tabs>
          <w:tab w:val="num" w:pos="1800"/>
        </w:tabs>
        <w:ind w:left="1800" w:hanging="360"/>
      </w:pPr>
    </w:lvl>
    <w:lvl w:ilvl="3">
      <w:numFmt w:val="bullet"/>
      <w:lvlText w:val="-"/>
      <w:lvlJc w:val="left"/>
      <w:pPr>
        <w:ind w:left="1069" w:hanging="360"/>
      </w:pPr>
      <w:rPr>
        <w:rFonts w:ascii="Arial" w:eastAsiaTheme="minorHAnsi" w:hAnsi="Arial" w:cs="Arial" w:hint="default"/>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71E93D84"/>
    <w:multiLevelType w:val="hybridMultilevel"/>
    <w:tmpl w:val="6B4A52AC"/>
    <w:lvl w:ilvl="0" w:tplc="61F08DA8">
      <w:numFmt w:val="bullet"/>
      <w:pStyle w:val="bullet"/>
      <w:lvlText w:val="-"/>
      <w:lvlJc w:val="left"/>
      <w:pPr>
        <w:tabs>
          <w:tab w:val="num" w:pos="3600"/>
        </w:tabs>
        <w:ind w:left="3600" w:hanging="360"/>
      </w:pPr>
      <w:rPr>
        <w:rFonts w:ascii="Arial" w:eastAsia="Tms Rmn" w:hAnsi="Arial" w:hint="default"/>
      </w:rPr>
    </w:lvl>
    <w:lvl w:ilvl="1" w:tplc="954E5108">
      <w:start w:val="1"/>
      <w:numFmt w:val="bullet"/>
      <w:lvlText w:val=""/>
      <w:lvlJc w:val="left"/>
      <w:pPr>
        <w:tabs>
          <w:tab w:val="num" w:pos="3960"/>
        </w:tabs>
        <w:ind w:left="3960" w:firstLine="0"/>
      </w:pPr>
      <w:rPr>
        <w:rFonts w:ascii="Symbol" w:hAnsi="Symbol"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Verdana"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Verdana" w:hint="default"/>
      </w:rPr>
    </w:lvl>
    <w:lvl w:ilvl="8" w:tplc="04090005" w:tentative="1">
      <w:start w:val="1"/>
      <w:numFmt w:val="bullet"/>
      <w:lvlText w:val=""/>
      <w:lvlJc w:val="left"/>
      <w:pPr>
        <w:tabs>
          <w:tab w:val="num" w:pos="9360"/>
        </w:tabs>
        <w:ind w:left="9360" w:hanging="360"/>
      </w:pPr>
      <w:rPr>
        <w:rFonts w:ascii="Wingdings" w:hAnsi="Wingdings" w:hint="default"/>
      </w:rPr>
    </w:lvl>
  </w:abstractNum>
  <w:num w:numId="1" w16cid:durableId="695883386">
    <w:abstractNumId w:val="8"/>
  </w:num>
  <w:num w:numId="2" w16cid:durableId="1596279708">
    <w:abstractNumId w:val="10"/>
  </w:num>
  <w:num w:numId="3" w16cid:durableId="386534563">
    <w:abstractNumId w:val="3"/>
  </w:num>
  <w:num w:numId="4" w16cid:durableId="1838618581">
    <w:abstractNumId w:val="2"/>
  </w:num>
  <w:num w:numId="5" w16cid:durableId="2133933564">
    <w:abstractNumId w:val="5"/>
  </w:num>
  <w:num w:numId="6" w16cid:durableId="895043625">
    <w:abstractNumId w:val="9"/>
  </w:num>
  <w:num w:numId="7" w16cid:durableId="1726023399">
    <w:abstractNumId w:val="0"/>
  </w:num>
  <w:num w:numId="8" w16cid:durableId="1473518150">
    <w:abstractNumId w:val="4"/>
  </w:num>
  <w:num w:numId="9" w16cid:durableId="704134183">
    <w:abstractNumId w:val="1"/>
  </w:num>
  <w:num w:numId="10" w16cid:durableId="1980453174">
    <w:abstractNumId w:val="6"/>
  </w:num>
  <w:num w:numId="11" w16cid:durableId="203699980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9B1"/>
    <w:rsid w:val="0000091A"/>
    <w:rsid w:val="0001238D"/>
    <w:rsid w:val="0002302A"/>
    <w:rsid w:val="00035FDF"/>
    <w:rsid w:val="00040726"/>
    <w:rsid w:val="00053236"/>
    <w:rsid w:val="00070864"/>
    <w:rsid w:val="00071EA7"/>
    <w:rsid w:val="00072CBD"/>
    <w:rsid w:val="00082CEE"/>
    <w:rsid w:val="000A307B"/>
    <w:rsid w:val="000A392F"/>
    <w:rsid w:val="000C0E2F"/>
    <w:rsid w:val="000C52A6"/>
    <w:rsid w:val="000C6D0A"/>
    <w:rsid w:val="000D24F9"/>
    <w:rsid w:val="000E50A4"/>
    <w:rsid w:val="000F0031"/>
    <w:rsid w:val="000F4CF2"/>
    <w:rsid w:val="000F58C3"/>
    <w:rsid w:val="000F5ADA"/>
    <w:rsid w:val="000F6231"/>
    <w:rsid w:val="00106141"/>
    <w:rsid w:val="00110729"/>
    <w:rsid w:val="00113EB0"/>
    <w:rsid w:val="00123CDD"/>
    <w:rsid w:val="00124D10"/>
    <w:rsid w:val="00134D9A"/>
    <w:rsid w:val="00135791"/>
    <w:rsid w:val="00135BDB"/>
    <w:rsid w:val="00136053"/>
    <w:rsid w:val="00140FC8"/>
    <w:rsid w:val="0014266D"/>
    <w:rsid w:val="0014754D"/>
    <w:rsid w:val="00147EF4"/>
    <w:rsid w:val="00153BB3"/>
    <w:rsid w:val="00156DC1"/>
    <w:rsid w:val="00160B03"/>
    <w:rsid w:val="00163A2D"/>
    <w:rsid w:val="00171115"/>
    <w:rsid w:val="001800C8"/>
    <w:rsid w:val="00181ED9"/>
    <w:rsid w:val="0019746A"/>
    <w:rsid w:val="001A4FA4"/>
    <w:rsid w:val="001A6076"/>
    <w:rsid w:val="001B7E0B"/>
    <w:rsid w:val="001C3FCC"/>
    <w:rsid w:val="001E7C29"/>
    <w:rsid w:val="001F297D"/>
    <w:rsid w:val="001F4F04"/>
    <w:rsid w:val="001F5AEB"/>
    <w:rsid w:val="00211ACF"/>
    <w:rsid w:val="00214299"/>
    <w:rsid w:val="002242AD"/>
    <w:rsid w:val="002250DD"/>
    <w:rsid w:val="0023437D"/>
    <w:rsid w:val="00242ABB"/>
    <w:rsid w:val="002448AF"/>
    <w:rsid w:val="00251353"/>
    <w:rsid w:val="00255711"/>
    <w:rsid w:val="00262B36"/>
    <w:rsid w:val="00263991"/>
    <w:rsid w:val="00265917"/>
    <w:rsid w:val="002660DB"/>
    <w:rsid w:val="00267264"/>
    <w:rsid w:val="002706A3"/>
    <w:rsid w:val="002746C8"/>
    <w:rsid w:val="002861FB"/>
    <w:rsid w:val="002939D1"/>
    <w:rsid w:val="00293EE6"/>
    <w:rsid w:val="002C0872"/>
    <w:rsid w:val="002C20BA"/>
    <w:rsid w:val="002C43B5"/>
    <w:rsid w:val="002C4704"/>
    <w:rsid w:val="002C55E9"/>
    <w:rsid w:val="002D0655"/>
    <w:rsid w:val="002D11B8"/>
    <w:rsid w:val="002E4089"/>
    <w:rsid w:val="002F01A9"/>
    <w:rsid w:val="002F3006"/>
    <w:rsid w:val="002F405C"/>
    <w:rsid w:val="002F6BB7"/>
    <w:rsid w:val="00303712"/>
    <w:rsid w:val="00316A39"/>
    <w:rsid w:val="00320260"/>
    <w:rsid w:val="00321F67"/>
    <w:rsid w:val="00322632"/>
    <w:rsid w:val="003354C4"/>
    <w:rsid w:val="00335CAF"/>
    <w:rsid w:val="003364D1"/>
    <w:rsid w:val="0037200F"/>
    <w:rsid w:val="00373957"/>
    <w:rsid w:val="003765BD"/>
    <w:rsid w:val="00381C50"/>
    <w:rsid w:val="00382151"/>
    <w:rsid w:val="003827D7"/>
    <w:rsid w:val="00385587"/>
    <w:rsid w:val="0039169B"/>
    <w:rsid w:val="00392D1D"/>
    <w:rsid w:val="0039755C"/>
    <w:rsid w:val="003A5509"/>
    <w:rsid w:val="003B2C8C"/>
    <w:rsid w:val="003B345B"/>
    <w:rsid w:val="003D3B17"/>
    <w:rsid w:val="003D48AE"/>
    <w:rsid w:val="003D6AC2"/>
    <w:rsid w:val="003F3D4B"/>
    <w:rsid w:val="0040027C"/>
    <w:rsid w:val="00400868"/>
    <w:rsid w:val="00411CED"/>
    <w:rsid w:val="00422941"/>
    <w:rsid w:val="004248D7"/>
    <w:rsid w:val="0042503E"/>
    <w:rsid w:val="004256CB"/>
    <w:rsid w:val="004329B7"/>
    <w:rsid w:val="00434A4A"/>
    <w:rsid w:val="00443709"/>
    <w:rsid w:val="00447D22"/>
    <w:rsid w:val="004553F6"/>
    <w:rsid w:val="0047095A"/>
    <w:rsid w:val="0047164F"/>
    <w:rsid w:val="00475564"/>
    <w:rsid w:val="00476644"/>
    <w:rsid w:val="00480D8B"/>
    <w:rsid w:val="004A37E1"/>
    <w:rsid w:val="004B671D"/>
    <w:rsid w:val="004C0C2F"/>
    <w:rsid w:val="004C11B3"/>
    <w:rsid w:val="004C1B62"/>
    <w:rsid w:val="004C1ECD"/>
    <w:rsid w:val="0050115D"/>
    <w:rsid w:val="0054041B"/>
    <w:rsid w:val="00550B6C"/>
    <w:rsid w:val="00564A2D"/>
    <w:rsid w:val="00570424"/>
    <w:rsid w:val="00574663"/>
    <w:rsid w:val="00595A24"/>
    <w:rsid w:val="0059752B"/>
    <w:rsid w:val="005B1FA1"/>
    <w:rsid w:val="005B3604"/>
    <w:rsid w:val="005C73BB"/>
    <w:rsid w:val="005D7CDF"/>
    <w:rsid w:val="005F093B"/>
    <w:rsid w:val="005F3DC6"/>
    <w:rsid w:val="005F3E11"/>
    <w:rsid w:val="005F5832"/>
    <w:rsid w:val="00611389"/>
    <w:rsid w:val="00614982"/>
    <w:rsid w:val="00631491"/>
    <w:rsid w:val="00643231"/>
    <w:rsid w:val="00643C3F"/>
    <w:rsid w:val="00644AD3"/>
    <w:rsid w:val="006455FA"/>
    <w:rsid w:val="00660638"/>
    <w:rsid w:val="00671684"/>
    <w:rsid w:val="00671EA2"/>
    <w:rsid w:val="006725DE"/>
    <w:rsid w:val="006827E4"/>
    <w:rsid w:val="006908C5"/>
    <w:rsid w:val="006A3CCE"/>
    <w:rsid w:val="006A79CD"/>
    <w:rsid w:val="006C403D"/>
    <w:rsid w:val="006D745B"/>
    <w:rsid w:val="006E6FA7"/>
    <w:rsid w:val="006F0318"/>
    <w:rsid w:val="006F19D8"/>
    <w:rsid w:val="006F6B48"/>
    <w:rsid w:val="007048D2"/>
    <w:rsid w:val="00712E65"/>
    <w:rsid w:val="007150DE"/>
    <w:rsid w:val="00716D3C"/>
    <w:rsid w:val="00721866"/>
    <w:rsid w:val="00727D60"/>
    <w:rsid w:val="0073493B"/>
    <w:rsid w:val="00735569"/>
    <w:rsid w:val="007541C7"/>
    <w:rsid w:val="00761627"/>
    <w:rsid w:val="00773CFE"/>
    <w:rsid w:val="00780B1B"/>
    <w:rsid w:val="00783595"/>
    <w:rsid w:val="007A543D"/>
    <w:rsid w:val="007B234E"/>
    <w:rsid w:val="007B3DD0"/>
    <w:rsid w:val="007C0AD1"/>
    <w:rsid w:val="007D2E27"/>
    <w:rsid w:val="007D7B20"/>
    <w:rsid w:val="007E168C"/>
    <w:rsid w:val="00800A19"/>
    <w:rsid w:val="008042E6"/>
    <w:rsid w:val="00805F04"/>
    <w:rsid w:val="00810D5A"/>
    <w:rsid w:val="00814AA2"/>
    <w:rsid w:val="00816A55"/>
    <w:rsid w:val="008226B8"/>
    <w:rsid w:val="0082394F"/>
    <w:rsid w:val="00832C8D"/>
    <w:rsid w:val="00850CBC"/>
    <w:rsid w:val="00853C90"/>
    <w:rsid w:val="008575F2"/>
    <w:rsid w:val="00857F73"/>
    <w:rsid w:val="0087380A"/>
    <w:rsid w:val="00877E5C"/>
    <w:rsid w:val="00881F7F"/>
    <w:rsid w:val="008970D8"/>
    <w:rsid w:val="008A1CF8"/>
    <w:rsid w:val="008B07D4"/>
    <w:rsid w:val="008B2E2E"/>
    <w:rsid w:val="008C12CC"/>
    <w:rsid w:val="008C2504"/>
    <w:rsid w:val="008C2840"/>
    <w:rsid w:val="008D1088"/>
    <w:rsid w:val="008D212C"/>
    <w:rsid w:val="008D7EE0"/>
    <w:rsid w:val="00907A26"/>
    <w:rsid w:val="009132C4"/>
    <w:rsid w:val="00916BF5"/>
    <w:rsid w:val="009215B8"/>
    <w:rsid w:val="00922C39"/>
    <w:rsid w:val="00923554"/>
    <w:rsid w:val="009270C4"/>
    <w:rsid w:val="00940DA9"/>
    <w:rsid w:val="00940F14"/>
    <w:rsid w:val="009432D0"/>
    <w:rsid w:val="00950D67"/>
    <w:rsid w:val="009527D7"/>
    <w:rsid w:val="00955512"/>
    <w:rsid w:val="00956927"/>
    <w:rsid w:val="00963962"/>
    <w:rsid w:val="00974C41"/>
    <w:rsid w:val="00994945"/>
    <w:rsid w:val="00996F57"/>
    <w:rsid w:val="009B3A19"/>
    <w:rsid w:val="009B3AB7"/>
    <w:rsid w:val="009B7987"/>
    <w:rsid w:val="009C4FBC"/>
    <w:rsid w:val="009C5258"/>
    <w:rsid w:val="009D28F3"/>
    <w:rsid w:val="009F1076"/>
    <w:rsid w:val="009F16DF"/>
    <w:rsid w:val="00A12DEC"/>
    <w:rsid w:val="00A15C35"/>
    <w:rsid w:val="00A22D53"/>
    <w:rsid w:val="00A26626"/>
    <w:rsid w:val="00A37E36"/>
    <w:rsid w:val="00A474E5"/>
    <w:rsid w:val="00A51436"/>
    <w:rsid w:val="00A77C4C"/>
    <w:rsid w:val="00A814E4"/>
    <w:rsid w:val="00A842D4"/>
    <w:rsid w:val="00A93CA3"/>
    <w:rsid w:val="00AB6552"/>
    <w:rsid w:val="00AB67F8"/>
    <w:rsid w:val="00AB7727"/>
    <w:rsid w:val="00AC30A2"/>
    <w:rsid w:val="00AC73AA"/>
    <w:rsid w:val="00AE1B5A"/>
    <w:rsid w:val="00AE4A3F"/>
    <w:rsid w:val="00AE76B8"/>
    <w:rsid w:val="00B06133"/>
    <w:rsid w:val="00B10BCC"/>
    <w:rsid w:val="00B129D8"/>
    <w:rsid w:val="00B15815"/>
    <w:rsid w:val="00B227AE"/>
    <w:rsid w:val="00B41B03"/>
    <w:rsid w:val="00B41EC3"/>
    <w:rsid w:val="00B517D9"/>
    <w:rsid w:val="00B60CC0"/>
    <w:rsid w:val="00B63F08"/>
    <w:rsid w:val="00B73C84"/>
    <w:rsid w:val="00B81BAC"/>
    <w:rsid w:val="00B849E0"/>
    <w:rsid w:val="00B90246"/>
    <w:rsid w:val="00B920E4"/>
    <w:rsid w:val="00BA79A3"/>
    <w:rsid w:val="00BB7DCE"/>
    <w:rsid w:val="00BC7262"/>
    <w:rsid w:val="00BD25C0"/>
    <w:rsid w:val="00BD45E6"/>
    <w:rsid w:val="00BD72A8"/>
    <w:rsid w:val="00BE2252"/>
    <w:rsid w:val="00BF3662"/>
    <w:rsid w:val="00BF6024"/>
    <w:rsid w:val="00BF78B3"/>
    <w:rsid w:val="00C01FB5"/>
    <w:rsid w:val="00C049EE"/>
    <w:rsid w:val="00C109FD"/>
    <w:rsid w:val="00C149B1"/>
    <w:rsid w:val="00C14C2C"/>
    <w:rsid w:val="00C409C2"/>
    <w:rsid w:val="00C41E18"/>
    <w:rsid w:val="00C44EA5"/>
    <w:rsid w:val="00C459EC"/>
    <w:rsid w:val="00C61025"/>
    <w:rsid w:val="00C74E6F"/>
    <w:rsid w:val="00C8348A"/>
    <w:rsid w:val="00C92F89"/>
    <w:rsid w:val="00CB0D86"/>
    <w:rsid w:val="00CC39DC"/>
    <w:rsid w:val="00CD045F"/>
    <w:rsid w:val="00CD0AD0"/>
    <w:rsid w:val="00CE1FF8"/>
    <w:rsid w:val="00CE4890"/>
    <w:rsid w:val="00CE6FD2"/>
    <w:rsid w:val="00D0182E"/>
    <w:rsid w:val="00D0265B"/>
    <w:rsid w:val="00D056DF"/>
    <w:rsid w:val="00D202E6"/>
    <w:rsid w:val="00D24A57"/>
    <w:rsid w:val="00D250A4"/>
    <w:rsid w:val="00D47395"/>
    <w:rsid w:val="00D5167E"/>
    <w:rsid w:val="00D52BF1"/>
    <w:rsid w:val="00D53526"/>
    <w:rsid w:val="00D554E6"/>
    <w:rsid w:val="00D64B34"/>
    <w:rsid w:val="00D70628"/>
    <w:rsid w:val="00D7427E"/>
    <w:rsid w:val="00DA59F6"/>
    <w:rsid w:val="00DA7008"/>
    <w:rsid w:val="00DA7643"/>
    <w:rsid w:val="00DB029C"/>
    <w:rsid w:val="00DC162E"/>
    <w:rsid w:val="00DC4A39"/>
    <w:rsid w:val="00DE0A21"/>
    <w:rsid w:val="00DE5F04"/>
    <w:rsid w:val="00DE7876"/>
    <w:rsid w:val="00DF0453"/>
    <w:rsid w:val="00DF0558"/>
    <w:rsid w:val="00DF3B64"/>
    <w:rsid w:val="00DF629E"/>
    <w:rsid w:val="00DF6796"/>
    <w:rsid w:val="00DF7AC6"/>
    <w:rsid w:val="00DF7D3F"/>
    <w:rsid w:val="00E125C6"/>
    <w:rsid w:val="00E15639"/>
    <w:rsid w:val="00E173B5"/>
    <w:rsid w:val="00E24C57"/>
    <w:rsid w:val="00E457C3"/>
    <w:rsid w:val="00E475F9"/>
    <w:rsid w:val="00E50974"/>
    <w:rsid w:val="00E54322"/>
    <w:rsid w:val="00E80CEA"/>
    <w:rsid w:val="00E86611"/>
    <w:rsid w:val="00E86D71"/>
    <w:rsid w:val="00E91609"/>
    <w:rsid w:val="00E91CE9"/>
    <w:rsid w:val="00E940BF"/>
    <w:rsid w:val="00EA643A"/>
    <w:rsid w:val="00EB6AB4"/>
    <w:rsid w:val="00EC3ADD"/>
    <w:rsid w:val="00EE34E3"/>
    <w:rsid w:val="00EF65B3"/>
    <w:rsid w:val="00F01885"/>
    <w:rsid w:val="00F0627E"/>
    <w:rsid w:val="00F168A4"/>
    <w:rsid w:val="00F2380B"/>
    <w:rsid w:val="00F24713"/>
    <w:rsid w:val="00F40699"/>
    <w:rsid w:val="00F42CD5"/>
    <w:rsid w:val="00F433D6"/>
    <w:rsid w:val="00F61D34"/>
    <w:rsid w:val="00F65860"/>
    <w:rsid w:val="00F707D8"/>
    <w:rsid w:val="00F71D9F"/>
    <w:rsid w:val="00F72867"/>
    <w:rsid w:val="00F76BBD"/>
    <w:rsid w:val="00F81B68"/>
    <w:rsid w:val="00F919CE"/>
    <w:rsid w:val="00F96689"/>
    <w:rsid w:val="00FA559A"/>
    <w:rsid w:val="00FB4E41"/>
    <w:rsid w:val="00FD6043"/>
    <w:rsid w:val="00FE16E3"/>
    <w:rsid w:val="00FE26B6"/>
    <w:rsid w:val="00FF00D7"/>
    <w:rsid w:val="00FF2641"/>
    <w:rsid w:val="00FF3BAB"/>
    <w:rsid w:val="00FF635F"/>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751F9"/>
  <w15:docId w15:val="{5271D1F0-E76F-4DA1-8AD3-C6F1BC99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493B"/>
    <w:rPr>
      <w:rFonts w:ascii="Arial" w:hAnsi="Arial"/>
      <w:szCs w:val="22"/>
      <w:lang w:eastAsia="en-US"/>
    </w:rPr>
  </w:style>
  <w:style w:type="paragraph" w:styleId="Heading1">
    <w:name w:val="heading 1"/>
    <w:basedOn w:val="Normal"/>
    <w:next w:val="Normal"/>
    <w:link w:val="Heading1Char"/>
    <w:qFormat/>
    <w:rsid w:val="00211ACF"/>
    <w:pPr>
      <w:keepNext/>
      <w:outlineLvl w:val="0"/>
    </w:pPr>
    <w:rPr>
      <w:rFonts w:eastAsia="Times New Roman"/>
      <w:b/>
      <w:bCs/>
      <w:color w:val="FFFFFF"/>
      <w:sz w:val="24"/>
      <w:szCs w:val="20"/>
      <w:lang w:val="fr-FR"/>
    </w:rPr>
  </w:style>
  <w:style w:type="paragraph" w:styleId="Heading2">
    <w:name w:val="heading 2"/>
    <w:basedOn w:val="Normal"/>
    <w:next w:val="Normal"/>
    <w:link w:val="Heading2Char"/>
    <w:unhideWhenUsed/>
    <w:qFormat/>
    <w:rsid w:val="00211ACF"/>
    <w:pPr>
      <w:keepNext/>
      <w:keepLines/>
      <w:spacing w:before="240" w:after="60" w:line="300" w:lineRule="atLeast"/>
      <w:outlineLvl w:val="1"/>
    </w:pPr>
    <w:rPr>
      <w:rFonts w:eastAsiaTheme="majorEastAsia" w:cstheme="majorBidi"/>
      <w:b/>
      <w:color w:val="000000" w:themeColor="text1"/>
      <w:sz w:val="26"/>
      <w:szCs w:val="26"/>
      <w:lang w:val="nb-NO"/>
    </w:rPr>
  </w:style>
  <w:style w:type="paragraph" w:styleId="Heading3">
    <w:name w:val="heading 3"/>
    <w:basedOn w:val="Normal"/>
    <w:next w:val="Normal"/>
    <w:link w:val="Heading3Char"/>
    <w:qFormat/>
    <w:rsid w:val="00211ACF"/>
    <w:pPr>
      <w:keepNext/>
      <w:jc w:val="center"/>
      <w:outlineLvl w:val="2"/>
    </w:pPr>
    <w:rPr>
      <w:rFonts w:eastAsia="Times New Roman"/>
      <w:b/>
      <w:bCs/>
      <w:sz w:val="24"/>
      <w:szCs w:val="20"/>
      <w:lang w:val="fr-FR"/>
    </w:rPr>
  </w:style>
  <w:style w:type="paragraph" w:styleId="Heading4">
    <w:name w:val="heading 4"/>
    <w:basedOn w:val="Normal"/>
    <w:next w:val="Normal"/>
    <w:link w:val="Heading4Char"/>
    <w:uiPriority w:val="9"/>
    <w:qFormat/>
    <w:rsid w:val="00211ACF"/>
    <w:pPr>
      <w:keepNext/>
      <w:spacing w:before="240" w:after="60"/>
      <w:outlineLvl w:val="3"/>
    </w:pPr>
    <w:rPr>
      <w:rFonts w:ascii="Cambria" w:eastAsia="Times New Roman" w:hAnsi="Cambria"/>
      <w:b/>
      <w:bCs/>
      <w:sz w:val="28"/>
      <w:szCs w:val="28"/>
      <w:lang w:val="fr-FR"/>
    </w:rPr>
  </w:style>
  <w:style w:type="paragraph" w:styleId="Heading5">
    <w:name w:val="heading 5"/>
    <w:basedOn w:val="Normal"/>
    <w:next w:val="Normal"/>
    <w:link w:val="Heading5Char"/>
    <w:qFormat/>
    <w:rsid w:val="00211ACF"/>
    <w:pPr>
      <w:spacing w:before="240" w:after="60"/>
      <w:outlineLvl w:val="4"/>
    </w:pPr>
    <w:rPr>
      <w:rFonts w:eastAsia="Times New Roman"/>
      <w:b/>
      <w:bCs/>
      <w:i/>
      <w:iCs/>
      <w:sz w:val="26"/>
      <w:szCs w:val="26"/>
      <w:lang w:val="fr-FR"/>
    </w:rPr>
  </w:style>
  <w:style w:type="paragraph" w:styleId="Heading6">
    <w:name w:val="heading 6"/>
    <w:basedOn w:val="Normal"/>
    <w:next w:val="Normal"/>
    <w:link w:val="Heading6Char"/>
    <w:unhideWhenUsed/>
    <w:qFormat/>
    <w:rsid w:val="00211ACF"/>
    <w:pPr>
      <w:spacing w:line="271" w:lineRule="auto"/>
      <w:outlineLvl w:val="5"/>
    </w:pPr>
    <w:rPr>
      <w:rFonts w:ascii="Cambria" w:eastAsia="Times New Roman" w:hAnsi="Cambria"/>
      <w:b/>
      <w:bCs/>
      <w:i/>
      <w:iCs/>
      <w:color w:val="7F7F7F"/>
      <w:sz w:val="22"/>
      <w:lang w:val="en-US"/>
    </w:rPr>
  </w:style>
  <w:style w:type="paragraph" w:styleId="Heading7">
    <w:name w:val="heading 7"/>
    <w:basedOn w:val="Normal"/>
    <w:next w:val="Normal"/>
    <w:link w:val="Heading7Char"/>
    <w:uiPriority w:val="9"/>
    <w:semiHidden/>
    <w:unhideWhenUsed/>
    <w:qFormat/>
    <w:rsid w:val="00211ACF"/>
    <w:pPr>
      <w:spacing w:line="276" w:lineRule="auto"/>
      <w:outlineLvl w:val="6"/>
    </w:pPr>
    <w:rPr>
      <w:rFonts w:ascii="Cambria" w:eastAsia="Times New Roman" w:hAnsi="Cambria"/>
      <w:i/>
      <w:iCs/>
      <w:sz w:val="22"/>
      <w:lang w:val="en-US"/>
    </w:rPr>
  </w:style>
  <w:style w:type="paragraph" w:styleId="Heading8">
    <w:name w:val="heading 8"/>
    <w:basedOn w:val="Normal"/>
    <w:next w:val="Normal"/>
    <w:link w:val="Heading8Char"/>
    <w:uiPriority w:val="9"/>
    <w:semiHidden/>
    <w:unhideWhenUsed/>
    <w:qFormat/>
    <w:rsid w:val="00211ACF"/>
    <w:pPr>
      <w:spacing w:line="276" w:lineRule="auto"/>
      <w:outlineLvl w:val="7"/>
    </w:pPr>
    <w:rPr>
      <w:rFonts w:ascii="Cambria" w:eastAsia="Times New Roman" w:hAnsi="Cambria"/>
      <w:szCs w:val="20"/>
      <w:lang w:val="en-US"/>
    </w:rPr>
  </w:style>
  <w:style w:type="paragraph" w:styleId="Heading9">
    <w:name w:val="heading 9"/>
    <w:basedOn w:val="Normal"/>
    <w:next w:val="Normal"/>
    <w:link w:val="Heading9Char"/>
    <w:uiPriority w:val="9"/>
    <w:semiHidden/>
    <w:unhideWhenUsed/>
    <w:qFormat/>
    <w:rsid w:val="00211ACF"/>
    <w:pPr>
      <w:spacing w:line="276" w:lineRule="auto"/>
      <w:outlineLvl w:val="8"/>
    </w:pPr>
    <w:rPr>
      <w:rFonts w:ascii="Cambria" w:eastAsia="Times New Roman" w:hAnsi="Cambria"/>
      <w:i/>
      <w:iCs/>
      <w:spacing w:val="5"/>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31491"/>
    <w:pPr>
      <w:tabs>
        <w:tab w:val="center" w:pos="4820"/>
        <w:tab w:val="right" w:pos="9639"/>
      </w:tabs>
    </w:pPr>
    <w:rPr>
      <w:sz w:val="18"/>
    </w:rPr>
  </w:style>
  <w:style w:type="character" w:customStyle="1" w:styleId="HeaderChar">
    <w:name w:val="Header Char"/>
    <w:link w:val="Header"/>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semiHidden/>
    <w:unhideWhenUsed/>
    <w:rsid w:val="00FD6043"/>
    <w:rPr>
      <w:rFonts w:ascii="Tahoma" w:hAnsi="Tahoma" w:cs="Tahoma"/>
      <w:sz w:val="16"/>
      <w:szCs w:val="16"/>
    </w:rPr>
  </w:style>
  <w:style w:type="character" w:customStyle="1" w:styleId="BalloonTextChar">
    <w:name w:val="Balloon Text Char"/>
    <w:link w:val="BalloonText"/>
    <w:semiHidden/>
    <w:rsid w:val="00FD6043"/>
    <w:rPr>
      <w:rFonts w:ascii="Tahoma" w:hAnsi="Tahoma" w:cs="Tahoma"/>
      <w:sz w:val="16"/>
      <w:szCs w:val="16"/>
    </w:rPr>
  </w:style>
  <w:style w:type="table" w:styleId="TableGrid">
    <w:name w:val="Table Grid"/>
    <w:basedOn w:val="TableNormal"/>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nhideWhenUsed/>
    <w:rsid w:val="002250DD"/>
    <w:rPr>
      <w:b/>
      <w:bCs/>
      <w:sz w:val="20"/>
      <w:szCs w:val="20"/>
    </w:rPr>
  </w:style>
  <w:style w:type="character" w:customStyle="1" w:styleId="CommentSubjectChar">
    <w:name w:val="Comment Subject Char"/>
    <w:link w:val="CommentSubject"/>
    <w:rsid w:val="002250DD"/>
    <w:rPr>
      <w:b/>
      <w:bCs/>
      <w:sz w:val="20"/>
      <w:szCs w:val="20"/>
    </w:rPr>
  </w:style>
  <w:style w:type="paragraph" w:styleId="FootnoteText">
    <w:name w:val="footnote text"/>
    <w:basedOn w:val="Normal"/>
    <w:link w:val="FootnoteTextChar"/>
    <w:unhideWhenUsed/>
    <w:rsid w:val="009C5258"/>
    <w:rPr>
      <w:sz w:val="16"/>
      <w:szCs w:val="20"/>
    </w:rPr>
  </w:style>
  <w:style w:type="character" w:customStyle="1" w:styleId="FootnoteTextChar">
    <w:name w:val="Footnote Text Char"/>
    <w:link w:val="FootnoteText"/>
    <w:rsid w:val="009C5258"/>
    <w:rPr>
      <w:rFonts w:ascii="Arial" w:hAnsi="Arial"/>
      <w:sz w:val="16"/>
      <w:lang w:val="fr-FR" w:eastAsia="en-US"/>
    </w:rPr>
  </w:style>
  <w:style w:type="character" w:styleId="FootnoteReference">
    <w:name w:val="footnote reference"/>
    <w:uiPriority w:val="99"/>
    <w:unhideWhenUsed/>
    <w:rsid w:val="00853C90"/>
    <w:rPr>
      <w:vertAlign w:val="superscript"/>
    </w:rPr>
  </w:style>
  <w:style w:type="character" w:customStyle="1" w:styleId="Heading1Char">
    <w:name w:val="Heading 1 Char"/>
    <w:basedOn w:val="DefaultParagraphFont"/>
    <w:link w:val="Heading1"/>
    <w:rsid w:val="00211ACF"/>
    <w:rPr>
      <w:rFonts w:ascii="Arial" w:eastAsia="Times New Roman" w:hAnsi="Arial"/>
      <w:b/>
      <w:bCs/>
      <w:color w:val="FFFFFF"/>
      <w:sz w:val="24"/>
      <w:lang w:val="fr-FR" w:eastAsia="en-US"/>
    </w:rPr>
  </w:style>
  <w:style w:type="character" w:customStyle="1" w:styleId="Heading2Char">
    <w:name w:val="Heading 2 Char"/>
    <w:basedOn w:val="DefaultParagraphFont"/>
    <w:link w:val="Heading2"/>
    <w:rsid w:val="00211ACF"/>
    <w:rPr>
      <w:rFonts w:ascii="Arial" w:eastAsiaTheme="majorEastAsia" w:hAnsi="Arial" w:cstheme="majorBidi"/>
      <w:b/>
      <w:color w:val="000000" w:themeColor="text1"/>
      <w:sz w:val="26"/>
      <w:szCs w:val="26"/>
      <w:lang w:val="nb-NO" w:eastAsia="en-US"/>
    </w:rPr>
  </w:style>
  <w:style w:type="character" w:customStyle="1" w:styleId="Heading3Char">
    <w:name w:val="Heading 3 Char"/>
    <w:basedOn w:val="DefaultParagraphFont"/>
    <w:link w:val="Heading3"/>
    <w:rsid w:val="00211ACF"/>
    <w:rPr>
      <w:rFonts w:ascii="Arial" w:eastAsia="Times New Roman" w:hAnsi="Arial"/>
      <w:b/>
      <w:bCs/>
      <w:sz w:val="24"/>
      <w:lang w:val="fr-FR" w:eastAsia="en-US"/>
    </w:rPr>
  </w:style>
  <w:style w:type="character" w:customStyle="1" w:styleId="Heading4Char">
    <w:name w:val="Heading 4 Char"/>
    <w:basedOn w:val="DefaultParagraphFont"/>
    <w:link w:val="Heading4"/>
    <w:uiPriority w:val="9"/>
    <w:rsid w:val="00211ACF"/>
    <w:rPr>
      <w:rFonts w:ascii="Cambria" w:eastAsia="Times New Roman" w:hAnsi="Cambria"/>
      <w:b/>
      <w:bCs/>
      <w:sz w:val="28"/>
      <w:szCs w:val="28"/>
      <w:lang w:val="fr-FR" w:eastAsia="en-US"/>
    </w:rPr>
  </w:style>
  <w:style w:type="character" w:customStyle="1" w:styleId="Heading5Char">
    <w:name w:val="Heading 5 Char"/>
    <w:basedOn w:val="DefaultParagraphFont"/>
    <w:link w:val="Heading5"/>
    <w:rsid w:val="00211ACF"/>
    <w:rPr>
      <w:rFonts w:ascii="Arial" w:eastAsia="Times New Roman" w:hAnsi="Arial"/>
      <w:b/>
      <w:bCs/>
      <w:i/>
      <w:iCs/>
      <w:sz w:val="26"/>
      <w:szCs w:val="26"/>
      <w:lang w:val="fr-FR" w:eastAsia="en-US"/>
    </w:rPr>
  </w:style>
  <w:style w:type="character" w:customStyle="1" w:styleId="Heading6Char">
    <w:name w:val="Heading 6 Char"/>
    <w:basedOn w:val="DefaultParagraphFont"/>
    <w:link w:val="Heading6"/>
    <w:rsid w:val="00211ACF"/>
    <w:rPr>
      <w:rFonts w:ascii="Cambria" w:eastAsia="Times New Roman" w:hAnsi="Cambria"/>
      <w:b/>
      <w:bCs/>
      <w:i/>
      <w:iCs/>
      <w:color w:val="7F7F7F"/>
      <w:sz w:val="22"/>
      <w:szCs w:val="22"/>
      <w:lang w:val="en-US" w:eastAsia="en-US"/>
    </w:rPr>
  </w:style>
  <w:style w:type="character" w:customStyle="1" w:styleId="Heading7Char">
    <w:name w:val="Heading 7 Char"/>
    <w:basedOn w:val="DefaultParagraphFont"/>
    <w:link w:val="Heading7"/>
    <w:uiPriority w:val="9"/>
    <w:semiHidden/>
    <w:rsid w:val="00211ACF"/>
    <w:rPr>
      <w:rFonts w:ascii="Cambria" w:eastAsia="Times New Roman" w:hAnsi="Cambria"/>
      <w:i/>
      <w:iCs/>
      <w:sz w:val="22"/>
      <w:szCs w:val="22"/>
      <w:lang w:val="en-US" w:eastAsia="en-US"/>
    </w:rPr>
  </w:style>
  <w:style w:type="character" w:customStyle="1" w:styleId="Heading8Char">
    <w:name w:val="Heading 8 Char"/>
    <w:basedOn w:val="DefaultParagraphFont"/>
    <w:link w:val="Heading8"/>
    <w:uiPriority w:val="9"/>
    <w:semiHidden/>
    <w:rsid w:val="00211ACF"/>
    <w:rPr>
      <w:rFonts w:ascii="Cambria" w:eastAsia="Times New Roman" w:hAnsi="Cambria"/>
      <w:lang w:val="en-US" w:eastAsia="en-US"/>
    </w:rPr>
  </w:style>
  <w:style w:type="character" w:customStyle="1" w:styleId="Heading9Char">
    <w:name w:val="Heading 9 Char"/>
    <w:basedOn w:val="DefaultParagraphFont"/>
    <w:link w:val="Heading9"/>
    <w:uiPriority w:val="9"/>
    <w:semiHidden/>
    <w:rsid w:val="00211ACF"/>
    <w:rPr>
      <w:rFonts w:ascii="Cambria" w:eastAsia="Times New Roman" w:hAnsi="Cambria"/>
      <w:i/>
      <w:iCs/>
      <w:spacing w:val="5"/>
      <w:lang w:val="en-US" w:eastAsia="en-US"/>
    </w:rPr>
  </w:style>
  <w:style w:type="paragraph" w:styleId="ListParagraph">
    <w:name w:val="List Paragraph"/>
    <w:basedOn w:val="Normal"/>
    <w:uiPriority w:val="34"/>
    <w:qFormat/>
    <w:rsid w:val="00211ACF"/>
    <w:pPr>
      <w:ind w:left="720"/>
      <w:contextualSpacing/>
    </w:pPr>
  </w:style>
  <w:style w:type="paragraph" w:styleId="EndnoteText">
    <w:name w:val="endnote text"/>
    <w:basedOn w:val="Normal"/>
    <w:link w:val="EndnoteTextChar"/>
    <w:uiPriority w:val="99"/>
    <w:semiHidden/>
    <w:unhideWhenUsed/>
    <w:rsid w:val="00211ACF"/>
    <w:rPr>
      <w:szCs w:val="20"/>
    </w:rPr>
  </w:style>
  <w:style w:type="character" w:customStyle="1" w:styleId="EndnoteTextChar">
    <w:name w:val="Endnote Text Char"/>
    <w:basedOn w:val="DefaultParagraphFont"/>
    <w:link w:val="EndnoteText"/>
    <w:uiPriority w:val="99"/>
    <w:semiHidden/>
    <w:rsid w:val="00211ACF"/>
    <w:rPr>
      <w:rFonts w:ascii="Arial" w:hAnsi="Arial"/>
      <w:lang w:eastAsia="en-US"/>
    </w:rPr>
  </w:style>
  <w:style w:type="character" w:styleId="EndnoteReference">
    <w:name w:val="endnote reference"/>
    <w:basedOn w:val="DefaultParagraphFont"/>
    <w:uiPriority w:val="99"/>
    <w:semiHidden/>
    <w:unhideWhenUsed/>
    <w:rsid w:val="00211ACF"/>
    <w:rPr>
      <w:vertAlign w:val="superscript"/>
    </w:rPr>
  </w:style>
  <w:style w:type="character" w:styleId="UnresolvedMention">
    <w:name w:val="Unresolved Mention"/>
    <w:basedOn w:val="DefaultParagraphFont"/>
    <w:uiPriority w:val="99"/>
    <w:semiHidden/>
    <w:unhideWhenUsed/>
    <w:rsid w:val="00211ACF"/>
    <w:rPr>
      <w:color w:val="605E5C"/>
      <w:shd w:val="clear" w:color="auto" w:fill="E1DFDD"/>
    </w:rPr>
  </w:style>
  <w:style w:type="character" w:styleId="FollowedHyperlink">
    <w:name w:val="FollowedHyperlink"/>
    <w:basedOn w:val="DefaultParagraphFont"/>
    <w:unhideWhenUsed/>
    <w:rsid w:val="00211ACF"/>
    <w:rPr>
      <w:color w:val="800080" w:themeColor="followedHyperlink"/>
      <w:u w:val="single"/>
    </w:rPr>
  </w:style>
  <w:style w:type="character" w:styleId="Strong">
    <w:name w:val="Strong"/>
    <w:basedOn w:val="DefaultParagraphFont"/>
    <w:qFormat/>
    <w:rsid w:val="00211ACF"/>
    <w:rPr>
      <w:b/>
      <w:bCs/>
    </w:rPr>
  </w:style>
  <w:style w:type="paragraph" w:customStyle="1" w:styleId="cmnormal">
    <w:name w:val="cm_normal"/>
    <w:basedOn w:val="Normal"/>
    <w:rsid w:val="00211ACF"/>
    <w:pPr>
      <w:spacing w:before="100" w:beforeAutospacing="1" w:after="100" w:afterAutospacing="1"/>
    </w:pPr>
    <w:rPr>
      <w:rFonts w:ascii="Times New Roman" w:eastAsia="Times New Roman" w:hAnsi="Times New Roman"/>
      <w:sz w:val="24"/>
      <w:szCs w:val="24"/>
      <w:lang w:val="fr-FR" w:eastAsia="fr-FR"/>
    </w:rPr>
  </w:style>
  <w:style w:type="paragraph" w:customStyle="1" w:styleId="Default">
    <w:name w:val="Default"/>
    <w:rsid w:val="00211ACF"/>
    <w:pPr>
      <w:autoSpaceDE w:val="0"/>
      <w:autoSpaceDN w:val="0"/>
      <w:adjustRightInd w:val="0"/>
    </w:pPr>
    <w:rPr>
      <w:rFonts w:ascii="Arial" w:eastAsia="Times New Roman" w:hAnsi="Arial" w:cs="Arial"/>
      <w:color w:val="000000"/>
      <w:sz w:val="24"/>
      <w:szCs w:val="24"/>
      <w:lang w:val="fr-FR" w:eastAsia="fr-FR"/>
    </w:rPr>
  </w:style>
  <w:style w:type="paragraph" w:customStyle="1" w:styleId="Body">
    <w:name w:val="Body"/>
    <w:rsid w:val="00211ACF"/>
    <w:pPr>
      <w:pBdr>
        <w:top w:val="nil"/>
        <w:left w:val="nil"/>
        <w:bottom w:val="nil"/>
        <w:right w:val="nil"/>
        <w:between w:val="nil"/>
        <w:bar w:val="nil"/>
      </w:pBdr>
      <w:spacing w:after="160" w:line="259" w:lineRule="auto"/>
    </w:pPr>
    <w:rPr>
      <w:rFonts w:eastAsia="Arial Unicode MS" w:cs="Arial Unicode MS"/>
      <w:color w:val="000000"/>
      <w:sz w:val="22"/>
      <w:szCs w:val="22"/>
      <w:u w:color="000000"/>
      <w:bdr w:val="nil"/>
      <w:lang w:eastAsia="it-IT"/>
    </w:rPr>
  </w:style>
  <w:style w:type="paragraph" w:customStyle="1" w:styleId="paragraph">
    <w:name w:val="paragraph"/>
    <w:basedOn w:val="Normal"/>
    <w:rsid w:val="00211ACF"/>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211ACF"/>
  </w:style>
  <w:style w:type="character" w:customStyle="1" w:styleId="eop">
    <w:name w:val="eop"/>
    <w:basedOn w:val="DefaultParagraphFont"/>
    <w:rsid w:val="00211ACF"/>
  </w:style>
  <w:style w:type="paragraph" w:styleId="NoSpacing">
    <w:name w:val="No Spacing"/>
    <w:basedOn w:val="Normal"/>
    <w:link w:val="NoSpacingChar"/>
    <w:uiPriority w:val="1"/>
    <w:qFormat/>
    <w:rsid w:val="00211ACF"/>
    <w:rPr>
      <w:rFonts w:ascii="Calibri" w:eastAsiaTheme="minorHAnsi" w:hAnsi="Calibri" w:cs="Calibri"/>
      <w:sz w:val="22"/>
      <w:lang w:eastAsia="en-GB"/>
    </w:rPr>
  </w:style>
  <w:style w:type="paragraph" w:styleId="BodyText">
    <w:name w:val="Body Text"/>
    <w:basedOn w:val="Normal"/>
    <w:link w:val="BodyTextChar"/>
    <w:rsid w:val="00211ACF"/>
    <w:pPr>
      <w:spacing w:after="120"/>
    </w:pPr>
    <w:rPr>
      <w:rFonts w:eastAsia="Times New Roman"/>
      <w:sz w:val="24"/>
      <w:szCs w:val="20"/>
      <w:lang w:val="fr-FR"/>
    </w:rPr>
  </w:style>
  <w:style w:type="character" w:customStyle="1" w:styleId="BodyTextChar">
    <w:name w:val="Body Text Char"/>
    <w:basedOn w:val="DefaultParagraphFont"/>
    <w:link w:val="BodyText"/>
    <w:rsid w:val="00211ACF"/>
    <w:rPr>
      <w:rFonts w:ascii="Arial" w:eastAsia="Times New Roman" w:hAnsi="Arial"/>
      <w:sz w:val="24"/>
      <w:lang w:val="fr-FR" w:eastAsia="en-US"/>
    </w:rPr>
  </w:style>
  <w:style w:type="paragraph" w:styleId="BodyTextIndent">
    <w:name w:val="Body Text Indent"/>
    <w:basedOn w:val="Normal"/>
    <w:link w:val="BodyTextIndentChar"/>
    <w:rsid w:val="00211ACF"/>
    <w:pPr>
      <w:ind w:left="57"/>
      <w:jc w:val="both"/>
    </w:pPr>
    <w:rPr>
      <w:rFonts w:eastAsia="Times New Roman" w:cs="Arial"/>
      <w:szCs w:val="20"/>
      <w:lang w:val="fr-FR"/>
    </w:rPr>
  </w:style>
  <w:style w:type="character" w:customStyle="1" w:styleId="BodyTextIndentChar">
    <w:name w:val="Body Text Indent Char"/>
    <w:basedOn w:val="DefaultParagraphFont"/>
    <w:link w:val="BodyTextIndent"/>
    <w:rsid w:val="00211ACF"/>
    <w:rPr>
      <w:rFonts w:ascii="Arial" w:eastAsia="Times New Roman" w:hAnsi="Arial" w:cs="Arial"/>
      <w:lang w:val="fr-FR" w:eastAsia="en-US"/>
    </w:rPr>
  </w:style>
  <w:style w:type="paragraph" w:customStyle="1" w:styleId="COEBullet">
    <w:name w:val="COE_Bullet"/>
    <w:basedOn w:val="Normal"/>
    <w:rsid w:val="00211ACF"/>
    <w:rPr>
      <w:rFonts w:eastAsia="Times New Roman"/>
      <w:sz w:val="24"/>
      <w:szCs w:val="20"/>
      <w:lang w:val="fr-FR"/>
    </w:rPr>
  </w:style>
  <w:style w:type="paragraph" w:customStyle="1" w:styleId="COECote">
    <w:name w:val="COE_Cote"/>
    <w:rsid w:val="00211ACF"/>
    <w:rPr>
      <w:rFonts w:ascii="Times New Roman" w:eastAsia="Times New Roman" w:hAnsi="Times New Roman"/>
      <w:bCs/>
      <w:iCs/>
      <w:sz w:val="24"/>
      <w:lang w:eastAsia="en-US"/>
    </w:rPr>
  </w:style>
  <w:style w:type="paragraph" w:customStyle="1" w:styleId="COEDirectory">
    <w:name w:val="COE_Directory"/>
    <w:basedOn w:val="Normal"/>
    <w:next w:val="COECote"/>
    <w:rsid w:val="00211ACF"/>
    <w:rPr>
      <w:rFonts w:eastAsia="Times New Roman"/>
      <w:color w:val="808080"/>
      <w:sz w:val="24"/>
      <w:szCs w:val="20"/>
      <w:lang w:val="fr-FR"/>
    </w:rPr>
  </w:style>
  <w:style w:type="paragraph" w:customStyle="1" w:styleId="COEHeading1">
    <w:name w:val="COE_Heading1"/>
    <w:basedOn w:val="Normal"/>
    <w:rsid w:val="00211ACF"/>
    <w:rPr>
      <w:rFonts w:eastAsia="Times New Roman"/>
      <w:b/>
      <w:sz w:val="28"/>
      <w:szCs w:val="20"/>
      <w:lang w:val="fr-FR"/>
    </w:rPr>
  </w:style>
  <w:style w:type="paragraph" w:customStyle="1" w:styleId="COEHeading2">
    <w:name w:val="COE_Heading2"/>
    <w:rsid w:val="00211ACF"/>
    <w:rPr>
      <w:rFonts w:ascii="Times New Roman" w:eastAsia="Times New Roman" w:hAnsi="Times New Roman"/>
      <w:b/>
      <w:sz w:val="26"/>
      <w:lang w:eastAsia="en-US"/>
    </w:rPr>
  </w:style>
  <w:style w:type="paragraph" w:customStyle="1" w:styleId="COEHeading3">
    <w:name w:val="COE_Heading3"/>
    <w:basedOn w:val="Normal"/>
    <w:rsid w:val="00211ACF"/>
    <w:rPr>
      <w:rFonts w:eastAsia="Times New Roman"/>
      <w:b/>
      <w:sz w:val="24"/>
      <w:szCs w:val="20"/>
      <w:lang w:val="fr-FR"/>
    </w:rPr>
  </w:style>
  <w:style w:type="paragraph" w:customStyle="1" w:styleId="COEIntro">
    <w:name w:val="COE_Intro"/>
    <w:basedOn w:val="Normal"/>
    <w:rsid w:val="00211ACF"/>
    <w:rPr>
      <w:rFonts w:eastAsia="Times New Roman"/>
      <w:sz w:val="24"/>
      <w:szCs w:val="20"/>
      <w:lang w:val="fr-FR"/>
    </w:rPr>
  </w:style>
  <w:style w:type="paragraph" w:customStyle="1" w:styleId="COEList">
    <w:name w:val="COE_List"/>
    <w:basedOn w:val="Normal"/>
    <w:rsid w:val="00211ACF"/>
    <w:rPr>
      <w:rFonts w:eastAsia="Times New Roman"/>
      <w:sz w:val="24"/>
      <w:szCs w:val="20"/>
      <w:lang w:val="fr-FR"/>
    </w:rPr>
  </w:style>
  <w:style w:type="paragraph" w:customStyle="1" w:styleId="COENoLignes">
    <w:name w:val="COE_NoLignes"/>
    <w:rsid w:val="00211ACF"/>
    <w:rPr>
      <w:rFonts w:ascii="Times New Roman" w:eastAsia="Times New Roman" w:hAnsi="Times New Roman"/>
      <w:sz w:val="24"/>
      <w:lang w:val="en-US" w:eastAsia="en-US"/>
    </w:rPr>
  </w:style>
  <w:style w:type="paragraph" w:customStyle="1" w:styleId="COESummary">
    <w:name w:val="COE_Summary"/>
    <w:basedOn w:val="Normal"/>
    <w:rsid w:val="00211ACF"/>
    <w:rPr>
      <w:rFonts w:eastAsia="Times New Roman"/>
      <w:sz w:val="24"/>
      <w:szCs w:val="20"/>
      <w:lang w:val="fr-FR"/>
    </w:rPr>
  </w:style>
  <w:style w:type="paragraph" w:customStyle="1" w:styleId="COETitleSytem">
    <w:name w:val="COE_Title(Sytem)"/>
    <w:basedOn w:val="Normal"/>
    <w:next w:val="Normal"/>
    <w:rsid w:val="00211ACF"/>
    <w:rPr>
      <w:rFonts w:eastAsia="Times New Roman"/>
      <w:color w:val="808080"/>
      <w:sz w:val="28"/>
      <w:szCs w:val="20"/>
      <w:lang w:val="fr-FR"/>
    </w:rPr>
  </w:style>
  <w:style w:type="paragraph" w:customStyle="1" w:styleId="COETitre">
    <w:name w:val="COE_Titre"/>
    <w:basedOn w:val="Normal"/>
    <w:rsid w:val="00211ACF"/>
    <w:rPr>
      <w:rFonts w:eastAsia="Times New Roman"/>
      <w:sz w:val="28"/>
      <w:szCs w:val="20"/>
      <w:lang w:val="fr-FR"/>
    </w:rPr>
  </w:style>
  <w:style w:type="paragraph" w:customStyle="1" w:styleId="COEType">
    <w:name w:val="COE_Type"/>
    <w:basedOn w:val="Normal"/>
    <w:rsid w:val="00211ACF"/>
    <w:rPr>
      <w:rFonts w:eastAsia="Times New Roman"/>
      <w:b/>
      <w:szCs w:val="20"/>
      <w:lang w:val="fr-FR"/>
    </w:rPr>
  </w:style>
  <w:style w:type="paragraph" w:customStyle="1" w:styleId="DfESBullets">
    <w:name w:val="DfESBullets"/>
    <w:basedOn w:val="Normal"/>
    <w:rsid w:val="00211ACF"/>
    <w:pPr>
      <w:widowControl w:val="0"/>
      <w:numPr>
        <w:numId w:val="1"/>
      </w:numPr>
      <w:overflowPunct w:val="0"/>
      <w:autoSpaceDE w:val="0"/>
      <w:autoSpaceDN w:val="0"/>
      <w:adjustRightInd w:val="0"/>
      <w:spacing w:after="240"/>
      <w:textAlignment w:val="baseline"/>
    </w:pPr>
    <w:rPr>
      <w:rFonts w:eastAsia="Times New Roman"/>
      <w:sz w:val="24"/>
      <w:szCs w:val="20"/>
      <w:lang w:val="fr-FR"/>
    </w:rPr>
  </w:style>
  <w:style w:type="paragraph" w:styleId="NormalWeb">
    <w:name w:val="Normal (Web)"/>
    <w:basedOn w:val="Normal"/>
    <w:uiPriority w:val="99"/>
    <w:rsid w:val="00211ACF"/>
    <w:pPr>
      <w:spacing w:before="100" w:beforeAutospacing="1" w:after="100" w:afterAutospacing="1"/>
    </w:pPr>
    <w:rPr>
      <w:rFonts w:ascii="Verdana" w:eastAsia="Times New Roman" w:hAnsi="Verdana"/>
      <w:sz w:val="18"/>
      <w:szCs w:val="18"/>
      <w:lang w:val="de-AT" w:eastAsia="de-AT"/>
    </w:rPr>
  </w:style>
  <w:style w:type="paragraph" w:styleId="DocumentMap">
    <w:name w:val="Document Map"/>
    <w:basedOn w:val="Normal"/>
    <w:link w:val="DocumentMapChar"/>
    <w:semiHidden/>
    <w:rsid w:val="00211ACF"/>
    <w:pPr>
      <w:shd w:val="clear" w:color="auto" w:fill="000080"/>
    </w:pPr>
    <w:rPr>
      <w:rFonts w:ascii="Tahoma" w:eastAsia="Times New Roman" w:hAnsi="Tahoma" w:cs="Tahoma"/>
      <w:szCs w:val="20"/>
      <w:lang w:val="fr-FR"/>
    </w:rPr>
  </w:style>
  <w:style w:type="character" w:customStyle="1" w:styleId="DocumentMapChar">
    <w:name w:val="Document Map Char"/>
    <w:basedOn w:val="DefaultParagraphFont"/>
    <w:link w:val="DocumentMap"/>
    <w:semiHidden/>
    <w:rsid w:val="00211ACF"/>
    <w:rPr>
      <w:rFonts w:ascii="Tahoma" w:eastAsia="Times New Roman" w:hAnsi="Tahoma" w:cs="Tahoma"/>
      <w:shd w:val="clear" w:color="auto" w:fill="000080"/>
      <w:lang w:val="fr-FR" w:eastAsia="en-US"/>
    </w:rPr>
  </w:style>
  <w:style w:type="character" w:styleId="Emphasis">
    <w:name w:val="Emphasis"/>
    <w:uiPriority w:val="20"/>
    <w:qFormat/>
    <w:rsid w:val="00211ACF"/>
    <w:rPr>
      <w:b/>
      <w:bCs/>
      <w:i w:val="0"/>
      <w:iCs w:val="0"/>
    </w:rPr>
  </w:style>
  <w:style w:type="paragraph" w:customStyle="1" w:styleId="bullet">
    <w:name w:val="bullet"/>
    <w:basedOn w:val="Normal"/>
    <w:rsid w:val="00211ACF"/>
    <w:pPr>
      <w:numPr>
        <w:numId w:val="2"/>
      </w:numPr>
    </w:pPr>
    <w:rPr>
      <w:rFonts w:eastAsia="Times New Roman"/>
      <w:sz w:val="24"/>
      <w:szCs w:val="20"/>
    </w:rPr>
  </w:style>
  <w:style w:type="character" w:customStyle="1" w:styleId="filamiembros">
    <w:name w:val="filamiembros"/>
    <w:rsid w:val="00211ACF"/>
  </w:style>
  <w:style w:type="character" w:customStyle="1" w:styleId="position6">
    <w:name w:val="position6"/>
    <w:rsid w:val="00211ACF"/>
    <w:rPr>
      <w:rFonts w:ascii="Helvetica" w:hAnsi="Helvetica" w:hint="default"/>
      <w:b w:val="0"/>
      <w:bCs w:val="0"/>
      <w:color w:val="666666"/>
    </w:rPr>
  </w:style>
  <w:style w:type="paragraph" w:customStyle="1" w:styleId="COETitrefr">
    <w:name w:val="COE_Titre_fr"/>
    <w:basedOn w:val="Normal"/>
    <w:rsid w:val="00211ACF"/>
    <w:pPr>
      <w:spacing w:after="200" w:line="276" w:lineRule="auto"/>
    </w:pPr>
    <w:rPr>
      <w:rFonts w:ascii="Verdana" w:eastAsia="Times New Roman" w:hAnsi="Verdana"/>
      <w:szCs w:val="24"/>
      <w:lang w:val="en-US" w:eastAsia="fr-FR"/>
    </w:rPr>
  </w:style>
  <w:style w:type="character" w:customStyle="1" w:styleId="boxestitel1">
    <w:name w:val="boxestitel1"/>
    <w:rsid w:val="00211ACF"/>
    <w:rPr>
      <w:rFonts w:ascii="Verdana" w:hAnsi="Verdana" w:hint="default"/>
      <w:b/>
      <w:bCs/>
      <w:color w:val="000000"/>
      <w:sz w:val="11"/>
      <w:szCs w:val="11"/>
    </w:rPr>
  </w:style>
  <w:style w:type="paragraph" w:customStyle="1" w:styleId="Style1">
    <w:name w:val="Style1"/>
    <w:basedOn w:val="Normal"/>
    <w:rsid w:val="00211ACF"/>
    <w:pPr>
      <w:spacing w:after="200" w:line="276" w:lineRule="auto"/>
      <w:jc w:val="both"/>
    </w:pPr>
    <w:rPr>
      <w:rFonts w:ascii="Times New Roman" w:eastAsia="Times New Roman" w:hAnsi="Times New Roman"/>
      <w:sz w:val="22"/>
    </w:rPr>
  </w:style>
  <w:style w:type="paragraph" w:styleId="TOCHeading">
    <w:name w:val="TOC Heading"/>
    <w:basedOn w:val="Heading1"/>
    <w:next w:val="Normal"/>
    <w:uiPriority w:val="39"/>
    <w:unhideWhenUsed/>
    <w:qFormat/>
    <w:rsid w:val="00211ACF"/>
    <w:pPr>
      <w:keepNext w:val="0"/>
      <w:spacing w:before="480" w:line="276" w:lineRule="auto"/>
      <w:contextualSpacing/>
      <w:outlineLvl w:val="9"/>
    </w:pPr>
    <w:rPr>
      <w:rFonts w:ascii="Cambria" w:hAnsi="Cambria"/>
      <w:color w:val="auto"/>
      <w:sz w:val="28"/>
      <w:szCs w:val="28"/>
      <w:lang w:val="en-US" w:bidi="en-US"/>
    </w:rPr>
  </w:style>
  <w:style w:type="paragraph" w:styleId="TOC1">
    <w:name w:val="toc 1"/>
    <w:basedOn w:val="Normal"/>
    <w:next w:val="Normal"/>
    <w:autoRedefine/>
    <w:uiPriority w:val="39"/>
    <w:rsid w:val="00211ACF"/>
    <w:pPr>
      <w:tabs>
        <w:tab w:val="left" w:pos="567"/>
        <w:tab w:val="right" w:leader="underscore" w:pos="9628"/>
      </w:tabs>
      <w:spacing w:after="80" w:line="276" w:lineRule="auto"/>
    </w:pPr>
    <w:rPr>
      <w:rFonts w:ascii="Tahoma" w:eastAsia="Times New Roman" w:hAnsi="Tahoma"/>
      <w:lang w:val="en-US"/>
    </w:rPr>
  </w:style>
  <w:style w:type="paragraph" w:styleId="TOC3">
    <w:name w:val="toc 3"/>
    <w:basedOn w:val="Normal"/>
    <w:next w:val="Normal"/>
    <w:autoRedefine/>
    <w:uiPriority w:val="39"/>
    <w:rsid w:val="00211ACF"/>
    <w:pPr>
      <w:spacing w:after="200" w:line="276" w:lineRule="auto"/>
      <w:ind w:left="480"/>
    </w:pPr>
    <w:rPr>
      <w:rFonts w:ascii="Calibri" w:eastAsia="Times New Roman" w:hAnsi="Calibri"/>
      <w:sz w:val="22"/>
      <w:lang w:val="en-US"/>
    </w:rPr>
  </w:style>
  <w:style w:type="paragraph" w:styleId="Title">
    <w:name w:val="Title"/>
    <w:basedOn w:val="Normal"/>
    <w:next w:val="Normal"/>
    <w:link w:val="TitleChar"/>
    <w:uiPriority w:val="10"/>
    <w:qFormat/>
    <w:rsid w:val="00211ACF"/>
    <w:pPr>
      <w:pBdr>
        <w:bottom w:val="single" w:sz="4" w:space="1" w:color="auto"/>
      </w:pBdr>
      <w:spacing w:after="200"/>
      <w:contextualSpacing/>
    </w:pPr>
    <w:rPr>
      <w:rFonts w:ascii="Cambria" w:eastAsia="Times New Roman" w:hAnsi="Cambria"/>
      <w:spacing w:val="5"/>
      <w:sz w:val="52"/>
      <w:szCs w:val="52"/>
      <w:lang w:val="en-US"/>
    </w:rPr>
  </w:style>
  <w:style w:type="character" w:customStyle="1" w:styleId="TitleChar">
    <w:name w:val="Title Char"/>
    <w:basedOn w:val="DefaultParagraphFont"/>
    <w:link w:val="Title"/>
    <w:uiPriority w:val="10"/>
    <w:rsid w:val="00211ACF"/>
    <w:rPr>
      <w:rFonts w:ascii="Cambria" w:eastAsia="Times New Roman" w:hAnsi="Cambria"/>
      <w:spacing w:val="5"/>
      <w:sz w:val="52"/>
      <w:szCs w:val="52"/>
      <w:lang w:val="en-US" w:eastAsia="en-US"/>
    </w:rPr>
  </w:style>
  <w:style w:type="paragraph" w:styleId="Subtitle">
    <w:name w:val="Subtitle"/>
    <w:basedOn w:val="Normal"/>
    <w:next w:val="Normal"/>
    <w:link w:val="SubtitleChar"/>
    <w:uiPriority w:val="11"/>
    <w:qFormat/>
    <w:rsid w:val="00211ACF"/>
    <w:pPr>
      <w:spacing w:after="600" w:line="276" w:lineRule="auto"/>
    </w:pPr>
    <w:rPr>
      <w:rFonts w:ascii="Cambria" w:eastAsia="Times New Roman" w:hAnsi="Cambria"/>
      <w:i/>
      <w:iCs/>
      <w:spacing w:val="13"/>
      <w:sz w:val="24"/>
      <w:szCs w:val="24"/>
      <w:lang w:val="en-US"/>
    </w:rPr>
  </w:style>
  <w:style w:type="character" w:customStyle="1" w:styleId="SubtitleChar">
    <w:name w:val="Subtitle Char"/>
    <w:basedOn w:val="DefaultParagraphFont"/>
    <w:link w:val="Subtitle"/>
    <w:uiPriority w:val="11"/>
    <w:rsid w:val="00211ACF"/>
    <w:rPr>
      <w:rFonts w:ascii="Cambria" w:eastAsia="Times New Roman" w:hAnsi="Cambria"/>
      <w:i/>
      <w:iCs/>
      <w:spacing w:val="13"/>
      <w:sz w:val="24"/>
      <w:szCs w:val="24"/>
      <w:lang w:val="en-US" w:eastAsia="en-US"/>
    </w:rPr>
  </w:style>
  <w:style w:type="paragraph" w:styleId="Quote">
    <w:name w:val="Quote"/>
    <w:basedOn w:val="Normal"/>
    <w:next w:val="Normal"/>
    <w:link w:val="QuoteChar"/>
    <w:uiPriority w:val="29"/>
    <w:qFormat/>
    <w:rsid w:val="00211ACF"/>
    <w:pPr>
      <w:spacing w:before="200" w:line="276" w:lineRule="auto"/>
      <w:ind w:left="360" w:right="360"/>
    </w:pPr>
    <w:rPr>
      <w:rFonts w:ascii="Calibri" w:eastAsia="Times New Roman" w:hAnsi="Calibri"/>
      <w:i/>
      <w:iCs/>
      <w:sz w:val="22"/>
      <w:lang w:val="en-US"/>
    </w:rPr>
  </w:style>
  <w:style w:type="character" w:customStyle="1" w:styleId="QuoteChar">
    <w:name w:val="Quote Char"/>
    <w:basedOn w:val="DefaultParagraphFont"/>
    <w:link w:val="Quote"/>
    <w:uiPriority w:val="29"/>
    <w:rsid w:val="00211ACF"/>
    <w:rPr>
      <w:rFonts w:eastAsia="Times New Roman"/>
      <w:i/>
      <w:iCs/>
      <w:sz w:val="22"/>
      <w:szCs w:val="22"/>
      <w:lang w:val="en-US" w:eastAsia="en-US"/>
    </w:rPr>
  </w:style>
  <w:style w:type="paragraph" w:styleId="IntenseQuote">
    <w:name w:val="Intense Quote"/>
    <w:basedOn w:val="Normal"/>
    <w:next w:val="Normal"/>
    <w:link w:val="IntenseQuoteChar"/>
    <w:uiPriority w:val="30"/>
    <w:qFormat/>
    <w:rsid w:val="00211ACF"/>
    <w:pPr>
      <w:pBdr>
        <w:bottom w:val="single" w:sz="4" w:space="1" w:color="auto"/>
      </w:pBdr>
      <w:spacing w:before="200" w:after="280" w:line="276" w:lineRule="auto"/>
      <w:ind w:left="1008" w:right="1152"/>
      <w:jc w:val="both"/>
    </w:pPr>
    <w:rPr>
      <w:rFonts w:ascii="Calibri" w:eastAsia="Times New Roman" w:hAnsi="Calibri"/>
      <w:b/>
      <w:bCs/>
      <w:i/>
      <w:iCs/>
      <w:sz w:val="22"/>
      <w:lang w:val="en-US"/>
    </w:rPr>
  </w:style>
  <w:style w:type="character" w:customStyle="1" w:styleId="IntenseQuoteChar">
    <w:name w:val="Intense Quote Char"/>
    <w:basedOn w:val="DefaultParagraphFont"/>
    <w:link w:val="IntenseQuote"/>
    <w:uiPriority w:val="30"/>
    <w:rsid w:val="00211ACF"/>
    <w:rPr>
      <w:rFonts w:eastAsia="Times New Roman"/>
      <w:b/>
      <w:bCs/>
      <w:i/>
      <w:iCs/>
      <w:sz w:val="22"/>
      <w:szCs w:val="22"/>
      <w:lang w:val="en-US" w:eastAsia="en-US"/>
    </w:rPr>
  </w:style>
  <w:style w:type="character" w:styleId="SubtleEmphasis">
    <w:name w:val="Subtle Emphasis"/>
    <w:uiPriority w:val="19"/>
    <w:qFormat/>
    <w:rsid w:val="00211ACF"/>
    <w:rPr>
      <w:i/>
      <w:iCs/>
    </w:rPr>
  </w:style>
  <w:style w:type="character" w:styleId="IntenseEmphasis">
    <w:name w:val="Intense Emphasis"/>
    <w:uiPriority w:val="21"/>
    <w:qFormat/>
    <w:rsid w:val="00211ACF"/>
    <w:rPr>
      <w:b/>
      <w:bCs/>
    </w:rPr>
  </w:style>
  <w:style w:type="character" w:styleId="SubtleReference">
    <w:name w:val="Subtle Reference"/>
    <w:uiPriority w:val="31"/>
    <w:qFormat/>
    <w:rsid w:val="00211ACF"/>
    <w:rPr>
      <w:smallCaps/>
    </w:rPr>
  </w:style>
  <w:style w:type="character" w:styleId="IntenseReference">
    <w:name w:val="Intense Reference"/>
    <w:uiPriority w:val="32"/>
    <w:qFormat/>
    <w:rsid w:val="00211ACF"/>
    <w:rPr>
      <w:smallCaps/>
      <w:spacing w:val="5"/>
      <w:u w:val="single"/>
    </w:rPr>
  </w:style>
  <w:style w:type="character" w:styleId="BookTitle">
    <w:name w:val="Book Title"/>
    <w:uiPriority w:val="33"/>
    <w:qFormat/>
    <w:rsid w:val="00211ACF"/>
    <w:rPr>
      <w:i/>
      <w:iCs/>
      <w:smallCaps/>
      <w:spacing w:val="5"/>
    </w:rPr>
  </w:style>
  <w:style w:type="paragraph" w:styleId="TOC2">
    <w:name w:val="toc 2"/>
    <w:basedOn w:val="Normal"/>
    <w:next w:val="Normal"/>
    <w:autoRedefine/>
    <w:uiPriority w:val="39"/>
    <w:rsid w:val="00211ACF"/>
    <w:pPr>
      <w:tabs>
        <w:tab w:val="left" w:pos="1134"/>
        <w:tab w:val="right" w:leader="underscore" w:pos="9628"/>
      </w:tabs>
      <w:spacing w:after="120"/>
      <w:ind w:left="567"/>
    </w:pPr>
    <w:rPr>
      <w:rFonts w:ascii="Tahoma" w:eastAsia="Times New Roman" w:hAnsi="Tahoma" w:cs="Tahoma"/>
      <w:noProof/>
      <w:szCs w:val="20"/>
      <w:lang w:val="en-US"/>
    </w:rPr>
  </w:style>
  <w:style w:type="paragraph" w:styleId="Revision">
    <w:name w:val="Revision"/>
    <w:hidden/>
    <w:uiPriority w:val="99"/>
    <w:semiHidden/>
    <w:rsid w:val="00211ACF"/>
    <w:rPr>
      <w:rFonts w:eastAsia="Times New Roman"/>
      <w:sz w:val="22"/>
      <w:szCs w:val="22"/>
      <w:lang w:val="en-US" w:eastAsia="en-US"/>
    </w:rPr>
  </w:style>
  <w:style w:type="table" w:customStyle="1" w:styleId="TableGrid1">
    <w:name w:val="Table Grid1"/>
    <w:basedOn w:val="TableNormal"/>
    <w:next w:val="TableGrid"/>
    <w:uiPriority w:val="39"/>
    <w:rsid w:val="00211ACF"/>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rsid w:val="00DF0453"/>
  </w:style>
  <w:style w:type="character" w:customStyle="1" w:styleId="NoSpacingChar">
    <w:name w:val="No Spacing Char"/>
    <w:link w:val="NoSpacing"/>
    <w:uiPriority w:val="1"/>
    <w:locked/>
    <w:rsid w:val="00263991"/>
    <w:rPr>
      <w:rFonts w:eastAsiaTheme="minorHAnsi" w:cs="Calibri"/>
      <w:sz w:val="22"/>
      <w:szCs w:val="22"/>
    </w:rPr>
  </w:style>
  <w:style w:type="paragraph" w:customStyle="1" w:styleId="xmsonormal">
    <w:name w:val="x_msonormal"/>
    <w:basedOn w:val="Normal"/>
    <w:rsid w:val="0002302A"/>
    <w:pPr>
      <w:spacing w:after="160" w:line="252" w:lineRule="auto"/>
    </w:pPr>
    <w:rPr>
      <w:rFonts w:ascii="Calibri" w:eastAsiaTheme="minorHAnsi" w:hAnsi="Calibri" w:cs="Calibri"/>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36350">
      <w:bodyDiv w:val="1"/>
      <w:marLeft w:val="0"/>
      <w:marRight w:val="0"/>
      <w:marTop w:val="0"/>
      <w:marBottom w:val="0"/>
      <w:divBdr>
        <w:top w:val="none" w:sz="0" w:space="0" w:color="auto"/>
        <w:left w:val="none" w:sz="0" w:space="0" w:color="auto"/>
        <w:bottom w:val="none" w:sz="0" w:space="0" w:color="auto"/>
        <w:right w:val="none" w:sz="0" w:space="0" w:color="auto"/>
      </w:divBdr>
    </w:div>
    <w:div w:id="698630453">
      <w:bodyDiv w:val="1"/>
      <w:marLeft w:val="0"/>
      <w:marRight w:val="0"/>
      <w:marTop w:val="0"/>
      <w:marBottom w:val="0"/>
      <w:divBdr>
        <w:top w:val="none" w:sz="0" w:space="0" w:color="auto"/>
        <w:left w:val="none" w:sz="0" w:space="0" w:color="auto"/>
        <w:bottom w:val="none" w:sz="0" w:space="0" w:color="auto"/>
        <w:right w:val="none" w:sz="0" w:space="0" w:color="auto"/>
      </w:divBdr>
    </w:div>
    <w:div w:id="1177695472">
      <w:bodyDiv w:val="1"/>
      <w:marLeft w:val="0"/>
      <w:marRight w:val="0"/>
      <w:marTop w:val="0"/>
      <w:marBottom w:val="0"/>
      <w:divBdr>
        <w:top w:val="none" w:sz="0" w:space="0" w:color="auto"/>
        <w:left w:val="none" w:sz="0" w:space="0" w:color="auto"/>
        <w:bottom w:val="none" w:sz="0" w:space="0" w:color="auto"/>
        <w:right w:val="none" w:sz="0" w:space="0" w:color="auto"/>
      </w:divBdr>
    </w:div>
    <w:div w:id="19124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e.int/en/web/sport/18th-conference-of-ministers-document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ogle.com/maps/place/data=!4m2!3m1!1s0xd24651e5418666b:0x586d876c499097be?sa=X&amp;ved=2ahUKEwiQuuiKx8mEAxX7hv0HHRhSCt0Q4kB6BAgOEAA" TargetMode="External"/><Relationship Id="rId4" Type="http://schemas.openxmlformats.org/officeDocument/2006/relationships/settings" Target="settings.xml"/><Relationship Id="rId9" Type="http://schemas.openxmlformats.org/officeDocument/2006/relationships/hyperlink" Target="https://assembly.coe.int/nw/xml/XRef/Xref-XML2HTML-EN.asp?fileid=24443&amp;lang=en"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son_t\ND%20Office%20Echo\DE-RNFVGD8I\E_CM-Template%202791-4659-3539%20v.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73CAE9D-AD28-469E-B77E-F62D2AD52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E_CM-Template 2791-4659-3539 v.4</Template>
  <TotalTime>135</TotalTime>
  <Pages>28</Pages>
  <Words>9780</Words>
  <Characters>53790</Characters>
  <Application>Microsoft Office Word</Application>
  <DocSecurity>0</DocSecurity>
  <Lines>448</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63444</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HUDSON Tracey</dc:creator>
  <cp:lastModifiedBy>HUDSON Tracey</cp:lastModifiedBy>
  <cp:revision>41</cp:revision>
  <cp:lastPrinted>2016-03-16T18:37:00Z</cp:lastPrinted>
  <dcterms:created xsi:type="dcterms:W3CDTF">2025-01-03T09:10:00Z</dcterms:created>
  <dcterms:modified xsi:type="dcterms:W3CDTF">2025-01-07T11:05:00Z</dcterms:modified>
</cp:coreProperties>
</file>